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2877AF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июль</w:t>
      </w:r>
      <w:r w:rsidR="009948FC">
        <w:rPr>
          <w:b/>
          <w:bCs/>
          <w:sz w:val="24"/>
          <w:szCs w:val="24"/>
        </w:rPr>
        <w:t xml:space="preserve">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r w:rsidRPr="00BC21FB">
        <w:rPr>
          <w:b/>
          <w:sz w:val="24"/>
          <w:szCs w:val="24"/>
          <w:lang w:val="en-US"/>
        </w:rPr>
        <w:t>nso</w:t>
      </w:r>
      <w:r w:rsidRPr="00BC21FB">
        <w:rPr>
          <w:b/>
          <w:sz w:val="24"/>
          <w:szCs w:val="24"/>
        </w:rPr>
        <w:t>.</w:t>
      </w:r>
      <w:r w:rsidRPr="00BC21FB">
        <w:rPr>
          <w:b/>
          <w:sz w:val="24"/>
          <w:szCs w:val="24"/>
          <w:lang w:val="en-US"/>
        </w:rPr>
        <w:t>ru</w:t>
      </w:r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2877AF">
        <w:rPr>
          <w:sz w:val="24"/>
          <w:szCs w:val="24"/>
        </w:rPr>
        <w:t>за июль</w:t>
      </w:r>
      <w:r w:rsidR="00EE13E8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EE13E8">
        <w:rPr>
          <w:sz w:val="24"/>
          <w:szCs w:val="24"/>
        </w:rPr>
        <w:t>5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2877AF">
              <w:rPr>
                <w:b/>
                <w:bCs/>
              </w:rPr>
              <w:t xml:space="preserve"> июль</w:t>
            </w:r>
            <w:r w:rsidR="00EE13E8">
              <w:rPr>
                <w:b/>
                <w:bCs/>
              </w:rPr>
              <w:t xml:space="preserve"> 2021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EE13E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7F7BE5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2877AF" w:rsidRPr="008F20C7" w:rsidRDefault="001E2BB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EE13E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EE13E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8F20C7" w:rsidRDefault="00EE13E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45748A" w:rsidRDefault="00533207" w:rsidP="002877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EE13E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табакокурением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>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EE13E8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Инспекция Госстройнадзора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МЖКХиЭ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1E2BB1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411F6B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2877AF">
        <w:rPr>
          <w:b/>
          <w:bCs/>
          <w:sz w:val="24"/>
          <w:szCs w:val="24"/>
        </w:rPr>
        <w:t xml:space="preserve"> за июл</w:t>
      </w:r>
      <w:r w:rsidR="00533207">
        <w:rPr>
          <w:b/>
          <w:bCs/>
          <w:sz w:val="24"/>
          <w:szCs w:val="24"/>
        </w:rPr>
        <w:t>ь</w:t>
      </w:r>
      <w:r w:rsidR="00EE13E8">
        <w:rPr>
          <w:b/>
          <w:bCs/>
          <w:sz w:val="24"/>
          <w:szCs w:val="24"/>
        </w:rPr>
        <w:t xml:space="preserve"> 2021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411F6B">
        <w:trPr>
          <w:trHeight w:val="434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411F6B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EE13E8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411F6B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411F6B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411F6B"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2877AF">
        <w:rPr>
          <w:sz w:val="24"/>
          <w:szCs w:val="24"/>
        </w:rPr>
        <w:t>т</w:t>
      </w:r>
      <w:r w:rsidR="001E2BB1">
        <w:rPr>
          <w:sz w:val="24"/>
          <w:szCs w:val="24"/>
        </w:rPr>
        <w:t xml:space="preserve">а Сузунского района поступило </w:t>
      </w:r>
      <w:r w:rsidR="00EE13E8">
        <w:rPr>
          <w:sz w:val="24"/>
          <w:szCs w:val="24"/>
        </w:rPr>
        <w:t>5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411F6B">
        <w:rPr>
          <w:b/>
          <w:bCs/>
          <w:sz w:val="24"/>
          <w:szCs w:val="24"/>
        </w:rPr>
        <w:t xml:space="preserve">- </w:t>
      </w:r>
      <w:r w:rsidR="00EE13E8">
        <w:rPr>
          <w:b/>
          <w:bCs/>
          <w:sz w:val="24"/>
          <w:szCs w:val="24"/>
        </w:rPr>
        <w:t>5</w:t>
      </w:r>
      <w:r w:rsidR="0028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E2BB1"/>
    <w:rsid w:val="002877AF"/>
    <w:rsid w:val="00411F6B"/>
    <w:rsid w:val="00533207"/>
    <w:rsid w:val="006F20F6"/>
    <w:rsid w:val="007E4E25"/>
    <w:rsid w:val="009948FC"/>
    <w:rsid w:val="009E4076"/>
    <w:rsid w:val="00BF10E1"/>
    <w:rsid w:val="00CA06D2"/>
    <w:rsid w:val="00CF404D"/>
    <w:rsid w:val="00D667B5"/>
    <w:rsid w:val="00E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59D5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12</cp:revision>
  <dcterms:created xsi:type="dcterms:W3CDTF">2001-12-31T17:16:00Z</dcterms:created>
  <dcterms:modified xsi:type="dcterms:W3CDTF">2024-10-25T07:41:00Z</dcterms:modified>
</cp:coreProperties>
</file>