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w:t>
            </w:r>
            <w:r w:rsidR="00355F55">
              <w:rPr>
                <w:b/>
                <w:bCs/>
                <w:sz w:val="32"/>
                <w:szCs w:val="32"/>
                <w:vertAlign w:val="superscript"/>
              </w:rPr>
              <w:t xml:space="preserve"> </w:t>
            </w:r>
            <w:r w:rsidR="00877954">
              <w:rPr>
                <w:b/>
                <w:bCs/>
                <w:sz w:val="32"/>
                <w:szCs w:val="32"/>
                <w:vertAlign w:val="superscript"/>
              </w:rPr>
              <w:t>1</w:t>
            </w:r>
            <w:r w:rsidR="00F24E5E">
              <w:rPr>
                <w:b/>
                <w:bCs/>
                <w:sz w:val="32"/>
                <w:szCs w:val="32"/>
                <w:vertAlign w:val="superscript"/>
              </w:rPr>
              <w:t>3</w:t>
            </w:r>
            <w:r w:rsidR="00CF4CAC" w:rsidRPr="00CF4CAC">
              <w:rPr>
                <w:b/>
                <w:bCs/>
                <w:sz w:val="32"/>
                <w:szCs w:val="32"/>
                <w:vertAlign w:val="superscript"/>
              </w:rPr>
              <w:t xml:space="preserve"> (</w:t>
            </w:r>
            <w:r w:rsidR="00D66BEA">
              <w:rPr>
                <w:b/>
                <w:bCs/>
                <w:sz w:val="32"/>
                <w:szCs w:val="32"/>
                <w:vertAlign w:val="superscript"/>
              </w:rPr>
              <w:t>20</w:t>
            </w:r>
            <w:r w:rsidR="00F24E5E">
              <w:rPr>
                <w:b/>
                <w:bCs/>
                <w:sz w:val="32"/>
                <w:szCs w:val="32"/>
                <w:vertAlign w:val="superscript"/>
              </w:rPr>
              <w:t>8</w:t>
            </w:r>
            <w:r w:rsidR="00CF4CAC" w:rsidRPr="00CF4CAC">
              <w:rPr>
                <w:b/>
                <w:bCs/>
                <w:sz w:val="32"/>
                <w:szCs w:val="32"/>
                <w:vertAlign w:val="superscript"/>
              </w:rPr>
              <w:t>)</w:t>
            </w:r>
          </w:p>
          <w:p w:rsidR="0051468A" w:rsidRPr="00CF4CAC" w:rsidRDefault="00F24E5E" w:rsidP="00F24E5E">
            <w:pPr>
              <w:widowControl w:val="0"/>
              <w:jc w:val="center"/>
              <w:rPr>
                <w:b/>
                <w:bCs/>
                <w:sz w:val="32"/>
                <w:szCs w:val="32"/>
              </w:rPr>
            </w:pPr>
            <w:r>
              <w:rPr>
                <w:b/>
                <w:bCs/>
                <w:sz w:val="32"/>
                <w:szCs w:val="32"/>
              </w:rPr>
              <w:t>20</w:t>
            </w:r>
            <w:r w:rsidR="00877954">
              <w:rPr>
                <w:b/>
                <w:bCs/>
                <w:sz w:val="32"/>
                <w:szCs w:val="32"/>
              </w:rPr>
              <w:t>.1</w:t>
            </w:r>
            <w:r>
              <w:rPr>
                <w:b/>
                <w:bCs/>
                <w:sz w:val="32"/>
                <w:szCs w:val="32"/>
              </w:rPr>
              <w:t>2</w:t>
            </w:r>
            <w:r w:rsidR="00E61FCE">
              <w:rPr>
                <w:b/>
                <w:bCs/>
                <w:sz w:val="32"/>
                <w:szCs w:val="32"/>
              </w:rPr>
              <w:t>.</w:t>
            </w:r>
            <w:r w:rsidR="00D125AA">
              <w:rPr>
                <w:b/>
                <w:bCs/>
                <w:sz w:val="32"/>
                <w:szCs w:val="32"/>
              </w:rPr>
              <w:t>202</w:t>
            </w:r>
            <w:r w:rsidR="003C0F4F">
              <w:rPr>
                <w:b/>
                <w:bCs/>
                <w:sz w:val="32"/>
                <w:szCs w:val="32"/>
              </w:rPr>
              <w:t>2</w:t>
            </w:r>
          </w:p>
        </w:tc>
      </w:tr>
    </w:tbl>
    <w:p w:rsidR="0051468A" w:rsidRDefault="00E74D8B"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10137"/>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9"/>
        <w:gridCol w:w="932"/>
      </w:tblGrid>
      <w:tr w:rsidR="00413050" w:rsidRPr="00A579E9"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2A3243"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8276C6" w:rsidRDefault="00506107" w:rsidP="00472486">
            <w:pPr>
              <w:shd w:val="clear" w:color="auto" w:fill="FFFFFF"/>
              <w:jc w:val="both"/>
              <w:textAlignment w:val="baseline"/>
              <w:rPr>
                <w:spacing w:val="2"/>
                <w:sz w:val="24"/>
                <w:szCs w:val="24"/>
              </w:rPr>
            </w:pPr>
            <w:bookmarkStart w:id="0" w:name="_GoBack"/>
            <w:bookmarkEnd w:id="0"/>
            <w:r w:rsidRPr="008276C6">
              <w:rPr>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8276C6" w:rsidRDefault="00472486" w:rsidP="00DD7F07">
            <w:pPr>
              <w:ind w:right="-24"/>
              <w:jc w:val="both"/>
              <w:rPr>
                <w:b/>
                <w:sz w:val="24"/>
                <w:szCs w:val="24"/>
                <w:lang w:eastAsia="en-US"/>
              </w:rPr>
            </w:pPr>
            <w:r>
              <w:rPr>
                <w:b/>
                <w:sz w:val="24"/>
                <w:szCs w:val="24"/>
                <w:lang w:eastAsia="en-US"/>
              </w:rPr>
              <w:t>стр.</w:t>
            </w:r>
            <w:r w:rsidR="00845D33">
              <w:rPr>
                <w:b/>
                <w:sz w:val="24"/>
                <w:szCs w:val="24"/>
                <w:lang w:eastAsia="en-US"/>
              </w:rPr>
              <w:t>2-35</w:t>
            </w:r>
          </w:p>
        </w:tc>
      </w:tr>
      <w:tr w:rsidR="008E34C8"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E34C8" w:rsidRPr="008276C6" w:rsidRDefault="00506107" w:rsidP="00472486">
            <w:pPr>
              <w:jc w:val="both"/>
              <w:rPr>
                <w:bCs/>
                <w:sz w:val="24"/>
                <w:szCs w:val="24"/>
              </w:rPr>
            </w:pPr>
            <w:r w:rsidRPr="008276C6">
              <w:rPr>
                <w:sz w:val="24"/>
                <w:szCs w:val="24"/>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8E34C8" w:rsidRPr="008276C6" w:rsidRDefault="00845D33" w:rsidP="00BD6BF8">
            <w:pPr>
              <w:ind w:right="-24"/>
              <w:jc w:val="both"/>
              <w:rPr>
                <w:b/>
                <w:sz w:val="24"/>
                <w:szCs w:val="24"/>
                <w:lang w:eastAsia="en-US"/>
              </w:rPr>
            </w:pPr>
            <w:r>
              <w:rPr>
                <w:b/>
                <w:sz w:val="24"/>
                <w:szCs w:val="24"/>
                <w:lang w:eastAsia="en-US"/>
              </w:rPr>
              <w:t>стр.36-54</w:t>
            </w:r>
          </w:p>
        </w:tc>
      </w:tr>
      <w:tr w:rsidR="002A3243" w:rsidRPr="008276C6" w:rsidTr="00845D33">
        <w:trPr>
          <w:trHeight w:val="554"/>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8276C6" w:rsidRDefault="00506107" w:rsidP="00472486">
            <w:pPr>
              <w:contextualSpacing/>
              <w:jc w:val="both"/>
              <w:rPr>
                <w:sz w:val="24"/>
                <w:szCs w:val="24"/>
                <w:lang w:eastAsia="en-US"/>
              </w:rPr>
            </w:pPr>
            <w:r w:rsidRPr="008276C6">
              <w:rPr>
                <w:sz w:val="24"/>
                <w:szCs w:val="24"/>
              </w:rPr>
              <w:t>О внесении изменений в постановление администрации  Шипуновского  сельсовета Сузунского района Новосибирской области от 23.08.2017  № 96 «Об утверждении Перечня муниципальных услуг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8276C6" w:rsidRDefault="00845D33" w:rsidP="00BD6BF8">
            <w:pPr>
              <w:ind w:right="-24"/>
              <w:jc w:val="both"/>
              <w:rPr>
                <w:b/>
                <w:sz w:val="24"/>
                <w:szCs w:val="24"/>
                <w:lang w:eastAsia="en-US"/>
              </w:rPr>
            </w:pPr>
            <w:r>
              <w:rPr>
                <w:b/>
                <w:sz w:val="24"/>
                <w:szCs w:val="24"/>
                <w:lang w:eastAsia="en-US"/>
              </w:rPr>
              <w:t>стр.54-56</w:t>
            </w:r>
          </w:p>
        </w:tc>
      </w:tr>
      <w:tr w:rsidR="002A3243"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8276C6" w:rsidRDefault="00506107" w:rsidP="00472486">
            <w:pPr>
              <w:pStyle w:val="headertexttopleveltextcentertext"/>
              <w:ind w:firstLine="0"/>
              <w:rPr>
                <w:color w:val="000000"/>
              </w:rPr>
            </w:pPr>
            <w:r w:rsidRPr="008276C6">
              <w:t>Об утверждении Положения о порядке установления размера платы за пользование жилым помещением (платы за наем) муниципального жилого фонда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8276C6" w:rsidRDefault="00845D33" w:rsidP="00BD6BF8">
            <w:pPr>
              <w:ind w:right="-24"/>
              <w:jc w:val="both"/>
              <w:rPr>
                <w:b/>
                <w:sz w:val="24"/>
                <w:szCs w:val="24"/>
                <w:lang w:eastAsia="en-US"/>
              </w:rPr>
            </w:pPr>
            <w:r>
              <w:rPr>
                <w:b/>
                <w:sz w:val="24"/>
                <w:szCs w:val="24"/>
                <w:lang w:eastAsia="en-US"/>
              </w:rPr>
              <w:t>стр.56-60</w:t>
            </w:r>
          </w:p>
        </w:tc>
      </w:tr>
      <w:tr w:rsidR="002A3243"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8276C6" w:rsidRDefault="00506107" w:rsidP="00472486">
            <w:pPr>
              <w:jc w:val="both"/>
              <w:rPr>
                <w:sz w:val="24"/>
                <w:szCs w:val="24"/>
              </w:rPr>
            </w:pPr>
            <w:r w:rsidRPr="008276C6">
              <w:rPr>
                <w:sz w:val="24"/>
                <w:szCs w:val="24"/>
              </w:rPr>
              <w:t>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Шипуновского сельсовета Сузунского района Новосибирской области на 2023 год</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8276C6" w:rsidRDefault="00845D33" w:rsidP="00BD6BF8">
            <w:pPr>
              <w:ind w:right="-24"/>
              <w:jc w:val="both"/>
              <w:rPr>
                <w:b/>
                <w:sz w:val="24"/>
                <w:szCs w:val="24"/>
                <w:lang w:eastAsia="en-US"/>
              </w:rPr>
            </w:pPr>
            <w:r>
              <w:rPr>
                <w:b/>
                <w:sz w:val="24"/>
                <w:szCs w:val="24"/>
                <w:lang w:eastAsia="en-US"/>
              </w:rPr>
              <w:t>стр.60-64</w:t>
            </w:r>
          </w:p>
        </w:tc>
      </w:tr>
      <w:tr w:rsidR="00E83E64"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8276C6" w:rsidRDefault="00506107" w:rsidP="00472486">
            <w:pPr>
              <w:pStyle w:val="a6"/>
              <w:shd w:val="clear" w:color="auto" w:fill="FFFFFF"/>
              <w:spacing w:line="252" w:lineRule="atLeast"/>
              <w:jc w:val="both"/>
              <w:rPr>
                <w:sz w:val="24"/>
                <w:szCs w:val="24"/>
              </w:rPr>
            </w:pPr>
            <w:r w:rsidRPr="008276C6">
              <w:rPr>
                <w:sz w:val="24"/>
                <w:szCs w:val="24"/>
              </w:rPr>
              <w:t>О признании утратившими силу некоторых постановлений администрации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8276C6" w:rsidRDefault="00845D33" w:rsidP="00DD7F07">
            <w:pPr>
              <w:ind w:right="-24"/>
              <w:jc w:val="both"/>
              <w:rPr>
                <w:b/>
                <w:sz w:val="24"/>
                <w:szCs w:val="24"/>
                <w:lang w:eastAsia="en-US"/>
              </w:rPr>
            </w:pPr>
            <w:r>
              <w:rPr>
                <w:b/>
                <w:sz w:val="24"/>
                <w:szCs w:val="24"/>
                <w:lang w:eastAsia="en-US"/>
              </w:rPr>
              <w:t>стр.64-65</w:t>
            </w:r>
          </w:p>
        </w:tc>
      </w:tr>
      <w:tr w:rsidR="00506107"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6107" w:rsidRPr="008276C6" w:rsidRDefault="00506107" w:rsidP="00472486">
            <w:pPr>
              <w:pStyle w:val="a6"/>
              <w:shd w:val="clear" w:color="auto" w:fill="FFFFFF"/>
              <w:spacing w:line="252" w:lineRule="atLeast"/>
              <w:jc w:val="both"/>
              <w:rPr>
                <w:sz w:val="24"/>
                <w:szCs w:val="24"/>
              </w:rPr>
            </w:pPr>
            <w:r w:rsidRPr="008276C6">
              <w:rPr>
                <w:sz w:val="24"/>
                <w:szCs w:val="24"/>
              </w:rPr>
              <w:t>О признании утратившими силу некоторых постановлений администрации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506107" w:rsidRPr="008276C6" w:rsidRDefault="00845D33" w:rsidP="00DD7F07">
            <w:pPr>
              <w:ind w:right="-24"/>
              <w:jc w:val="both"/>
              <w:rPr>
                <w:b/>
                <w:sz w:val="24"/>
                <w:szCs w:val="24"/>
                <w:lang w:eastAsia="en-US"/>
              </w:rPr>
            </w:pPr>
            <w:r>
              <w:rPr>
                <w:b/>
                <w:sz w:val="24"/>
                <w:szCs w:val="24"/>
                <w:lang w:eastAsia="en-US"/>
              </w:rPr>
              <w:t>стр.65-80</w:t>
            </w:r>
          </w:p>
        </w:tc>
      </w:tr>
      <w:tr w:rsidR="00506107"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6107" w:rsidRPr="008276C6" w:rsidRDefault="00506107" w:rsidP="00472486">
            <w:pPr>
              <w:pStyle w:val="a6"/>
              <w:shd w:val="clear" w:color="auto" w:fill="FFFFFF"/>
              <w:spacing w:line="252" w:lineRule="atLeast"/>
              <w:jc w:val="both"/>
              <w:rPr>
                <w:sz w:val="24"/>
                <w:szCs w:val="24"/>
              </w:rPr>
            </w:pPr>
            <w:r w:rsidRPr="008276C6">
              <w:rPr>
                <w:bCs/>
                <w:sz w:val="24"/>
                <w:szCs w:val="24"/>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506107" w:rsidRPr="008276C6" w:rsidRDefault="00845D33" w:rsidP="00DD7F07">
            <w:pPr>
              <w:ind w:right="-24"/>
              <w:jc w:val="both"/>
              <w:rPr>
                <w:b/>
                <w:sz w:val="24"/>
                <w:szCs w:val="24"/>
                <w:lang w:eastAsia="en-US"/>
              </w:rPr>
            </w:pPr>
            <w:r>
              <w:rPr>
                <w:b/>
                <w:sz w:val="24"/>
                <w:szCs w:val="24"/>
                <w:lang w:eastAsia="en-US"/>
              </w:rPr>
              <w:t>стр.80-82</w:t>
            </w:r>
          </w:p>
        </w:tc>
      </w:tr>
      <w:tr w:rsidR="00E83E64"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8276C6" w:rsidRDefault="00472486" w:rsidP="00472486">
            <w:pPr>
              <w:jc w:val="both"/>
              <w:rPr>
                <w:sz w:val="24"/>
                <w:szCs w:val="24"/>
              </w:rPr>
            </w:pPr>
            <w:r>
              <w:rPr>
                <w:sz w:val="24"/>
                <w:szCs w:val="24"/>
              </w:rPr>
              <w:t xml:space="preserve">    </w:t>
            </w:r>
            <w:r w:rsidR="00506107" w:rsidRPr="008276C6">
              <w:rPr>
                <w:sz w:val="24"/>
                <w:szCs w:val="24"/>
              </w:rPr>
              <w:t>О муниципальном дорожном фонде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8276C6" w:rsidRDefault="00845D33" w:rsidP="00DD7F07">
            <w:pPr>
              <w:ind w:right="-24"/>
              <w:jc w:val="both"/>
              <w:rPr>
                <w:b/>
                <w:sz w:val="24"/>
                <w:szCs w:val="24"/>
                <w:lang w:eastAsia="en-US"/>
              </w:rPr>
            </w:pPr>
            <w:r>
              <w:rPr>
                <w:b/>
                <w:sz w:val="24"/>
                <w:szCs w:val="24"/>
                <w:lang w:eastAsia="en-US"/>
              </w:rPr>
              <w:t>стр.82-83</w:t>
            </w:r>
          </w:p>
        </w:tc>
      </w:tr>
      <w:tr w:rsidR="008276C6" w:rsidRPr="008276C6" w:rsidTr="00845D33">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276C6" w:rsidRPr="008276C6" w:rsidRDefault="008276C6" w:rsidP="00472486">
            <w:pPr>
              <w:jc w:val="both"/>
              <w:rPr>
                <w:sz w:val="24"/>
                <w:szCs w:val="24"/>
              </w:rPr>
            </w:pPr>
            <w:r w:rsidRPr="008276C6">
              <w:rPr>
                <w:sz w:val="24"/>
                <w:szCs w:val="24"/>
              </w:rPr>
              <w:t>О внесении изменений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год и плановый период 2023 и 2024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8276C6" w:rsidRPr="008276C6" w:rsidRDefault="00845D33" w:rsidP="00DD7F07">
            <w:pPr>
              <w:ind w:right="-24"/>
              <w:jc w:val="both"/>
              <w:rPr>
                <w:b/>
                <w:sz w:val="24"/>
                <w:szCs w:val="24"/>
                <w:lang w:eastAsia="en-US"/>
              </w:rPr>
            </w:pPr>
            <w:r>
              <w:rPr>
                <w:b/>
                <w:sz w:val="24"/>
                <w:szCs w:val="24"/>
                <w:lang w:eastAsia="en-US"/>
              </w:rPr>
              <w:t>стр.84-159</w:t>
            </w:r>
          </w:p>
        </w:tc>
      </w:tr>
    </w:tbl>
    <w:p w:rsidR="006C276D" w:rsidRPr="008276C6" w:rsidRDefault="006C276D" w:rsidP="006C276D">
      <w:pPr>
        <w:autoSpaceDE w:val="0"/>
        <w:autoSpaceDN w:val="0"/>
        <w:adjustRightInd w:val="0"/>
        <w:spacing w:line="0" w:lineRule="atLeast"/>
        <w:jc w:val="center"/>
        <w:rPr>
          <w:b/>
          <w:bCs/>
          <w:sz w:val="24"/>
          <w:szCs w:val="24"/>
        </w:rPr>
      </w:pPr>
    </w:p>
    <w:p w:rsidR="008276C6" w:rsidRDefault="008276C6" w:rsidP="007504E8">
      <w:pPr>
        <w:rPr>
          <w:b/>
          <w:bCs/>
          <w:sz w:val="24"/>
          <w:szCs w:val="24"/>
        </w:rPr>
      </w:pPr>
    </w:p>
    <w:p w:rsidR="008276C6" w:rsidRDefault="008276C6" w:rsidP="00506107">
      <w:pPr>
        <w:jc w:val="center"/>
        <w:rPr>
          <w:b/>
          <w:bCs/>
          <w:sz w:val="24"/>
          <w:szCs w:val="24"/>
        </w:rPr>
      </w:pPr>
    </w:p>
    <w:p w:rsidR="008276C6" w:rsidRDefault="008276C6" w:rsidP="00506107">
      <w:pPr>
        <w:jc w:val="center"/>
        <w:rPr>
          <w:b/>
          <w:bCs/>
          <w:sz w:val="24"/>
          <w:szCs w:val="24"/>
        </w:rPr>
      </w:pPr>
    </w:p>
    <w:p w:rsidR="007504E8" w:rsidRDefault="007504E8" w:rsidP="00506107">
      <w:pPr>
        <w:jc w:val="center"/>
        <w:rPr>
          <w:b/>
          <w:bCs/>
          <w:sz w:val="24"/>
          <w:szCs w:val="24"/>
        </w:rPr>
      </w:pPr>
    </w:p>
    <w:p w:rsidR="007504E8" w:rsidRDefault="007504E8" w:rsidP="00506107">
      <w:pPr>
        <w:jc w:val="center"/>
        <w:rPr>
          <w:b/>
          <w:bCs/>
          <w:sz w:val="24"/>
          <w:szCs w:val="24"/>
        </w:rPr>
      </w:pPr>
    </w:p>
    <w:p w:rsidR="007504E8" w:rsidRDefault="007504E8" w:rsidP="00506107">
      <w:pPr>
        <w:jc w:val="center"/>
        <w:rPr>
          <w:b/>
          <w:bCs/>
          <w:sz w:val="24"/>
          <w:szCs w:val="24"/>
        </w:rPr>
      </w:pPr>
    </w:p>
    <w:p w:rsidR="007504E8" w:rsidRDefault="007504E8" w:rsidP="00506107">
      <w:pPr>
        <w:jc w:val="center"/>
        <w:rPr>
          <w:b/>
          <w:bCs/>
          <w:sz w:val="24"/>
          <w:szCs w:val="24"/>
        </w:rPr>
      </w:pPr>
    </w:p>
    <w:p w:rsidR="007504E8" w:rsidRDefault="007504E8" w:rsidP="00506107">
      <w:pPr>
        <w:jc w:val="center"/>
        <w:rPr>
          <w:b/>
          <w:bCs/>
          <w:sz w:val="24"/>
          <w:szCs w:val="24"/>
        </w:rPr>
      </w:pPr>
    </w:p>
    <w:p w:rsidR="00472486" w:rsidRDefault="00472486" w:rsidP="00506107">
      <w:pPr>
        <w:jc w:val="center"/>
        <w:rPr>
          <w:b/>
          <w:bCs/>
          <w:sz w:val="24"/>
          <w:szCs w:val="24"/>
        </w:rPr>
      </w:pPr>
    </w:p>
    <w:p w:rsidR="00472486" w:rsidRDefault="00472486" w:rsidP="00506107">
      <w:pPr>
        <w:jc w:val="center"/>
        <w:rPr>
          <w:b/>
          <w:bCs/>
          <w:sz w:val="24"/>
          <w:szCs w:val="24"/>
        </w:rPr>
      </w:pPr>
    </w:p>
    <w:p w:rsidR="007504E8" w:rsidRDefault="007504E8" w:rsidP="00506107">
      <w:pPr>
        <w:jc w:val="center"/>
        <w:rPr>
          <w:b/>
          <w:bCs/>
          <w:sz w:val="24"/>
          <w:szCs w:val="24"/>
        </w:rPr>
      </w:pPr>
    </w:p>
    <w:p w:rsidR="00506107" w:rsidRPr="008276C6" w:rsidRDefault="00506107" w:rsidP="00506107">
      <w:pPr>
        <w:jc w:val="center"/>
        <w:rPr>
          <w:b/>
          <w:bCs/>
          <w:sz w:val="24"/>
          <w:szCs w:val="24"/>
        </w:rPr>
      </w:pPr>
      <w:r w:rsidRPr="008276C6">
        <w:rPr>
          <w:b/>
          <w:bCs/>
          <w:sz w:val="24"/>
          <w:szCs w:val="24"/>
        </w:rPr>
        <w:t>АДМИНИСТРАЦИЯ</w:t>
      </w:r>
    </w:p>
    <w:p w:rsidR="00506107" w:rsidRPr="008276C6" w:rsidRDefault="00506107" w:rsidP="00506107">
      <w:pPr>
        <w:jc w:val="center"/>
        <w:rPr>
          <w:sz w:val="24"/>
          <w:szCs w:val="24"/>
        </w:rPr>
      </w:pPr>
      <w:r w:rsidRPr="008276C6">
        <w:rPr>
          <w:b/>
          <w:bCs/>
          <w:sz w:val="24"/>
          <w:szCs w:val="24"/>
        </w:rPr>
        <w:t>ШИПУНОВСКОГО СЕЛЬСОВЕТА</w:t>
      </w:r>
    </w:p>
    <w:p w:rsidR="00506107" w:rsidRPr="008276C6" w:rsidRDefault="00506107" w:rsidP="00506107">
      <w:pPr>
        <w:jc w:val="center"/>
        <w:rPr>
          <w:sz w:val="24"/>
          <w:szCs w:val="24"/>
        </w:rPr>
      </w:pPr>
      <w:r w:rsidRPr="008276C6">
        <w:rPr>
          <w:sz w:val="24"/>
          <w:szCs w:val="24"/>
        </w:rPr>
        <w:t>Сузунского района Новосибирской области</w:t>
      </w:r>
    </w:p>
    <w:p w:rsidR="00506107" w:rsidRPr="008276C6" w:rsidRDefault="00506107" w:rsidP="00506107">
      <w:pPr>
        <w:rPr>
          <w:b/>
          <w:sz w:val="24"/>
          <w:szCs w:val="24"/>
        </w:rPr>
      </w:pPr>
    </w:p>
    <w:p w:rsidR="00506107" w:rsidRPr="008276C6" w:rsidRDefault="00506107" w:rsidP="00506107">
      <w:pPr>
        <w:pStyle w:val="1"/>
        <w:spacing w:before="0"/>
        <w:jc w:val="center"/>
        <w:rPr>
          <w:sz w:val="24"/>
          <w:szCs w:val="24"/>
        </w:rPr>
      </w:pPr>
      <w:r w:rsidRPr="008276C6">
        <w:rPr>
          <w:sz w:val="24"/>
          <w:szCs w:val="24"/>
        </w:rPr>
        <w:t>ПОСТАНОВЛЕНИЕ</w:t>
      </w:r>
    </w:p>
    <w:p w:rsidR="00506107" w:rsidRPr="008276C6" w:rsidRDefault="00506107" w:rsidP="00506107">
      <w:pPr>
        <w:jc w:val="center"/>
        <w:rPr>
          <w:sz w:val="24"/>
          <w:szCs w:val="24"/>
        </w:rPr>
      </w:pPr>
      <w:r w:rsidRPr="008276C6">
        <w:rPr>
          <w:sz w:val="24"/>
          <w:szCs w:val="24"/>
        </w:rPr>
        <w:t>с.Шипуново</w:t>
      </w:r>
    </w:p>
    <w:p w:rsidR="00506107" w:rsidRPr="008276C6" w:rsidRDefault="00506107" w:rsidP="00506107">
      <w:pPr>
        <w:jc w:val="center"/>
        <w:rPr>
          <w:sz w:val="24"/>
          <w:szCs w:val="24"/>
        </w:rPr>
      </w:pPr>
    </w:p>
    <w:p w:rsidR="00506107" w:rsidRPr="008276C6" w:rsidRDefault="00506107" w:rsidP="00506107">
      <w:pPr>
        <w:jc w:val="both"/>
        <w:rPr>
          <w:sz w:val="24"/>
          <w:szCs w:val="24"/>
        </w:rPr>
      </w:pPr>
      <w:r w:rsidRPr="008276C6">
        <w:rPr>
          <w:sz w:val="24"/>
          <w:szCs w:val="24"/>
        </w:rPr>
        <w:t>05.12.2022                                                                                                            № 123</w:t>
      </w:r>
    </w:p>
    <w:p w:rsidR="00506107" w:rsidRPr="008276C6" w:rsidRDefault="00506107" w:rsidP="00506107">
      <w:pPr>
        <w:jc w:val="both"/>
        <w:rPr>
          <w:sz w:val="24"/>
          <w:szCs w:val="24"/>
        </w:rPr>
      </w:pPr>
    </w:p>
    <w:p w:rsidR="00506107" w:rsidRPr="008276C6" w:rsidRDefault="00506107" w:rsidP="00506107">
      <w:pPr>
        <w:ind w:firstLine="709"/>
        <w:jc w:val="both"/>
        <w:rPr>
          <w:bCs/>
          <w:sz w:val="24"/>
          <w:szCs w:val="24"/>
        </w:rPr>
      </w:pPr>
      <w:r w:rsidRPr="008276C6">
        <w:rPr>
          <w:sz w:val="24"/>
          <w:szCs w:val="24"/>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506107" w:rsidRPr="008276C6" w:rsidRDefault="00506107" w:rsidP="00506107">
      <w:pPr>
        <w:jc w:val="center"/>
        <w:rPr>
          <w:sz w:val="24"/>
          <w:szCs w:val="24"/>
        </w:rPr>
      </w:pPr>
    </w:p>
    <w:p w:rsidR="00506107" w:rsidRPr="008276C6" w:rsidRDefault="00506107" w:rsidP="00506107">
      <w:pPr>
        <w:ind w:firstLine="709"/>
        <w:jc w:val="both"/>
        <w:rPr>
          <w:sz w:val="24"/>
          <w:szCs w:val="24"/>
        </w:rPr>
      </w:pPr>
      <w:r w:rsidRPr="008276C6">
        <w:rPr>
          <w:sz w:val="24"/>
          <w:szCs w:val="24"/>
        </w:rPr>
        <w:t xml:space="preserve">В соответствии с </w:t>
      </w:r>
      <w:hyperlink r:id="rId8" w:history="1">
        <w:r w:rsidRPr="008276C6">
          <w:rPr>
            <w:rStyle w:val="aff1"/>
            <w:color w:val="auto"/>
            <w:sz w:val="24"/>
            <w:szCs w:val="24"/>
          </w:rPr>
          <w:t>Федеральным законом</w:t>
        </w:r>
      </w:hyperlink>
      <w:r w:rsidRPr="008276C6">
        <w:rPr>
          <w:sz w:val="24"/>
          <w:szCs w:val="24"/>
        </w:rPr>
        <w:t xml:space="preserve"> от 27.07.2010 N 210-ФЗ "Об организации предоставления государственных и муниципальных услуг", </w:t>
      </w:r>
      <w:hyperlink r:id="rId9" w:history="1">
        <w:r w:rsidRPr="008276C6">
          <w:rPr>
            <w:rStyle w:val="aff1"/>
            <w:color w:val="auto"/>
            <w:sz w:val="24"/>
            <w:szCs w:val="24"/>
          </w:rPr>
          <w:t>Федеральным законом</w:t>
        </w:r>
      </w:hyperlink>
      <w:r w:rsidRPr="008276C6">
        <w:rPr>
          <w:sz w:val="24"/>
          <w:szCs w:val="24"/>
        </w:rPr>
        <w:t xml:space="preserve"> от 06.10.2003 N 131-ФЗ "Об общих принципах организации местного самоуправления в Российской Федерации", </w:t>
      </w:r>
      <w:hyperlink r:id="rId10" w:history="1">
        <w:r w:rsidRPr="008276C6">
          <w:rPr>
            <w:rStyle w:val="aff1"/>
            <w:color w:val="auto"/>
            <w:sz w:val="24"/>
            <w:szCs w:val="24"/>
          </w:rPr>
          <w:t>Постановлением</w:t>
        </w:r>
      </w:hyperlink>
      <w:r w:rsidRPr="008276C6">
        <w:rPr>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w:t>
      </w:r>
      <w:r w:rsidRPr="008276C6">
        <w:rPr>
          <w:bCs/>
          <w:sz w:val="24"/>
          <w:szCs w:val="24"/>
        </w:rPr>
        <w:t xml:space="preserve">Шипуновского </w:t>
      </w:r>
      <w:r w:rsidRPr="008276C6">
        <w:rPr>
          <w:sz w:val="24"/>
          <w:szCs w:val="24"/>
        </w:rPr>
        <w:t>сельсовета Сузунского района Новосибирской области</w:t>
      </w:r>
    </w:p>
    <w:p w:rsidR="00506107" w:rsidRPr="008276C6" w:rsidRDefault="00506107" w:rsidP="00506107">
      <w:pPr>
        <w:jc w:val="both"/>
        <w:rPr>
          <w:sz w:val="24"/>
          <w:szCs w:val="24"/>
        </w:rPr>
      </w:pPr>
    </w:p>
    <w:p w:rsidR="00506107" w:rsidRPr="008276C6" w:rsidRDefault="00506107" w:rsidP="00506107">
      <w:pPr>
        <w:jc w:val="both"/>
        <w:rPr>
          <w:sz w:val="24"/>
          <w:szCs w:val="24"/>
        </w:rPr>
      </w:pPr>
      <w:r w:rsidRPr="008276C6">
        <w:rPr>
          <w:sz w:val="24"/>
          <w:szCs w:val="24"/>
        </w:rPr>
        <w:t xml:space="preserve">          ПОСТАНОВЛЯЕТ:</w:t>
      </w:r>
    </w:p>
    <w:p w:rsidR="00506107" w:rsidRPr="008276C6" w:rsidRDefault="00506107" w:rsidP="00506107">
      <w:pPr>
        <w:pStyle w:val="af4"/>
        <w:numPr>
          <w:ilvl w:val="0"/>
          <w:numId w:val="38"/>
        </w:numPr>
        <w:tabs>
          <w:tab w:val="left" w:pos="1134"/>
        </w:tabs>
        <w:ind w:left="0" w:firstLine="709"/>
        <w:jc w:val="both"/>
        <w:rPr>
          <w:szCs w:val="24"/>
        </w:rPr>
      </w:pPr>
      <w:r w:rsidRPr="008276C6">
        <w:rPr>
          <w:szCs w:val="24"/>
        </w:rPr>
        <w:t>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rsidR="00506107" w:rsidRPr="008276C6" w:rsidRDefault="00506107" w:rsidP="00506107">
      <w:pPr>
        <w:ind w:firstLine="709"/>
        <w:jc w:val="both"/>
        <w:rPr>
          <w:rFonts w:eastAsia="Lucida Sans Unicode"/>
          <w:b/>
          <w:bCs/>
          <w:sz w:val="24"/>
          <w:szCs w:val="24"/>
        </w:rPr>
      </w:pPr>
      <w:r w:rsidRPr="008276C6">
        <w:rPr>
          <w:rFonts w:eastAsia="Lucida Sans Unicode"/>
          <w:sz w:val="24"/>
          <w:szCs w:val="24"/>
        </w:rPr>
        <w:t>2.</w:t>
      </w:r>
      <w:r w:rsidRPr="008276C6">
        <w:rPr>
          <w:sz w:val="24"/>
          <w:szCs w:val="24"/>
        </w:rPr>
        <w:t xml:space="preserve"> Опубликовать настоящее решение в периодическом печатном издании «Шипуновский вестник</w:t>
      </w:r>
      <w:r w:rsidRPr="008276C6">
        <w:rPr>
          <w:bCs/>
          <w:sz w:val="24"/>
          <w:szCs w:val="24"/>
        </w:rPr>
        <w:t>»</w:t>
      </w:r>
      <w:r w:rsidRPr="008276C6">
        <w:rPr>
          <w:sz w:val="24"/>
          <w:szCs w:val="24"/>
        </w:rPr>
        <w:t xml:space="preserve"> и </w:t>
      </w:r>
      <w:r w:rsidRPr="008276C6">
        <w:rPr>
          <w:rFonts w:eastAsia="Lucida Sans Unicode"/>
          <w:sz w:val="24"/>
          <w:szCs w:val="24"/>
        </w:rPr>
        <w:t xml:space="preserve">разместить на официальном сайте администрации Шипуновского </w:t>
      </w:r>
      <w:r w:rsidRPr="008276C6">
        <w:rPr>
          <w:sz w:val="24"/>
          <w:szCs w:val="24"/>
        </w:rPr>
        <w:t>сельсовета Сузунского района Новосибирской области</w:t>
      </w:r>
      <w:r w:rsidRPr="008276C6">
        <w:rPr>
          <w:rFonts w:eastAsia="Lucida Sans Unicode"/>
          <w:b/>
          <w:bCs/>
          <w:sz w:val="24"/>
          <w:szCs w:val="24"/>
        </w:rPr>
        <w:t>.</w:t>
      </w:r>
    </w:p>
    <w:p w:rsidR="00506107" w:rsidRPr="008276C6" w:rsidRDefault="00506107" w:rsidP="00506107">
      <w:pPr>
        <w:widowControl w:val="0"/>
        <w:jc w:val="both"/>
        <w:rPr>
          <w:sz w:val="24"/>
          <w:szCs w:val="24"/>
        </w:rPr>
      </w:pPr>
    </w:p>
    <w:p w:rsidR="00506107" w:rsidRPr="008276C6" w:rsidRDefault="00506107" w:rsidP="00506107">
      <w:pPr>
        <w:jc w:val="both"/>
        <w:rPr>
          <w:sz w:val="24"/>
          <w:szCs w:val="24"/>
        </w:rPr>
      </w:pPr>
    </w:p>
    <w:p w:rsidR="00506107" w:rsidRPr="008276C6" w:rsidRDefault="00506107" w:rsidP="00506107">
      <w:pPr>
        <w:tabs>
          <w:tab w:val="left" w:pos="3918"/>
        </w:tabs>
        <w:jc w:val="both"/>
        <w:rPr>
          <w:sz w:val="24"/>
          <w:szCs w:val="24"/>
        </w:rPr>
      </w:pPr>
      <w:r w:rsidRPr="008276C6">
        <w:rPr>
          <w:sz w:val="24"/>
          <w:szCs w:val="24"/>
        </w:rPr>
        <w:t xml:space="preserve">Глава Шипуновского сельсовета </w:t>
      </w:r>
    </w:p>
    <w:p w:rsidR="00506107" w:rsidRPr="008276C6" w:rsidRDefault="00506107" w:rsidP="008276C6">
      <w:pPr>
        <w:tabs>
          <w:tab w:val="left" w:pos="3918"/>
        </w:tabs>
        <w:jc w:val="right"/>
        <w:rPr>
          <w:sz w:val="24"/>
          <w:szCs w:val="24"/>
        </w:rPr>
      </w:pPr>
      <w:r w:rsidRPr="008276C6">
        <w:rPr>
          <w:sz w:val="24"/>
          <w:szCs w:val="24"/>
        </w:rPr>
        <w:t>Сузунского района Новосибирской области                             В.И.Ряшенцев</w:t>
      </w:r>
      <w:r w:rsidRPr="008276C6">
        <w:rPr>
          <w:sz w:val="24"/>
          <w:szCs w:val="24"/>
        </w:rPr>
        <w:br w:type="page"/>
      </w:r>
      <w:r w:rsidRPr="008276C6">
        <w:rPr>
          <w:sz w:val="24"/>
          <w:szCs w:val="24"/>
        </w:rPr>
        <w:lastRenderedPageBreak/>
        <w:t>ПРИЛОЖЕНИЕ</w:t>
      </w:r>
    </w:p>
    <w:p w:rsidR="00506107" w:rsidRPr="008276C6" w:rsidRDefault="00506107" w:rsidP="00506107">
      <w:pPr>
        <w:tabs>
          <w:tab w:val="left" w:pos="3918"/>
        </w:tabs>
        <w:jc w:val="right"/>
        <w:rPr>
          <w:sz w:val="24"/>
          <w:szCs w:val="24"/>
        </w:rPr>
      </w:pPr>
      <w:r w:rsidRPr="008276C6">
        <w:rPr>
          <w:sz w:val="24"/>
          <w:szCs w:val="24"/>
        </w:rPr>
        <w:t>к постановлению администрации</w:t>
      </w:r>
    </w:p>
    <w:p w:rsidR="00506107" w:rsidRPr="008276C6" w:rsidRDefault="00506107" w:rsidP="00506107">
      <w:pPr>
        <w:tabs>
          <w:tab w:val="left" w:pos="3918"/>
        </w:tabs>
        <w:jc w:val="right"/>
        <w:rPr>
          <w:sz w:val="24"/>
          <w:szCs w:val="24"/>
        </w:rPr>
      </w:pPr>
      <w:r w:rsidRPr="008276C6">
        <w:rPr>
          <w:sz w:val="24"/>
          <w:szCs w:val="24"/>
        </w:rPr>
        <w:t>Шипуновского сельсовета</w:t>
      </w:r>
    </w:p>
    <w:p w:rsidR="00506107" w:rsidRPr="008276C6" w:rsidRDefault="00506107" w:rsidP="00506107">
      <w:pPr>
        <w:tabs>
          <w:tab w:val="left" w:pos="3918"/>
        </w:tabs>
        <w:jc w:val="right"/>
        <w:rPr>
          <w:sz w:val="24"/>
          <w:szCs w:val="24"/>
        </w:rPr>
      </w:pPr>
      <w:r w:rsidRPr="008276C6">
        <w:rPr>
          <w:sz w:val="24"/>
          <w:szCs w:val="24"/>
        </w:rPr>
        <w:t>Сузунского района</w:t>
      </w:r>
    </w:p>
    <w:p w:rsidR="00506107" w:rsidRPr="008276C6" w:rsidRDefault="00506107" w:rsidP="00506107">
      <w:pPr>
        <w:tabs>
          <w:tab w:val="left" w:pos="3918"/>
        </w:tabs>
        <w:jc w:val="right"/>
        <w:rPr>
          <w:sz w:val="24"/>
          <w:szCs w:val="24"/>
        </w:rPr>
      </w:pPr>
      <w:r w:rsidRPr="008276C6">
        <w:rPr>
          <w:sz w:val="24"/>
          <w:szCs w:val="24"/>
        </w:rPr>
        <w:t>Новосибирской области</w:t>
      </w:r>
    </w:p>
    <w:p w:rsidR="00506107" w:rsidRPr="008276C6" w:rsidRDefault="00506107" w:rsidP="00506107">
      <w:pPr>
        <w:tabs>
          <w:tab w:val="left" w:pos="3918"/>
        </w:tabs>
        <w:jc w:val="right"/>
        <w:rPr>
          <w:sz w:val="24"/>
          <w:szCs w:val="24"/>
        </w:rPr>
      </w:pPr>
      <w:r w:rsidRPr="008276C6">
        <w:rPr>
          <w:sz w:val="24"/>
          <w:szCs w:val="24"/>
        </w:rPr>
        <w:t>от 05.12.2022 № 123</w:t>
      </w:r>
    </w:p>
    <w:p w:rsidR="00506107" w:rsidRPr="008276C6" w:rsidRDefault="00506107" w:rsidP="00506107">
      <w:pPr>
        <w:tabs>
          <w:tab w:val="left" w:pos="3918"/>
        </w:tabs>
        <w:jc w:val="right"/>
        <w:rPr>
          <w:sz w:val="24"/>
          <w:szCs w:val="24"/>
        </w:rPr>
      </w:pPr>
    </w:p>
    <w:p w:rsidR="00506107" w:rsidRPr="008276C6" w:rsidRDefault="00506107" w:rsidP="00506107">
      <w:pPr>
        <w:tabs>
          <w:tab w:val="left" w:pos="3918"/>
        </w:tabs>
        <w:jc w:val="right"/>
        <w:rPr>
          <w:sz w:val="24"/>
          <w:szCs w:val="24"/>
        </w:rPr>
      </w:pPr>
    </w:p>
    <w:p w:rsidR="00506107" w:rsidRPr="008276C6" w:rsidRDefault="00506107" w:rsidP="00506107">
      <w:pPr>
        <w:tabs>
          <w:tab w:val="left" w:pos="3918"/>
        </w:tabs>
        <w:jc w:val="center"/>
        <w:rPr>
          <w:sz w:val="24"/>
          <w:szCs w:val="24"/>
        </w:rPr>
      </w:pPr>
      <w:r w:rsidRPr="008276C6">
        <w:rPr>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w:t>
      </w:r>
    </w:p>
    <w:tbl>
      <w:tblPr>
        <w:tblW w:w="8692" w:type="dxa"/>
        <w:tblInd w:w="-601" w:type="dxa"/>
        <w:tblLook w:val="04A0"/>
      </w:tblPr>
      <w:tblGrid>
        <w:gridCol w:w="8692"/>
      </w:tblGrid>
      <w:tr w:rsidR="00506107" w:rsidRPr="008276C6" w:rsidTr="008C24DC">
        <w:tc>
          <w:tcPr>
            <w:tcW w:w="8692" w:type="dxa"/>
            <w:shd w:val="clear" w:color="auto" w:fill="auto"/>
          </w:tcPr>
          <w:p w:rsidR="00506107" w:rsidRPr="008276C6" w:rsidRDefault="00506107" w:rsidP="008C24DC">
            <w:pPr>
              <w:jc w:val="both"/>
              <w:rPr>
                <w:bCs/>
                <w:sz w:val="24"/>
                <w:szCs w:val="24"/>
              </w:rPr>
            </w:pPr>
          </w:p>
        </w:tc>
      </w:tr>
      <w:tr w:rsidR="00506107" w:rsidRPr="008276C6" w:rsidTr="008C24DC">
        <w:trPr>
          <w:trHeight w:val="282"/>
        </w:trPr>
        <w:tc>
          <w:tcPr>
            <w:tcW w:w="8692" w:type="dxa"/>
            <w:shd w:val="clear" w:color="auto" w:fill="auto"/>
          </w:tcPr>
          <w:p w:rsidR="00506107" w:rsidRPr="008276C6" w:rsidRDefault="00506107" w:rsidP="008C24DC">
            <w:pPr>
              <w:jc w:val="both"/>
              <w:rPr>
                <w:iCs/>
                <w:sz w:val="24"/>
                <w:szCs w:val="24"/>
              </w:rPr>
            </w:pPr>
          </w:p>
        </w:tc>
      </w:tr>
    </w:tbl>
    <w:p w:rsidR="00506107" w:rsidRPr="008276C6" w:rsidRDefault="00506107" w:rsidP="00506107">
      <w:pPr>
        <w:widowControl w:val="0"/>
        <w:tabs>
          <w:tab w:val="left" w:pos="567"/>
        </w:tabs>
        <w:contextualSpacing/>
        <w:jc w:val="both"/>
        <w:rPr>
          <w:i/>
          <w:iCs/>
          <w:sz w:val="24"/>
          <w:szCs w:val="24"/>
        </w:rPr>
      </w:pPr>
    </w:p>
    <w:p w:rsidR="00506107" w:rsidRPr="008276C6" w:rsidRDefault="00506107" w:rsidP="00506107">
      <w:pPr>
        <w:widowControl w:val="0"/>
        <w:numPr>
          <w:ilvl w:val="0"/>
          <w:numId w:val="39"/>
        </w:numPr>
        <w:tabs>
          <w:tab w:val="left" w:pos="567"/>
        </w:tabs>
        <w:ind w:left="0" w:firstLine="709"/>
        <w:contextualSpacing/>
        <w:jc w:val="center"/>
        <w:rPr>
          <w:b/>
          <w:sz w:val="24"/>
          <w:szCs w:val="24"/>
        </w:rPr>
      </w:pPr>
      <w:r w:rsidRPr="008276C6">
        <w:rPr>
          <w:b/>
          <w:sz w:val="24"/>
          <w:szCs w:val="24"/>
        </w:rPr>
        <w:t>Общие положения</w:t>
      </w:r>
    </w:p>
    <w:p w:rsidR="00506107" w:rsidRPr="008276C6" w:rsidRDefault="00506107" w:rsidP="00506107">
      <w:pPr>
        <w:widowControl w:val="0"/>
        <w:tabs>
          <w:tab w:val="left" w:pos="567"/>
        </w:tabs>
        <w:ind w:firstLine="709"/>
        <w:contextualSpacing/>
        <w:rPr>
          <w:sz w:val="24"/>
          <w:szCs w:val="24"/>
        </w:rPr>
      </w:pPr>
    </w:p>
    <w:p w:rsidR="00506107" w:rsidRPr="008276C6" w:rsidRDefault="00506107" w:rsidP="00506107">
      <w:pPr>
        <w:numPr>
          <w:ilvl w:val="1"/>
          <w:numId w:val="40"/>
        </w:numPr>
        <w:autoSpaceDE w:val="0"/>
        <w:autoSpaceDN w:val="0"/>
        <w:adjustRightInd w:val="0"/>
        <w:ind w:left="0" w:firstLine="709"/>
        <w:jc w:val="both"/>
        <w:rPr>
          <w:sz w:val="24"/>
          <w:szCs w:val="24"/>
        </w:rPr>
      </w:pPr>
      <w:r w:rsidRPr="008276C6">
        <w:rPr>
          <w:sz w:val="24"/>
          <w:szCs w:val="24"/>
        </w:rPr>
        <w:t>Административный регламент предоставления муниципальной услуги «</w:t>
      </w:r>
      <w:r w:rsidRPr="008276C6">
        <w:rPr>
          <w:bCs/>
          <w:sz w:val="24"/>
          <w:szCs w:val="24"/>
        </w:rPr>
        <w:t>Признание садового дома жилым домом и жилого дома садовым домом</w:t>
      </w:r>
      <w:r w:rsidRPr="008276C6">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276C6">
        <w:rPr>
          <w:iCs/>
          <w:sz w:val="24"/>
          <w:szCs w:val="24"/>
        </w:rPr>
        <w:t xml:space="preserve">признанию </w:t>
      </w:r>
      <w:r w:rsidRPr="008276C6">
        <w:rPr>
          <w:bCs/>
          <w:sz w:val="24"/>
          <w:szCs w:val="24"/>
        </w:rPr>
        <w:t>садового дома жилым домом и жилого дома садовым домом</w:t>
      </w:r>
      <w:r w:rsidRPr="008276C6">
        <w:rPr>
          <w:iCs/>
          <w:sz w:val="24"/>
          <w:szCs w:val="24"/>
        </w:rPr>
        <w:t xml:space="preserve"> в </w:t>
      </w:r>
      <w:r w:rsidRPr="008276C6">
        <w:rPr>
          <w:sz w:val="24"/>
          <w:szCs w:val="24"/>
        </w:rPr>
        <w:t>Шипуновском сельсовете Сузунского района Новосибирской области</w:t>
      </w:r>
      <w:r w:rsidRPr="008276C6">
        <w:rPr>
          <w:iCs/>
          <w:sz w:val="24"/>
          <w:szCs w:val="24"/>
        </w:rPr>
        <w:t xml:space="preserve">. </w:t>
      </w:r>
    </w:p>
    <w:p w:rsidR="00506107" w:rsidRPr="008276C6" w:rsidRDefault="00506107" w:rsidP="00506107">
      <w:pPr>
        <w:autoSpaceDE w:val="0"/>
        <w:autoSpaceDN w:val="0"/>
        <w:adjustRightInd w:val="0"/>
        <w:ind w:firstLine="709"/>
        <w:jc w:val="both"/>
        <w:rPr>
          <w:sz w:val="24"/>
          <w:szCs w:val="24"/>
        </w:rPr>
      </w:pPr>
      <w:r w:rsidRPr="008276C6">
        <w:rPr>
          <w:iCs/>
          <w:sz w:val="24"/>
          <w:szCs w:val="24"/>
        </w:rPr>
        <w:t xml:space="preserve">Настоящий </w:t>
      </w:r>
      <w:r w:rsidRPr="008276C6">
        <w:rPr>
          <w:sz w:val="24"/>
          <w:szCs w:val="24"/>
        </w:rPr>
        <w:t>Административный регламент регулирует отношения, возникающие при оказании следующих услуг:</w:t>
      </w:r>
    </w:p>
    <w:p w:rsidR="00506107" w:rsidRPr="008276C6" w:rsidRDefault="00506107" w:rsidP="00506107">
      <w:pPr>
        <w:autoSpaceDE w:val="0"/>
        <w:autoSpaceDN w:val="0"/>
        <w:adjustRightInd w:val="0"/>
        <w:ind w:firstLine="709"/>
        <w:jc w:val="both"/>
        <w:rPr>
          <w:sz w:val="24"/>
          <w:szCs w:val="24"/>
        </w:rPr>
      </w:pPr>
      <w:r w:rsidRPr="008276C6">
        <w:rPr>
          <w:sz w:val="24"/>
          <w:szCs w:val="24"/>
        </w:rPr>
        <w:t>Признания садового дома жилым домом;</w:t>
      </w:r>
    </w:p>
    <w:p w:rsidR="00506107" w:rsidRPr="008276C6" w:rsidRDefault="00506107" w:rsidP="00506107">
      <w:pPr>
        <w:autoSpaceDE w:val="0"/>
        <w:autoSpaceDN w:val="0"/>
        <w:adjustRightInd w:val="0"/>
        <w:ind w:firstLine="709"/>
        <w:jc w:val="both"/>
        <w:rPr>
          <w:sz w:val="24"/>
          <w:szCs w:val="24"/>
        </w:rPr>
      </w:pPr>
      <w:r w:rsidRPr="008276C6">
        <w:rPr>
          <w:sz w:val="24"/>
          <w:szCs w:val="24"/>
        </w:rPr>
        <w:t>Признания жилого дома садовым домом.</w:t>
      </w:r>
    </w:p>
    <w:p w:rsidR="00506107" w:rsidRPr="008276C6" w:rsidRDefault="00506107" w:rsidP="00506107">
      <w:pPr>
        <w:numPr>
          <w:ilvl w:val="1"/>
          <w:numId w:val="40"/>
        </w:numPr>
        <w:autoSpaceDE w:val="0"/>
        <w:autoSpaceDN w:val="0"/>
        <w:adjustRightInd w:val="0"/>
        <w:ind w:left="0" w:firstLine="709"/>
        <w:jc w:val="both"/>
        <w:rPr>
          <w:sz w:val="24"/>
          <w:szCs w:val="24"/>
        </w:rPr>
      </w:pPr>
      <w:r w:rsidRPr="008276C6">
        <w:rPr>
          <w:sz w:val="24"/>
          <w:szCs w:val="24"/>
        </w:rPr>
        <w:t xml:space="preserve">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расположенного на территории Шипуновского сельсовета Сузунского района Новосибирской области (далее – Заявитель). </w:t>
      </w:r>
    </w:p>
    <w:p w:rsidR="00506107" w:rsidRPr="008276C6" w:rsidRDefault="00506107" w:rsidP="00506107">
      <w:pPr>
        <w:numPr>
          <w:ilvl w:val="1"/>
          <w:numId w:val="40"/>
        </w:numPr>
        <w:autoSpaceDE w:val="0"/>
        <w:autoSpaceDN w:val="0"/>
        <w:adjustRightInd w:val="0"/>
        <w:ind w:left="0" w:firstLine="709"/>
        <w:jc w:val="both"/>
        <w:rPr>
          <w:sz w:val="24"/>
          <w:szCs w:val="24"/>
        </w:rPr>
      </w:pPr>
      <w:r w:rsidRPr="008276C6">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6107" w:rsidRPr="008276C6" w:rsidRDefault="00506107" w:rsidP="00506107">
      <w:pPr>
        <w:tabs>
          <w:tab w:val="left" w:pos="7425"/>
        </w:tabs>
        <w:ind w:firstLine="709"/>
        <w:jc w:val="both"/>
        <w:rPr>
          <w:sz w:val="24"/>
          <w:szCs w:val="24"/>
        </w:rPr>
      </w:pPr>
      <w:r w:rsidRPr="008276C6">
        <w:rPr>
          <w:sz w:val="24"/>
          <w:szCs w:val="24"/>
        </w:rPr>
        <w:t>1.4. Информирование о порядке предоставления муниципальной услуги осуществляется:</w:t>
      </w:r>
    </w:p>
    <w:p w:rsidR="00506107" w:rsidRPr="008276C6" w:rsidRDefault="00506107" w:rsidP="00506107">
      <w:pPr>
        <w:tabs>
          <w:tab w:val="left" w:pos="7425"/>
        </w:tabs>
        <w:ind w:firstLine="709"/>
        <w:jc w:val="both"/>
        <w:rPr>
          <w:sz w:val="24"/>
          <w:szCs w:val="24"/>
        </w:rPr>
      </w:pPr>
      <w:r w:rsidRPr="008276C6">
        <w:rPr>
          <w:sz w:val="24"/>
          <w:szCs w:val="24"/>
        </w:rPr>
        <w:t xml:space="preserve">1) непосредственно при личном приеме заявителя в </w:t>
      </w:r>
      <w:r w:rsidRPr="008276C6">
        <w:rPr>
          <w:iCs/>
          <w:sz w:val="24"/>
          <w:szCs w:val="24"/>
        </w:rPr>
        <w:t>Администрацию Шипуновского сельсовета Сузунского района Новосибирской области</w:t>
      </w:r>
      <w:r w:rsidRPr="008276C6">
        <w:rPr>
          <w:sz w:val="24"/>
          <w:szCs w:val="24"/>
        </w:rPr>
        <w:t xml:space="preserve"> (далее - Администрация) по адресу: Новосибирская область, Сузунский район, с. Шипуново, ул. Юбилейная, д. 17 или многофункциональном центре предоставления государственных и муниципальных услуг (далее – многофункциональный центр);</w:t>
      </w:r>
    </w:p>
    <w:p w:rsidR="00506107" w:rsidRPr="008276C6" w:rsidRDefault="00506107" w:rsidP="00506107">
      <w:pPr>
        <w:tabs>
          <w:tab w:val="left" w:pos="7425"/>
        </w:tabs>
        <w:ind w:firstLine="709"/>
        <w:jc w:val="both"/>
        <w:rPr>
          <w:sz w:val="24"/>
          <w:szCs w:val="24"/>
        </w:rPr>
      </w:pPr>
      <w:r w:rsidRPr="008276C6">
        <w:rPr>
          <w:sz w:val="24"/>
          <w:szCs w:val="24"/>
        </w:rPr>
        <w:t>2) по телефону Администрацией 8(383)46-41448 или многофункциональном центре;</w:t>
      </w:r>
    </w:p>
    <w:p w:rsidR="00506107" w:rsidRPr="008276C6" w:rsidRDefault="00506107" w:rsidP="00506107">
      <w:pPr>
        <w:tabs>
          <w:tab w:val="left" w:pos="7425"/>
        </w:tabs>
        <w:ind w:firstLine="709"/>
        <w:jc w:val="both"/>
        <w:rPr>
          <w:sz w:val="24"/>
          <w:szCs w:val="24"/>
        </w:rPr>
      </w:pPr>
      <w:r w:rsidRPr="008276C6">
        <w:rPr>
          <w:sz w:val="24"/>
          <w:szCs w:val="24"/>
        </w:rPr>
        <w:t>3) письменно, в том числе посредством электронной почты, факсимильной связи;</w:t>
      </w:r>
    </w:p>
    <w:p w:rsidR="00506107" w:rsidRPr="008276C6" w:rsidRDefault="00506107" w:rsidP="00506107">
      <w:pPr>
        <w:tabs>
          <w:tab w:val="left" w:pos="7425"/>
        </w:tabs>
        <w:ind w:firstLine="709"/>
        <w:jc w:val="both"/>
        <w:rPr>
          <w:sz w:val="24"/>
          <w:szCs w:val="24"/>
        </w:rPr>
      </w:pPr>
      <w:r w:rsidRPr="008276C6">
        <w:rPr>
          <w:sz w:val="24"/>
          <w:szCs w:val="24"/>
        </w:rPr>
        <w:t>4) посредством размещения в открытой и доступной форме информации:</w:t>
      </w:r>
    </w:p>
    <w:p w:rsidR="00506107" w:rsidRPr="008276C6" w:rsidRDefault="00506107" w:rsidP="00506107">
      <w:pPr>
        <w:widowControl w:val="0"/>
        <w:tabs>
          <w:tab w:val="left" w:pos="851"/>
          <w:tab w:val="left" w:pos="1134"/>
        </w:tabs>
        <w:ind w:firstLine="709"/>
        <w:contextualSpacing/>
        <w:jc w:val="both"/>
        <w:rPr>
          <w:sz w:val="24"/>
          <w:szCs w:val="24"/>
        </w:rPr>
      </w:pPr>
      <w:r w:rsidRPr="008276C6">
        <w:rPr>
          <w:sz w:val="24"/>
          <w:szCs w:val="24"/>
        </w:rPr>
        <w:t>в федеральной государственной информационной системе «Единый портал государственных и муниципальных услуг (функций)»</w:t>
      </w:r>
      <w:r w:rsidRPr="008276C6">
        <w:rPr>
          <w:bCs/>
          <w:sz w:val="24"/>
          <w:szCs w:val="24"/>
        </w:rPr>
        <w:t xml:space="preserve"> </w:t>
      </w:r>
      <w:r w:rsidRPr="008276C6">
        <w:rPr>
          <w:sz w:val="24"/>
          <w:szCs w:val="24"/>
        </w:rPr>
        <w:t>(https://www.gosuslugi.ru/) (далее – ЕПГУ, Единый портал);</w:t>
      </w:r>
    </w:p>
    <w:p w:rsidR="00506107" w:rsidRPr="008276C6" w:rsidRDefault="00506107" w:rsidP="00506107">
      <w:pPr>
        <w:widowControl w:val="0"/>
        <w:tabs>
          <w:tab w:val="left" w:pos="851"/>
          <w:tab w:val="left" w:pos="1134"/>
        </w:tabs>
        <w:ind w:firstLine="709"/>
        <w:contextualSpacing/>
        <w:jc w:val="both"/>
        <w:rPr>
          <w:sz w:val="24"/>
          <w:szCs w:val="24"/>
        </w:rPr>
      </w:pPr>
      <w:r w:rsidRPr="008276C6">
        <w:rPr>
          <w:bCs/>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06107" w:rsidRPr="008276C6" w:rsidRDefault="00506107" w:rsidP="00506107">
      <w:pPr>
        <w:tabs>
          <w:tab w:val="left" w:pos="7425"/>
        </w:tabs>
        <w:ind w:firstLine="709"/>
        <w:jc w:val="both"/>
        <w:rPr>
          <w:sz w:val="24"/>
          <w:szCs w:val="24"/>
        </w:rPr>
      </w:pPr>
      <w:r w:rsidRPr="008276C6">
        <w:rPr>
          <w:sz w:val="24"/>
          <w:szCs w:val="24"/>
        </w:rPr>
        <w:t>на официальном сайте Администрации</w:t>
      </w:r>
      <w:r w:rsidRPr="008276C6">
        <w:rPr>
          <w:i/>
          <w:iCs/>
          <w:sz w:val="24"/>
          <w:szCs w:val="24"/>
        </w:rPr>
        <w:t xml:space="preserve"> </w:t>
      </w:r>
      <w:r w:rsidRPr="008276C6">
        <w:rPr>
          <w:iCs/>
          <w:sz w:val="24"/>
          <w:szCs w:val="24"/>
          <w:lang w:val="en-US"/>
        </w:rPr>
        <w:t>https</w:t>
      </w:r>
      <w:r w:rsidRPr="008276C6">
        <w:rPr>
          <w:iCs/>
          <w:sz w:val="24"/>
          <w:szCs w:val="24"/>
        </w:rPr>
        <w:t>://</w:t>
      </w:r>
      <w:r w:rsidRPr="008276C6">
        <w:rPr>
          <w:sz w:val="24"/>
          <w:szCs w:val="24"/>
        </w:rPr>
        <w:t xml:space="preserve"> </w:t>
      </w:r>
      <w:r w:rsidRPr="008276C6">
        <w:rPr>
          <w:sz w:val="24"/>
          <w:szCs w:val="24"/>
          <w:lang w:val="en-US"/>
        </w:rPr>
        <w:t>shipun</w:t>
      </w:r>
      <w:r w:rsidRPr="008276C6">
        <w:rPr>
          <w:sz w:val="24"/>
          <w:szCs w:val="24"/>
        </w:rPr>
        <w:t>о</w:t>
      </w:r>
      <w:r w:rsidRPr="008276C6">
        <w:rPr>
          <w:sz w:val="24"/>
          <w:szCs w:val="24"/>
          <w:lang w:val="en-US"/>
        </w:rPr>
        <w:t>wo</w:t>
      </w:r>
      <w:r w:rsidRPr="008276C6">
        <w:rPr>
          <w:sz w:val="24"/>
          <w:szCs w:val="24"/>
        </w:rPr>
        <w:t>.</w:t>
      </w:r>
      <w:r w:rsidRPr="008276C6">
        <w:rPr>
          <w:sz w:val="24"/>
          <w:szCs w:val="24"/>
          <w:lang w:val="en-US"/>
        </w:rPr>
        <w:t>ru</w:t>
      </w:r>
      <w:r w:rsidRPr="008276C6">
        <w:rPr>
          <w:sz w:val="24"/>
          <w:szCs w:val="24"/>
        </w:rPr>
        <w:t>/;</w:t>
      </w:r>
    </w:p>
    <w:p w:rsidR="00506107" w:rsidRPr="008276C6" w:rsidRDefault="00506107" w:rsidP="00506107">
      <w:pPr>
        <w:tabs>
          <w:tab w:val="left" w:pos="7425"/>
        </w:tabs>
        <w:ind w:firstLine="709"/>
        <w:jc w:val="both"/>
        <w:rPr>
          <w:sz w:val="24"/>
          <w:szCs w:val="24"/>
        </w:rPr>
      </w:pPr>
      <w:r w:rsidRPr="008276C6">
        <w:rPr>
          <w:sz w:val="24"/>
          <w:szCs w:val="24"/>
        </w:rPr>
        <w:t>5) посредством размещения информации на информационных стендах Администрации или многофункционального центра.</w:t>
      </w:r>
    </w:p>
    <w:p w:rsidR="00506107" w:rsidRPr="008276C6" w:rsidRDefault="00506107" w:rsidP="00506107">
      <w:pPr>
        <w:tabs>
          <w:tab w:val="left" w:pos="7425"/>
        </w:tabs>
        <w:ind w:firstLine="709"/>
        <w:jc w:val="both"/>
        <w:rPr>
          <w:sz w:val="24"/>
          <w:szCs w:val="24"/>
        </w:rPr>
      </w:pPr>
      <w:r w:rsidRPr="008276C6">
        <w:rPr>
          <w:sz w:val="24"/>
          <w:szCs w:val="24"/>
        </w:rPr>
        <w:t>1.5. Информирование осуществляется по вопросам, касающимся:</w:t>
      </w:r>
    </w:p>
    <w:p w:rsidR="00506107" w:rsidRPr="008276C6" w:rsidRDefault="00506107" w:rsidP="00506107">
      <w:pPr>
        <w:tabs>
          <w:tab w:val="left" w:pos="7425"/>
        </w:tabs>
        <w:ind w:firstLine="709"/>
        <w:jc w:val="both"/>
        <w:rPr>
          <w:sz w:val="24"/>
          <w:szCs w:val="24"/>
        </w:rPr>
      </w:pPr>
      <w:r w:rsidRPr="008276C6">
        <w:rPr>
          <w:sz w:val="24"/>
          <w:szCs w:val="24"/>
        </w:rPr>
        <w:t xml:space="preserve">способов подачи </w:t>
      </w:r>
      <w:r w:rsidRPr="008276C6">
        <w:rPr>
          <w:bCs/>
          <w:sz w:val="24"/>
          <w:szCs w:val="24"/>
        </w:rPr>
        <w:t>уведомления о признании садового дома жилым домом или жилого дома садовым домом</w:t>
      </w:r>
      <w:r w:rsidRPr="008276C6">
        <w:rPr>
          <w:sz w:val="24"/>
          <w:szCs w:val="24"/>
        </w:rPr>
        <w:t>;</w:t>
      </w:r>
    </w:p>
    <w:p w:rsidR="00506107" w:rsidRPr="008276C6" w:rsidRDefault="00506107" w:rsidP="00506107">
      <w:pPr>
        <w:tabs>
          <w:tab w:val="left" w:pos="7425"/>
        </w:tabs>
        <w:ind w:firstLine="709"/>
        <w:jc w:val="both"/>
        <w:rPr>
          <w:sz w:val="24"/>
          <w:szCs w:val="24"/>
        </w:rPr>
      </w:pPr>
      <w:r w:rsidRPr="008276C6">
        <w:rPr>
          <w:sz w:val="24"/>
          <w:szCs w:val="24"/>
        </w:rPr>
        <w:lastRenderedPageBreak/>
        <w:t>адресов Администрации и многофункциональных центров, обращение в которые необходимо для предоставления муниципальной услуги;</w:t>
      </w:r>
    </w:p>
    <w:p w:rsidR="00506107" w:rsidRPr="008276C6" w:rsidRDefault="00506107" w:rsidP="00506107">
      <w:pPr>
        <w:tabs>
          <w:tab w:val="left" w:pos="7425"/>
        </w:tabs>
        <w:ind w:firstLine="709"/>
        <w:jc w:val="both"/>
        <w:rPr>
          <w:sz w:val="24"/>
          <w:szCs w:val="24"/>
        </w:rPr>
      </w:pPr>
      <w:r w:rsidRPr="008276C6">
        <w:rPr>
          <w:sz w:val="24"/>
          <w:szCs w:val="24"/>
        </w:rPr>
        <w:t>справочной информации о работе Администрации;</w:t>
      </w:r>
    </w:p>
    <w:p w:rsidR="00506107" w:rsidRPr="008276C6" w:rsidRDefault="00506107" w:rsidP="00506107">
      <w:pPr>
        <w:autoSpaceDE w:val="0"/>
        <w:autoSpaceDN w:val="0"/>
        <w:adjustRightInd w:val="0"/>
        <w:ind w:firstLine="709"/>
        <w:jc w:val="both"/>
        <w:rPr>
          <w:sz w:val="24"/>
          <w:szCs w:val="24"/>
        </w:rPr>
      </w:pPr>
      <w:r w:rsidRPr="008276C6">
        <w:rPr>
          <w:sz w:val="24"/>
          <w:szCs w:val="24"/>
        </w:rPr>
        <w:t>документов, необходимых для предоставления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порядка и сроков предоставления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порядка получения сведений о ходе рассмотрения уведомления </w:t>
      </w:r>
      <w:r w:rsidRPr="008276C6">
        <w:rPr>
          <w:bCs/>
          <w:sz w:val="24"/>
          <w:szCs w:val="24"/>
        </w:rPr>
        <w:t>о признании садового дома жилым домом или жилого дома садовым домом</w:t>
      </w:r>
      <w:r w:rsidRPr="008276C6">
        <w:rPr>
          <w:sz w:val="24"/>
          <w:szCs w:val="24"/>
        </w:rPr>
        <w:t xml:space="preserve"> и о результатах предоставления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6107" w:rsidRPr="008276C6" w:rsidRDefault="00506107" w:rsidP="00506107">
      <w:pPr>
        <w:tabs>
          <w:tab w:val="left" w:pos="7425"/>
        </w:tabs>
        <w:ind w:firstLine="709"/>
        <w:jc w:val="both"/>
        <w:rPr>
          <w:sz w:val="24"/>
          <w:szCs w:val="24"/>
        </w:rPr>
      </w:pPr>
      <w:r w:rsidRPr="008276C6">
        <w:rPr>
          <w:sz w:val="24"/>
          <w:szCs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06107" w:rsidRPr="008276C6" w:rsidRDefault="00506107" w:rsidP="00506107">
      <w:pPr>
        <w:tabs>
          <w:tab w:val="left" w:pos="7425"/>
        </w:tabs>
        <w:ind w:firstLine="709"/>
        <w:jc w:val="both"/>
        <w:rPr>
          <w:sz w:val="24"/>
          <w:szCs w:val="24"/>
        </w:rPr>
      </w:pPr>
      <w:r w:rsidRPr="008276C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6107" w:rsidRPr="008276C6" w:rsidRDefault="00506107" w:rsidP="00506107">
      <w:pPr>
        <w:tabs>
          <w:tab w:val="left" w:pos="7425"/>
        </w:tabs>
        <w:ind w:firstLine="709"/>
        <w:jc w:val="both"/>
        <w:rPr>
          <w:sz w:val="24"/>
          <w:szCs w:val="24"/>
        </w:rPr>
      </w:pPr>
      <w:r w:rsidRPr="008276C6">
        <w:rPr>
          <w:sz w:val="24"/>
          <w:szCs w:val="24"/>
        </w:rPr>
        <w:t>Если должностное лицо Администрации не может самостоятельно дать ответ, телефонный звонок</w:t>
      </w:r>
      <w:r w:rsidRPr="008276C6">
        <w:rPr>
          <w:i/>
          <w:sz w:val="24"/>
          <w:szCs w:val="24"/>
        </w:rPr>
        <w:t xml:space="preserve"> </w:t>
      </w:r>
      <w:r w:rsidRPr="008276C6">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6107" w:rsidRPr="008276C6" w:rsidRDefault="00506107" w:rsidP="00506107">
      <w:pPr>
        <w:tabs>
          <w:tab w:val="left" w:pos="7425"/>
        </w:tabs>
        <w:ind w:firstLine="709"/>
        <w:jc w:val="both"/>
        <w:rPr>
          <w:sz w:val="24"/>
          <w:szCs w:val="24"/>
        </w:rPr>
      </w:pPr>
      <w:r w:rsidRPr="008276C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6107" w:rsidRPr="008276C6" w:rsidRDefault="00506107" w:rsidP="00506107">
      <w:pPr>
        <w:tabs>
          <w:tab w:val="left" w:pos="7425"/>
        </w:tabs>
        <w:ind w:firstLine="709"/>
        <w:jc w:val="both"/>
        <w:rPr>
          <w:sz w:val="24"/>
          <w:szCs w:val="24"/>
        </w:rPr>
      </w:pPr>
      <w:r w:rsidRPr="008276C6">
        <w:rPr>
          <w:sz w:val="24"/>
          <w:szCs w:val="24"/>
        </w:rPr>
        <w:t xml:space="preserve">изложить обращение в письменной форме; </w:t>
      </w:r>
    </w:p>
    <w:p w:rsidR="00506107" w:rsidRPr="008276C6" w:rsidRDefault="00506107" w:rsidP="00506107">
      <w:pPr>
        <w:tabs>
          <w:tab w:val="left" w:pos="7425"/>
        </w:tabs>
        <w:ind w:firstLine="709"/>
        <w:jc w:val="both"/>
        <w:rPr>
          <w:sz w:val="24"/>
          <w:szCs w:val="24"/>
        </w:rPr>
      </w:pPr>
      <w:r w:rsidRPr="008276C6">
        <w:rPr>
          <w:sz w:val="24"/>
          <w:szCs w:val="24"/>
        </w:rPr>
        <w:t>назначить другое время для консультаций.</w:t>
      </w:r>
    </w:p>
    <w:p w:rsidR="00506107" w:rsidRPr="008276C6" w:rsidRDefault="00506107" w:rsidP="00506107">
      <w:pPr>
        <w:tabs>
          <w:tab w:val="left" w:pos="7425"/>
        </w:tabs>
        <w:ind w:firstLine="709"/>
        <w:jc w:val="both"/>
        <w:rPr>
          <w:sz w:val="24"/>
          <w:szCs w:val="24"/>
        </w:rPr>
      </w:pPr>
      <w:r w:rsidRPr="008276C6">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6107" w:rsidRPr="008276C6" w:rsidRDefault="00506107" w:rsidP="00506107">
      <w:pPr>
        <w:autoSpaceDE w:val="0"/>
        <w:autoSpaceDN w:val="0"/>
        <w:adjustRightInd w:val="0"/>
        <w:ind w:firstLine="709"/>
        <w:jc w:val="both"/>
        <w:rPr>
          <w:sz w:val="24"/>
          <w:szCs w:val="24"/>
        </w:rPr>
      </w:pPr>
      <w:r w:rsidRPr="008276C6">
        <w:rPr>
          <w:sz w:val="24"/>
          <w:szCs w:val="24"/>
        </w:rPr>
        <w:t>Продолжительность информирования по телефону не должна превышать 10 минут.</w:t>
      </w:r>
    </w:p>
    <w:p w:rsidR="00506107" w:rsidRPr="008276C6" w:rsidRDefault="00506107" w:rsidP="00506107">
      <w:pPr>
        <w:autoSpaceDE w:val="0"/>
        <w:autoSpaceDN w:val="0"/>
        <w:adjustRightInd w:val="0"/>
        <w:ind w:firstLine="709"/>
        <w:jc w:val="both"/>
        <w:rPr>
          <w:sz w:val="24"/>
          <w:szCs w:val="24"/>
        </w:rPr>
      </w:pPr>
      <w:r w:rsidRPr="008276C6">
        <w:rPr>
          <w:sz w:val="24"/>
          <w:szCs w:val="24"/>
        </w:rPr>
        <w:t>Информирование осуществляется в соответствии с графиком приема граждан.</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276C6">
          <w:rPr>
            <w:sz w:val="24"/>
            <w:szCs w:val="24"/>
          </w:rPr>
          <w:t>пункте</w:t>
        </w:r>
      </w:hyperlink>
      <w:r w:rsidRPr="008276C6">
        <w:rPr>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6107" w:rsidRPr="008276C6" w:rsidRDefault="00506107" w:rsidP="00506107">
      <w:pPr>
        <w:autoSpaceDE w:val="0"/>
        <w:autoSpaceDN w:val="0"/>
        <w:adjustRightInd w:val="0"/>
        <w:ind w:firstLine="709"/>
        <w:jc w:val="both"/>
        <w:rPr>
          <w:sz w:val="24"/>
          <w:szCs w:val="24"/>
        </w:rPr>
      </w:pPr>
      <w:r w:rsidRPr="008276C6">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6107" w:rsidRPr="008276C6" w:rsidRDefault="00506107" w:rsidP="00506107">
      <w:pPr>
        <w:autoSpaceDE w:val="0"/>
        <w:autoSpaceDN w:val="0"/>
        <w:adjustRightInd w:val="0"/>
        <w:ind w:firstLine="709"/>
        <w:jc w:val="both"/>
        <w:rPr>
          <w:sz w:val="24"/>
          <w:szCs w:val="24"/>
        </w:rPr>
      </w:pPr>
      <w:r w:rsidRPr="008276C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6107" w:rsidRPr="008276C6" w:rsidRDefault="00506107" w:rsidP="00506107">
      <w:pPr>
        <w:autoSpaceDE w:val="0"/>
        <w:autoSpaceDN w:val="0"/>
        <w:adjustRightInd w:val="0"/>
        <w:ind w:firstLine="709"/>
        <w:jc w:val="both"/>
        <w:rPr>
          <w:sz w:val="24"/>
          <w:szCs w:val="24"/>
        </w:rPr>
      </w:pPr>
      <w:r w:rsidRPr="008276C6">
        <w:rPr>
          <w:sz w:val="24"/>
          <w:szCs w:val="24"/>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06107" w:rsidRPr="008276C6" w:rsidRDefault="00506107" w:rsidP="00506107">
      <w:pPr>
        <w:autoSpaceDE w:val="0"/>
        <w:autoSpaceDN w:val="0"/>
        <w:adjustRightInd w:val="0"/>
        <w:ind w:firstLine="709"/>
        <w:jc w:val="both"/>
        <w:rPr>
          <w:sz w:val="24"/>
          <w:szCs w:val="24"/>
        </w:rPr>
      </w:pPr>
      <w:r w:rsidRPr="008276C6">
        <w:rPr>
          <w:sz w:val="24"/>
          <w:szCs w:val="24"/>
        </w:rPr>
        <w:lastRenderedPageBreak/>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506107" w:rsidRPr="008276C6" w:rsidRDefault="00506107" w:rsidP="00506107">
      <w:pPr>
        <w:autoSpaceDE w:val="0"/>
        <w:autoSpaceDN w:val="0"/>
        <w:adjustRightInd w:val="0"/>
        <w:ind w:firstLine="709"/>
        <w:jc w:val="both"/>
        <w:rPr>
          <w:sz w:val="24"/>
          <w:szCs w:val="24"/>
        </w:rPr>
      </w:pPr>
      <w:r w:rsidRPr="008276C6">
        <w:rPr>
          <w:sz w:val="24"/>
          <w:szCs w:val="24"/>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506107" w:rsidRPr="008276C6" w:rsidRDefault="00506107" w:rsidP="00506107">
      <w:pPr>
        <w:autoSpaceDE w:val="0"/>
        <w:autoSpaceDN w:val="0"/>
        <w:adjustRightInd w:val="0"/>
        <w:ind w:firstLine="709"/>
        <w:jc w:val="both"/>
        <w:rPr>
          <w:sz w:val="24"/>
          <w:szCs w:val="24"/>
        </w:rPr>
      </w:pPr>
      <w:r w:rsidRPr="008276C6">
        <w:rPr>
          <w:sz w:val="24"/>
          <w:szCs w:val="24"/>
        </w:rPr>
        <w:t>адрес официального сайта, а также электронной почты и (или) формы обратной связи Администрации в сети «Интернет».</w:t>
      </w:r>
    </w:p>
    <w:p w:rsidR="00506107" w:rsidRPr="008276C6" w:rsidRDefault="00506107" w:rsidP="00506107">
      <w:pPr>
        <w:autoSpaceDE w:val="0"/>
        <w:autoSpaceDN w:val="0"/>
        <w:adjustRightInd w:val="0"/>
        <w:ind w:firstLine="709"/>
        <w:jc w:val="both"/>
        <w:rPr>
          <w:sz w:val="24"/>
          <w:szCs w:val="24"/>
        </w:rPr>
      </w:pPr>
      <w:r w:rsidRPr="008276C6">
        <w:rPr>
          <w:sz w:val="24"/>
          <w:szCs w:val="24"/>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6107" w:rsidRPr="008276C6" w:rsidRDefault="00506107" w:rsidP="00506107">
      <w:pPr>
        <w:autoSpaceDE w:val="0"/>
        <w:autoSpaceDN w:val="0"/>
        <w:adjustRightInd w:val="0"/>
        <w:ind w:firstLine="709"/>
        <w:jc w:val="both"/>
        <w:rPr>
          <w:sz w:val="24"/>
          <w:szCs w:val="24"/>
        </w:rPr>
      </w:pPr>
      <w:r w:rsidRPr="008276C6">
        <w:rPr>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1.12. Информация о ходе рассмотрения уведомления </w:t>
      </w:r>
      <w:r w:rsidRPr="008276C6">
        <w:rPr>
          <w:bCs/>
          <w:sz w:val="24"/>
          <w:szCs w:val="24"/>
        </w:rPr>
        <w:t>о признании садового дома жилым домом или жилого дома садовым домом</w:t>
      </w:r>
      <w:r w:rsidRPr="008276C6">
        <w:rPr>
          <w:sz w:val="24"/>
          <w:szCs w:val="24"/>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1" w:name="_Hlk79013065"/>
      <w:r w:rsidRPr="008276C6">
        <w:rPr>
          <w:sz w:val="24"/>
          <w:szCs w:val="24"/>
        </w:rPr>
        <w:t xml:space="preserve">региональном портале, </w:t>
      </w:r>
      <w:bookmarkEnd w:id="1"/>
      <w:r w:rsidRPr="008276C6">
        <w:rPr>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06107" w:rsidRPr="008276C6" w:rsidRDefault="00506107" w:rsidP="00506107">
      <w:pPr>
        <w:autoSpaceDE w:val="0"/>
        <w:autoSpaceDN w:val="0"/>
        <w:adjustRightInd w:val="0"/>
        <w:ind w:firstLine="709"/>
        <w:jc w:val="both"/>
        <w:rPr>
          <w:bCs/>
          <w:sz w:val="24"/>
          <w:szCs w:val="24"/>
        </w:rPr>
      </w:pPr>
    </w:p>
    <w:p w:rsidR="00506107" w:rsidRPr="008276C6" w:rsidRDefault="00506107" w:rsidP="00506107">
      <w:pPr>
        <w:autoSpaceDE w:val="0"/>
        <w:autoSpaceDN w:val="0"/>
        <w:adjustRightInd w:val="0"/>
        <w:ind w:firstLine="709"/>
        <w:jc w:val="center"/>
        <w:rPr>
          <w:b/>
          <w:bCs/>
          <w:sz w:val="24"/>
          <w:szCs w:val="24"/>
        </w:rPr>
      </w:pPr>
      <w:r w:rsidRPr="008276C6">
        <w:rPr>
          <w:b/>
          <w:bCs/>
          <w:sz w:val="24"/>
          <w:szCs w:val="24"/>
        </w:rPr>
        <w:t>II. Стандарт предоставления муниципальной</w:t>
      </w:r>
      <w:r w:rsidRPr="008276C6">
        <w:rPr>
          <w:sz w:val="24"/>
          <w:szCs w:val="24"/>
        </w:rPr>
        <w:t xml:space="preserve"> </w:t>
      </w:r>
      <w:r w:rsidRPr="008276C6">
        <w:rPr>
          <w:b/>
          <w:bCs/>
          <w:sz w:val="24"/>
          <w:szCs w:val="24"/>
        </w:rPr>
        <w:t>услуги</w:t>
      </w:r>
    </w:p>
    <w:p w:rsidR="00506107" w:rsidRPr="008276C6" w:rsidRDefault="00506107" w:rsidP="00506107">
      <w:pPr>
        <w:autoSpaceDE w:val="0"/>
        <w:autoSpaceDN w:val="0"/>
        <w:adjustRightInd w:val="0"/>
        <w:ind w:firstLine="709"/>
        <w:jc w:val="center"/>
        <w:rPr>
          <w:b/>
          <w:bCs/>
          <w:sz w:val="24"/>
          <w:szCs w:val="24"/>
        </w:rPr>
      </w:pP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 Наименование муниципальной услуги - "Признание садового дома жилым домом и жилого дома садовым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Муниципальная услуга предоставляется </w:t>
      </w:r>
      <w:r w:rsidRPr="008276C6">
        <w:rPr>
          <w:bCs/>
          <w:iCs/>
          <w:sz w:val="24"/>
          <w:szCs w:val="24"/>
        </w:rPr>
        <w:t>Администрацией Шипуновского сельсовета Сузунского района Новосибирской области</w:t>
      </w:r>
      <w:r w:rsidRPr="008276C6">
        <w:rPr>
          <w:bCs/>
          <w:sz w:val="24"/>
          <w:szCs w:val="24"/>
        </w:rPr>
        <w:t>.</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2.2. Состав заявителей установлен в пункте 1.2. настоящего регламента.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2.3. Правовые основания для предоставления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Градостроительный кодекс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Земельный кодекс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Федеральный закон от 06.10.2003 № 131-ФЗ "Об общих принципах организации местного самоуправления в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Федеральный закон </w:t>
      </w:r>
      <w:r w:rsidRPr="008276C6">
        <w:rPr>
          <w:sz w:val="24"/>
          <w:szCs w:val="24"/>
        </w:rPr>
        <w:t xml:space="preserve">27.07.2010 N 210-ФЗ </w:t>
      </w:r>
      <w:r w:rsidRPr="008276C6">
        <w:rPr>
          <w:bCs/>
          <w:sz w:val="24"/>
          <w:szCs w:val="24"/>
        </w:rPr>
        <w:t>"Об организации предоставления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Федеральный закон от 25.06.2002 № 76-ФЗ "Об объектах культурного наследия (памятниках истории и культуры) народов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Федеральный закон 27.07.2006 № 152-ФЗ "О персональных данных";</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8276C6">
        <w:rPr>
          <w:bCs/>
          <w:sz w:val="24"/>
          <w:szCs w:val="24"/>
        </w:rPr>
        <w:br/>
        <w:t>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8276C6">
        <w:rPr>
          <w:bCs/>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8276C6">
        <w:rPr>
          <w:bCs/>
          <w:sz w:val="24"/>
          <w:szCs w:val="24"/>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506107" w:rsidRPr="008276C6" w:rsidRDefault="00506107" w:rsidP="00506107">
      <w:pPr>
        <w:autoSpaceDE w:val="0"/>
        <w:autoSpaceDN w:val="0"/>
        <w:adjustRightInd w:val="0"/>
        <w:ind w:firstLine="709"/>
        <w:jc w:val="both"/>
        <w:rPr>
          <w:bCs/>
          <w:sz w:val="24"/>
          <w:szCs w:val="24"/>
        </w:rPr>
      </w:pPr>
      <w:r w:rsidRPr="008276C6">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11" w:history="1">
        <w:r w:rsidRPr="008276C6">
          <w:rPr>
            <w:rStyle w:val="aff1"/>
            <w:color w:val="auto"/>
            <w:sz w:val="24"/>
            <w:szCs w:val="24"/>
          </w:rPr>
          <w:t>системе</w:t>
        </w:r>
      </w:hyperlink>
      <w:r w:rsidRPr="008276C6">
        <w:rPr>
          <w:sz w:val="24"/>
          <w:szCs w:val="24"/>
        </w:rPr>
        <w:t xml:space="preserve"> "Федеральный реестр государственных и муниципальных услуг (функций)" на </w:t>
      </w:r>
      <w:hyperlink r:id="rId12" w:history="1">
        <w:r w:rsidRPr="008276C6">
          <w:rPr>
            <w:rStyle w:val="aff1"/>
            <w:color w:val="auto"/>
            <w:sz w:val="24"/>
            <w:szCs w:val="24"/>
          </w:rPr>
          <w:t>Едином портале</w:t>
        </w:r>
      </w:hyperlink>
      <w:r w:rsidRPr="008276C6">
        <w:rPr>
          <w:sz w:val="24"/>
          <w:szCs w:val="24"/>
        </w:rPr>
        <w:t xml:space="preserve"> и на </w:t>
      </w:r>
      <w:hyperlink r:id="rId13" w:history="1">
        <w:r w:rsidRPr="008276C6">
          <w:rPr>
            <w:rStyle w:val="aff1"/>
            <w:color w:val="auto"/>
            <w:sz w:val="24"/>
            <w:szCs w:val="24"/>
          </w:rPr>
          <w:t>официальном сайте</w:t>
        </w:r>
      </w:hyperlink>
      <w:r w:rsidRPr="008276C6">
        <w:rPr>
          <w:sz w:val="24"/>
          <w:szCs w:val="24"/>
        </w:rPr>
        <w:t xml:space="preserve"> Администрации.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2.4. Заявитель или его представитель представляет в Администрацию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8276C6">
        <w:rPr>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w:t>
      </w:r>
      <w:r w:rsidRPr="008276C6">
        <w:rPr>
          <w:bCs/>
          <w:sz w:val="24"/>
          <w:szCs w:val="24"/>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2.5. Документы, прилагаемые к заявлению, представляемые в электронной форме, направляются в следующих форматах:</w:t>
      </w:r>
    </w:p>
    <w:p w:rsidR="00506107" w:rsidRPr="008276C6" w:rsidRDefault="00506107" w:rsidP="00506107">
      <w:pPr>
        <w:autoSpaceDE w:val="0"/>
        <w:autoSpaceDN w:val="0"/>
        <w:adjustRightInd w:val="0"/>
        <w:ind w:firstLine="709"/>
        <w:jc w:val="both"/>
        <w:rPr>
          <w:sz w:val="24"/>
          <w:szCs w:val="24"/>
        </w:rPr>
      </w:pPr>
      <w:r w:rsidRPr="008276C6">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506107" w:rsidRPr="008276C6" w:rsidRDefault="00506107" w:rsidP="00506107">
      <w:pPr>
        <w:autoSpaceDE w:val="0"/>
        <w:autoSpaceDN w:val="0"/>
        <w:adjustRightInd w:val="0"/>
        <w:ind w:firstLine="709"/>
        <w:jc w:val="both"/>
        <w:rPr>
          <w:sz w:val="24"/>
          <w:szCs w:val="24"/>
        </w:rPr>
      </w:pPr>
      <w:r w:rsidRPr="008276C6">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06107" w:rsidRPr="008276C6" w:rsidRDefault="00506107" w:rsidP="00506107">
      <w:pPr>
        <w:autoSpaceDE w:val="0"/>
        <w:autoSpaceDN w:val="0"/>
        <w:adjustRightInd w:val="0"/>
        <w:ind w:firstLine="709"/>
        <w:jc w:val="both"/>
        <w:rPr>
          <w:sz w:val="24"/>
          <w:szCs w:val="24"/>
        </w:rPr>
      </w:pPr>
      <w:r w:rsidRPr="008276C6">
        <w:rPr>
          <w:sz w:val="24"/>
          <w:szCs w:val="24"/>
        </w:rPr>
        <w:t>в) xls, xlsx, ods - для документов, содержащих расчеты;</w:t>
      </w:r>
    </w:p>
    <w:p w:rsidR="00506107" w:rsidRPr="008276C6" w:rsidRDefault="00506107" w:rsidP="00506107">
      <w:pPr>
        <w:autoSpaceDE w:val="0"/>
        <w:autoSpaceDN w:val="0"/>
        <w:adjustRightInd w:val="0"/>
        <w:ind w:firstLine="709"/>
        <w:jc w:val="both"/>
        <w:rPr>
          <w:sz w:val="24"/>
          <w:szCs w:val="24"/>
        </w:rPr>
      </w:pPr>
      <w:r w:rsidRPr="008276C6">
        <w:rPr>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6107" w:rsidRPr="008276C6" w:rsidRDefault="00506107" w:rsidP="00506107">
      <w:pPr>
        <w:autoSpaceDE w:val="0"/>
        <w:autoSpaceDN w:val="0"/>
        <w:adjustRightInd w:val="0"/>
        <w:ind w:firstLine="709"/>
        <w:jc w:val="both"/>
        <w:rPr>
          <w:sz w:val="24"/>
          <w:szCs w:val="24"/>
        </w:rPr>
      </w:pPr>
      <w:r w:rsidRPr="008276C6">
        <w:rPr>
          <w:sz w:val="24"/>
          <w:szCs w:val="24"/>
        </w:rPr>
        <w:t>д) zip, rar – для сжатых документов в один файл;</w:t>
      </w:r>
    </w:p>
    <w:p w:rsidR="00506107" w:rsidRPr="008276C6" w:rsidRDefault="00506107" w:rsidP="00506107">
      <w:pPr>
        <w:autoSpaceDE w:val="0"/>
        <w:autoSpaceDN w:val="0"/>
        <w:adjustRightInd w:val="0"/>
        <w:ind w:firstLine="709"/>
        <w:jc w:val="both"/>
        <w:rPr>
          <w:sz w:val="24"/>
          <w:szCs w:val="24"/>
        </w:rPr>
      </w:pPr>
      <w:r w:rsidRPr="008276C6">
        <w:rPr>
          <w:sz w:val="24"/>
          <w:szCs w:val="24"/>
        </w:rPr>
        <w:t>е) sig – для открепленной усиленной квалифицированной электронной подписи.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"черно-белый" (при отсутствии в документе графических изображений и (или) цветного текста);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"оттенки серого" (при наличии в документе графических изображений, отличных от цветного графического изображения);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"цветной" или "режим полной цветопередачи" (при наличии </w:t>
      </w:r>
      <w:r w:rsidRPr="008276C6">
        <w:rPr>
          <w:bCs/>
          <w:sz w:val="24"/>
          <w:szCs w:val="24"/>
        </w:rPr>
        <w:br/>
        <w:t>в документе цветных графических изображений либо цветного текста).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заявлении также указывается один из следующих способов направления результата предоставления муниципальной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форме электронного документа в личном кабинете на ЕПГУ;</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на бумажном носителе в виде распечатанного экземпляра электронного документа в Администрации, многофункциональном центре;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на бумажном носителе в Администрации, многофункциональном центре;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w:t>
      </w:r>
      <w:r w:rsidRPr="008276C6">
        <w:rPr>
          <w:bCs/>
          <w:sz w:val="24"/>
          <w:szCs w:val="24"/>
        </w:rPr>
        <w:lastRenderedPageBreak/>
        <w:t>записи и могут быть проверены путем направления запроса с использованием системы межведомственного электронного взаимодействия.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276C6">
        <w:rPr>
          <w:bCs/>
          <w:sz w:val="24"/>
          <w:szCs w:val="24"/>
          <w:lang w:val="en-US"/>
        </w:rPr>
        <w:t>sig</w:t>
      </w:r>
      <w:r w:rsidRPr="008276C6">
        <w:rPr>
          <w:bCs/>
          <w:sz w:val="24"/>
          <w:szCs w:val="24"/>
        </w:rPr>
        <w:t>3.</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Для  «Признания садового дома жилым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Для   «Признания жилого дома садовым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Выписка из Единого государственного реестра юридических лиц;</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Выписка из Единого государственного реестра индивидуальных предпринимателей.</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2.12. Исчерпывающий перечень оснований для приостановления предоставления услуги не предусмотрен.</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  Исчерпывающий перечень оснований для   отказа в предоставлении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Для  «Признания садового дома жилым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6) отсутствие документов (сведений), предусмотренных нормативными правовыми актами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Для   «Признания жилого дома садовым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10) непредставление заявителем нотариально удостоверенного согласия третьих лиц в случае, если жилой дом обременен правами указанных лиц;</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12) использования жилого дома заявителем или иным лицом в качестве места постоянного проживания;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13) отсутствие документов (сведений), предусмотренных нормативными правовыми актами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а) заявление о предоставлении услуги подано в орган </w:t>
      </w:r>
      <w:r w:rsidRPr="008276C6">
        <w:rPr>
          <w:color w:val="22272F"/>
          <w:sz w:val="24"/>
          <w:szCs w:val="24"/>
        </w:rPr>
        <w:t>государственной власти, орган</w:t>
      </w:r>
      <w:r w:rsidRPr="008276C6">
        <w:rPr>
          <w:bCs/>
          <w:sz w:val="24"/>
          <w:szCs w:val="24"/>
        </w:rPr>
        <w:t xml:space="preserve"> местного самоуправления или организацию, в полномочия которых не входит предоставление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 неполное заполнение полей в форме заявления, в том числе в интерактивной форме заявления на ЕПГУ;</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е) подача запроса о предоставлении услуги и документов, необходимых для предоставления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ж) заявление подано лицом, не имеющим полномочий представлять интересы Заявителя.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2.17. Результатом предоставления услуги является: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1) решение Администрации о признании садового дома жилым домом или жилого дома садовым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 решения об отказе в предоставлении услуги</w:t>
      </w:r>
      <w:r w:rsidRPr="008276C6">
        <w:rPr>
          <w:sz w:val="24"/>
          <w:szCs w:val="24"/>
        </w:rPr>
        <w:t xml:space="preserve"> по форме согласно </w:t>
      </w:r>
      <w:hyperlink w:anchor="sub_1800" w:history="1">
        <w:r w:rsidRPr="008276C6">
          <w:rPr>
            <w:rStyle w:val="aff1"/>
            <w:color w:val="auto"/>
            <w:sz w:val="24"/>
            <w:szCs w:val="24"/>
          </w:rPr>
          <w:t>приложению 7</w:t>
        </w:r>
      </w:hyperlink>
      <w:r w:rsidRPr="008276C6">
        <w:rPr>
          <w:sz w:val="24"/>
          <w:szCs w:val="24"/>
        </w:rPr>
        <w:t xml:space="preserve"> к настоящему Административному регламенту</w:t>
      </w:r>
      <w:r w:rsidRPr="008276C6">
        <w:rPr>
          <w:bCs/>
          <w:sz w:val="24"/>
          <w:szCs w:val="24"/>
        </w:rPr>
        <w:t xml:space="preserve">.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2.18. Форма решения о признании садового дома жилым домом и жилого дома садовым домом утверждена приложением № 3 к Положению.</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2.19. Предоставление услуги осуществляется без взимания платы.</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б) в электронной форме посредством электронной почты.</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w:t>
      </w:r>
      <w:r w:rsidRPr="008276C6">
        <w:rPr>
          <w:bCs/>
          <w:sz w:val="24"/>
          <w:szCs w:val="24"/>
        </w:rPr>
        <w:lastRenderedPageBreak/>
        <w:t>числе в электронном виде, если это предусмотрено указанным запросом, в течение двух рабочих дней со дня поступления соответствующего запроса.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а) несоответствие заявителя кругу лиц, указанных в пункте 2.2 настоящего Административного регламента;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б) отсутствие факта допущения опечаток и ошибок </w:t>
      </w:r>
      <w:r w:rsidRPr="008276C6">
        <w:rPr>
          <w:bCs/>
          <w:sz w:val="24"/>
          <w:szCs w:val="24"/>
        </w:rPr>
        <w:br/>
        <w:t>в уведомлении о соответствии, уведомлении о несоответствии.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2.27. Порядок выдачи дубликата решения Администрации о признании садового дома жилым домом или жилого дома садовым домом.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 домом.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2.28. Исчерпывающий перечень оснований для отказа в выдаче дубликата уведомления о соответствии, уведомления о несоответствии: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несоответствие заявителя кругу лиц, указанных в пункте 2.2 настоящего Административного регламента.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506107" w:rsidRPr="008276C6" w:rsidRDefault="00506107" w:rsidP="00506107">
      <w:pPr>
        <w:autoSpaceDE w:val="0"/>
        <w:autoSpaceDN w:val="0"/>
        <w:adjustRightInd w:val="0"/>
        <w:ind w:firstLine="709"/>
        <w:jc w:val="both"/>
        <w:rPr>
          <w:bCs/>
          <w:sz w:val="24"/>
          <w:szCs w:val="24"/>
        </w:rPr>
      </w:pPr>
      <w:r w:rsidRPr="008276C6">
        <w:rPr>
          <w:sz w:val="24"/>
          <w:szCs w:val="24"/>
        </w:rPr>
        <w:t>2.30. Услуги, необходимые и обязательные для предоставления муниципальной услуги, отсутствуют.</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2.31. При предоставлении муниципальной услуги запрещается требовать от заявителя </w:t>
      </w:r>
      <w:r w:rsidRPr="008276C6">
        <w:rPr>
          <w:sz w:val="24"/>
          <w:szCs w:val="24"/>
        </w:rPr>
        <w:t xml:space="preserve">предоставления и информации или осуществления действий, предусмотренных </w:t>
      </w:r>
      <w:hyperlink r:id="rId14" w:history="1">
        <w:r w:rsidRPr="008276C6">
          <w:rPr>
            <w:rStyle w:val="aff1"/>
            <w:color w:val="auto"/>
            <w:sz w:val="24"/>
            <w:szCs w:val="24"/>
          </w:rPr>
          <w:t>частью 1 статьи 7</w:t>
        </w:r>
      </w:hyperlink>
      <w:r w:rsidRPr="008276C6">
        <w:rPr>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2.32. Местоположение административных зданий, в которых осуществляется прием </w:t>
      </w:r>
      <w:r w:rsidRPr="008276C6">
        <w:rPr>
          <w:bCs/>
          <w:sz w:val="24"/>
          <w:szCs w:val="24"/>
        </w:rPr>
        <w:t>заявлений</w:t>
      </w:r>
      <w:r w:rsidRPr="008276C6">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6107" w:rsidRPr="008276C6" w:rsidRDefault="00506107" w:rsidP="00506107">
      <w:pPr>
        <w:widowControl w:val="0"/>
        <w:autoSpaceDE w:val="0"/>
        <w:autoSpaceDN w:val="0"/>
        <w:adjustRightInd w:val="0"/>
        <w:ind w:firstLine="709"/>
        <w:jc w:val="both"/>
        <w:rPr>
          <w:strike/>
          <w:sz w:val="24"/>
          <w:szCs w:val="24"/>
        </w:rPr>
      </w:pPr>
      <w:r w:rsidRPr="008276C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наименование;</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местонахождение и юридический адрес;</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режим работы;</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график приема;</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номера телефонов для справок.</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Помещения, в которых предоставляется муниципальная услуга, оснащаются: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противопожарной системой и средствами пожаротушения;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системой оповещения о возникновении чрезвычайной ситуации;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средствами оказания первой медицинской помощи;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туалетными комнатами для посетителей.</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Места для заполнения заявлений оборудуются стульями, столами (стойками), бланками </w:t>
      </w:r>
      <w:r w:rsidRPr="008276C6">
        <w:rPr>
          <w:sz w:val="24"/>
          <w:szCs w:val="24"/>
        </w:rPr>
        <w:lastRenderedPageBreak/>
        <w:t>заявлений, письменными принадлежностями.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Места приема Заявителей оборудуются информационными табличками (вывесками) с указанием: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номера кабинета;</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фамилии, имени и отчества (последнее – при наличии), должности ответственного лица за прием документов;</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графика приема Заявителей.</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При предоставлении муниципальной услуги инвалидам обеспечиваются: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возможность беспрепятственного доступа к объекту (зданию, помещению), в котором предоставляется муниципальная услуга;</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сопровождение инвалидов, имеющих стойкие расстройства функции зрения и самостоятельного передвижения;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допуск сурдопереводчика и тифлосурдопереводчика;</w:t>
      </w:r>
    </w:p>
    <w:p w:rsidR="00506107" w:rsidRPr="008276C6" w:rsidRDefault="00506107" w:rsidP="00506107">
      <w:pPr>
        <w:widowControl w:val="0"/>
        <w:autoSpaceDE w:val="0"/>
        <w:autoSpaceDN w:val="0"/>
        <w:adjustRightInd w:val="0"/>
        <w:ind w:firstLine="709"/>
        <w:jc w:val="both"/>
        <w:rPr>
          <w:strike/>
          <w:sz w:val="24"/>
          <w:szCs w:val="24"/>
        </w:rPr>
      </w:pPr>
      <w:r w:rsidRPr="008276C6">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оказание инвалидам помощи в преодолении барьеров, мешающих получению ими муниципальных услуг наравне с другими лицами.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2.33. Основными показателями доступности предоставления муниципальной услуги являются: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возможность получения заявителем уведомлений о предоставлении муниципальной услуги с помощью ЕПГУ,</w:t>
      </w:r>
      <w:r w:rsidRPr="008276C6">
        <w:rPr>
          <w:sz w:val="24"/>
          <w:szCs w:val="24"/>
        </w:rPr>
        <w:t xml:space="preserve"> </w:t>
      </w:r>
      <w:r w:rsidRPr="008276C6">
        <w:rPr>
          <w:bCs/>
          <w:sz w:val="24"/>
          <w:szCs w:val="24"/>
        </w:rPr>
        <w:t>регионального портала;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2.34. Основными показателями качества предоставления муниципальной услуги являются: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отсутствие нарушений установленных сроков в процессе предоставления муниципальной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06107" w:rsidRPr="008276C6" w:rsidRDefault="00506107" w:rsidP="00506107">
      <w:pPr>
        <w:widowControl w:val="0"/>
        <w:autoSpaceDE w:val="0"/>
        <w:autoSpaceDN w:val="0"/>
        <w:adjustRightInd w:val="0"/>
        <w:ind w:firstLine="709"/>
        <w:jc w:val="center"/>
        <w:rPr>
          <w:b/>
          <w:sz w:val="24"/>
          <w:szCs w:val="24"/>
        </w:rPr>
      </w:pPr>
    </w:p>
    <w:p w:rsidR="00506107" w:rsidRPr="008276C6" w:rsidRDefault="00506107" w:rsidP="00506107">
      <w:pPr>
        <w:widowControl w:val="0"/>
        <w:autoSpaceDE w:val="0"/>
        <w:autoSpaceDN w:val="0"/>
        <w:adjustRightInd w:val="0"/>
        <w:ind w:firstLine="709"/>
        <w:jc w:val="center"/>
        <w:rPr>
          <w:b/>
          <w:sz w:val="24"/>
          <w:szCs w:val="24"/>
        </w:rPr>
      </w:pPr>
      <w:r w:rsidRPr="008276C6">
        <w:rPr>
          <w:b/>
          <w:sz w:val="24"/>
          <w:szCs w:val="24"/>
          <w:lang w:val="en-US"/>
        </w:rPr>
        <w:t>III</w:t>
      </w:r>
      <w:r w:rsidRPr="008276C6">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06107" w:rsidRPr="008276C6" w:rsidRDefault="00506107" w:rsidP="00506107">
      <w:pPr>
        <w:widowControl w:val="0"/>
        <w:autoSpaceDE w:val="0"/>
        <w:autoSpaceDN w:val="0"/>
        <w:adjustRightInd w:val="0"/>
        <w:ind w:firstLine="709"/>
        <w:jc w:val="both"/>
        <w:rPr>
          <w:sz w:val="24"/>
          <w:szCs w:val="24"/>
        </w:rPr>
      </w:pP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3.1. Предоставление муниципальной услуги включает в себя следующие административные процедуры:</w:t>
      </w: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 xml:space="preserve">прием, проверка документов и регистрация </w:t>
      </w:r>
      <w:r w:rsidRPr="008276C6">
        <w:rPr>
          <w:bCs/>
          <w:sz w:val="24"/>
          <w:szCs w:val="24"/>
        </w:rPr>
        <w:t>заявления</w:t>
      </w:r>
      <w:r w:rsidRPr="008276C6">
        <w:rPr>
          <w:sz w:val="24"/>
          <w:szCs w:val="24"/>
        </w:rPr>
        <w:t>;</w:t>
      </w: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рассмотрение документов и сведений;</w:t>
      </w: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принятие решения;</w:t>
      </w: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 xml:space="preserve">выдача результата. </w:t>
      </w:r>
    </w:p>
    <w:p w:rsidR="00506107" w:rsidRPr="008276C6" w:rsidRDefault="00506107" w:rsidP="00506107">
      <w:pPr>
        <w:autoSpaceDE w:val="0"/>
        <w:autoSpaceDN w:val="0"/>
        <w:adjustRightInd w:val="0"/>
        <w:ind w:firstLine="709"/>
        <w:jc w:val="both"/>
        <w:rPr>
          <w:sz w:val="24"/>
          <w:szCs w:val="24"/>
        </w:rPr>
      </w:pPr>
      <w:r w:rsidRPr="008276C6">
        <w:rPr>
          <w:sz w:val="24"/>
          <w:szCs w:val="24"/>
        </w:rPr>
        <w:t>3.2. При предоставлении муниципальной услуги в электронной форме заявителю обеспечиваются: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получение информации о порядке и сроках предоставления муниципальной услуги;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формирование </w:t>
      </w:r>
      <w:r w:rsidRPr="008276C6">
        <w:rPr>
          <w:bCs/>
          <w:sz w:val="24"/>
          <w:szCs w:val="24"/>
        </w:rPr>
        <w:t>заявления</w:t>
      </w:r>
      <w:r w:rsidRPr="008276C6">
        <w:rPr>
          <w:sz w:val="24"/>
          <w:szCs w:val="24"/>
        </w:rPr>
        <w:t>;</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прием и регистрация Администрацией </w:t>
      </w:r>
      <w:r w:rsidRPr="008276C6">
        <w:rPr>
          <w:bCs/>
          <w:sz w:val="24"/>
          <w:szCs w:val="24"/>
        </w:rPr>
        <w:t>заявления и иных документов, необходимых для предоставления муниципальной услуги</w:t>
      </w:r>
      <w:r w:rsidRPr="008276C6">
        <w:rPr>
          <w:sz w:val="24"/>
          <w:szCs w:val="24"/>
        </w:rPr>
        <w:t>;</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получение результата предоставления муниципальной услуги; </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получение сведений о ходе рассмотрения </w:t>
      </w:r>
      <w:r w:rsidRPr="008276C6">
        <w:rPr>
          <w:bCs/>
          <w:sz w:val="24"/>
          <w:szCs w:val="24"/>
        </w:rPr>
        <w:t>заявления</w:t>
      </w:r>
      <w:r w:rsidRPr="008276C6">
        <w:rPr>
          <w:sz w:val="24"/>
          <w:szCs w:val="24"/>
        </w:rPr>
        <w:t>;</w:t>
      </w:r>
    </w:p>
    <w:p w:rsidR="00506107" w:rsidRPr="008276C6" w:rsidRDefault="00506107" w:rsidP="00506107">
      <w:pPr>
        <w:autoSpaceDE w:val="0"/>
        <w:autoSpaceDN w:val="0"/>
        <w:adjustRightInd w:val="0"/>
        <w:ind w:firstLine="709"/>
        <w:jc w:val="both"/>
        <w:rPr>
          <w:sz w:val="24"/>
          <w:szCs w:val="24"/>
        </w:rPr>
      </w:pPr>
      <w:r w:rsidRPr="008276C6">
        <w:rPr>
          <w:sz w:val="24"/>
          <w:szCs w:val="24"/>
        </w:rPr>
        <w:t>осуществление оценки качества предоставления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3.3. Формирование </w:t>
      </w:r>
      <w:r w:rsidRPr="008276C6">
        <w:rPr>
          <w:bCs/>
          <w:sz w:val="24"/>
          <w:szCs w:val="24"/>
        </w:rPr>
        <w:t>заявления</w:t>
      </w:r>
      <w:r w:rsidRPr="008276C6">
        <w:rPr>
          <w:sz w:val="24"/>
          <w:szCs w:val="24"/>
        </w:rPr>
        <w:t>.</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Формирование </w:t>
      </w:r>
      <w:r w:rsidRPr="008276C6">
        <w:rPr>
          <w:bCs/>
          <w:sz w:val="24"/>
          <w:szCs w:val="24"/>
        </w:rPr>
        <w:t>заявления</w:t>
      </w:r>
      <w:r w:rsidRPr="008276C6">
        <w:rPr>
          <w:sz w:val="24"/>
          <w:szCs w:val="24"/>
        </w:rPr>
        <w:t xml:space="preserve"> осуществляется посредством заполнения электронной формы </w:t>
      </w:r>
      <w:r w:rsidRPr="008276C6">
        <w:rPr>
          <w:bCs/>
          <w:sz w:val="24"/>
          <w:szCs w:val="24"/>
        </w:rPr>
        <w:t>заявления</w:t>
      </w:r>
      <w:r w:rsidRPr="008276C6">
        <w:rPr>
          <w:sz w:val="24"/>
          <w:szCs w:val="24"/>
        </w:rPr>
        <w:t xml:space="preserve"> на ЕПГУ, региональном портале, без необходимости дополнительной подачи </w:t>
      </w:r>
      <w:r w:rsidRPr="008276C6">
        <w:rPr>
          <w:bCs/>
          <w:sz w:val="24"/>
          <w:szCs w:val="24"/>
        </w:rPr>
        <w:t>заявления</w:t>
      </w:r>
      <w:r w:rsidRPr="008276C6">
        <w:rPr>
          <w:sz w:val="24"/>
          <w:szCs w:val="24"/>
        </w:rPr>
        <w:t xml:space="preserve"> в какой-либо иной форме.</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Форматно-логическая проверка сформированного </w:t>
      </w:r>
      <w:r w:rsidRPr="008276C6">
        <w:rPr>
          <w:bCs/>
          <w:sz w:val="24"/>
          <w:szCs w:val="24"/>
        </w:rPr>
        <w:t xml:space="preserve">заявления </w:t>
      </w:r>
      <w:r w:rsidRPr="008276C6">
        <w:rPr>
          <w:sz w:val="24"/>
          <w:szCs w:val="24"/>
        </w:rPr>
        <w:t xml:space="preserve">осуществляется после заполнения заявителем каждого из полей электронной формы </w:t>
      </w:r>
      <w:r w:rsidRPr="008276C6">
        <w:rPr>
          <w:bCs/>
          <w:sz w:val="24"/>
          <w:szCs w:val="24"/>
        </w:rPr>
        <w:t>заявления</w:t>
      </w:r>
      <w:r w:rsidRPr="008276C6">
        <w:rPr>
          <w:sz w:val="24"/>
          <w:szCs w:val="24"/>
        </w:rPr>
        <w:t xml:space="preserve">. При выявлении некорректно заполненного поля электронной формы </w:t>
      </w:r>
      <w:r w:rsidRPr="008276C6">
        <w:rPr>
          <w:bCs/>
          <w:sz w:val="24"/>
          <w:szCs w:val="24"/>
        </w:rPr>
        <w:t>заявления</w:t>
      </w:r>
      <w:r w:rsidRPr="008276C6" w:rsidDel="0050003A">
        <w:rPr>
          <w:sz w:val="24"/>
          <w:szCs w:val="24"/>
        </w:rPr>
        <w:t xml:space="preserve"> </w:t>
      </w:r>
      <w:r w:rsidRPr="008276C6">
        <w:rPr>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276C6">
        <w:rPr>
          <w:bCs/>
          <w:sz w:val="24"/>
          <w:szCs w:val="24"/>
        </w:rPr>
        <w:t>заявления</w:t>
      </w:r>
      <w:r w:rsidRPr="008276C6">
        <w:rPr>
          <w:sz w:val="24"/>
          <w:szCs w:val="24"/>
        </w:rPr>
        <w:t>.</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При формировании </w:t>
      </w:r>
      <w:r w:rsidRPr="008276C6">
        <w:rPr>
          <w:bCs/>
          <w:sz w:val="24"/>
          <w:szCs w:val="24"/>
        </w:rPr>
        <w:t>заявления</w:t>
      </w:r>
      <w:r w:rsidRPr="008276C6">
        <w:rPr>
          <w:sz w:val="24"/>
          <w:szCs w:val="24"/>
        </w:rPr>
        <w:t xml:space="preserve"> заявителю обеспечивается: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а) возможность копирования и сохранения </w:t>
      </w:r>
      <w:r w:rsidRPr="008276C6">
        <w:rPr>
          <w:bCs/>
          <w:sz w:val="24"/>
          <w:szCs w:val="24"/>
        </w:rPr>
        <w:t xml:space="preserve">заявления </w:t>
      </w:r>
      <w:r w:rsidRPr="008276C6">
        <w:rPr>
          <w:sz w:val="24"/>
          <w:szCs w:val="24"/>
        </w:rPr>
        <w:t>и иных документов, указанных в Административном регламенте, необходимых для предоставления муниципальной услуги;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б) возможность печати на бумажном носителе копии электронной формы </w:t>
      </w:r>
      <w:r w:rsidRPr="008276C6">
        <w:rPr>
          <w:bCs/>
          <w:sz w:val="24"/>
          <w:szCs w:val="24"/>
        </w:rPr>
        <w:t>заявления</w:t>
      </w:r>
      <w:r w:rsidRPr="008276C6">
        <w:rPr>
          <w:sz w:val="24"/>
          <w:szCs w:val="24"/>
        </w:rPr>
        <w:t>;</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в) сохранение ранее введенных в электронную форму </w:t>
      </w:r>
      <w:r w:rsidRPr="008276C6">
        <w:rPr>
          <w:bCs/>
          <w:sz w:val="24"/>
          <w:szCs w:val="24"/>
        </w:rPr>
        <w:t>заявления</w:t>
      </w:r>
      <w:r w:rsidRPr="008276C6">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276C6">
        <w:rPr>
          <w:bCs/>
          <w:sz w:val="24"/>
          <w:szCs w:val="24"/>
        </w:rPr>
        <w:t>заявления</w:t>
      </w:r>
      <w:r w:rsidRPr="008276C6">
        <w:rPr>
          <w:sz w:val="24"/>
          <w:szCs w:val="24"/>
        </w:rPr>
        <w:t>;</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г) заполнение полей электронной формы </w:t>
      </w:r>
      <w:r w:rsidRPr="008276C6">
        <w:rPr>
          <w:bCs/>
          <w:sz w:val="24"/>
          <w:szCs w:val="24"/>
        </w:rPr>
        <w:t>заявления</w:t>
      </w:r>
      <w:r w:rsidRPr="008276C6">
        <w:rPr>
          <w:sz w:val="24"/>
          <w:szCs w:val="24"/>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д) возможность вернуться на любой из этапов заполнения электронной формы </w:t>
      </w:r>
      <w:r w:rsidRPr="008276C6">
        <w:rPr>
          <w:bCs/>
          <w:sz w:val="24"/>
          <w:szCs w:val="24"/>
        </w:rPr>
        <w:t>заявления</w:t>
      </w:r>
      <w:r w:rsidRPr="008276C6">
        <w:rPr>
          <w:sz w:val="24"/>
          <w:szCs w:val="24"/>
        </w:rPr>
        <w:t xml:space="preserve"> без потери ранее введенной информации;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е) возможность доступа заявителя на ЕПГУ, региональном портале, к ранее поданным им </w:t>
      </w:r>
      <w:r w:rsidRPr="008276C6">
        <w:rPr>
          <w:bCs/>
          <w:sz w:val="24"/>
          <w:szCs w:val="24"/>
        </w:rPr>
        <w:t>заявления</w:t>
      </w:r>
      <w:r w:rsidRPr="008276C6">
        <w:rPr>
          <w:sz w:val="24"/>
          <w:szCs w:val="24"/>
        </w:rPr>
        <w:t xml:space="preserve"> в течение не менее одного года, а также к частично сформированным уведомлениям – в течение не менее 3 месяцев.</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регионального портала.</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3.4. Администрация обеспечивает в срок не позднее 1 рабочего дня с момента подачи </w:t>
      </w:r>
      <w:r w:rsidRPr="008276C6">
        <w:rPr>
          <w:bCs/>
          <w:sz w:val="24"/>
          <w:szCs w:val="24"/>
        </w:rPr>
        <w:t>заявления</w:t>
      </w:r>
      <w:r w:rsidRPr="008276C6">
        <w:rPr>
          <w:sz w:val="24"/>
          <w:szCs w:val="24"/>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8276C6">
        <w:rPr>
          <w:bCs/>
          <w:sz w:val="24"/>
          <w:szCs w:val="24"/>
        </w:rPr>
        <w:t>заявления</w:t>
      </w:r>
      <w:r w:rsidRPr="008276C6">
        <w:rPr>
          <w:sz w:val="24"/>
          <w:szCs w:val="24"/>
        </w:rPr>
        <w:t xml:space="preserve">. </w:t>
      </w:r>
    </w:p>
    <w:p w:rsidR="00506107" w:rsidRPr="008276C6" w:rsidRDefault="00506107" w:rsidP="00506107">
      <w:pPr>
        <w:autoSpaceDE w:val="0"/>
        <w:autoSpaceDN w:val="0"/>
        <w:adjustRightInd w:val="0"/>
        <w:ind w:firstLine="709"/>
        <w:jc w:val="both"/>
        <w:rPr>
          <w:sz w:val="24"/>
          <w:szCs w:val="24"/>
        </w:rPr>
      </w:pPr>
      <w:r w:rsidRPr="008276C6">
        <w:rPr>
          <w:sz w:val="24"/>
          <w:szCs w:val="24"/>
        </w:rPr>
        <w:t>3.5. 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Ответственное должностное лицо:</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проверяет наличие электронных </w:t>
      </w:r>
      <w:r w:rsidRPr="008276C6">
        <w:rPr>
          <w:bCs/>
          <w:sz w:val="24"/>
          <w:szCs w:val="24"/>
        </w:rPr>
        <w:t>заявлений</w:t>
      </w:r>
      <w:r w:rsidRPr="008276C6">
        <w:rPr>
          <w:sz w:val="24"/>
          <w:szCs w:val="24"/>
        </w:rPr>
        <w:t>, поступивших с ЕПГУ, регионального портала, с периодом не реже 2 раз в день;</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рассматривает поступившие </w:t>
      </w:r>
      <w:r w:rsidRPr="008276C6">
        <w:rPr>
          <w:bCs/>
          <w:sz w:val="24"/>
          <w:szCs w:val="24"/>
        </w:rPr>
        <w:t xml:space="preserve">заявления </w:t>
      </w:r>
      <w:r w:rsidRPr="008276C6">
        <w:rPr>
          <w:sz w:val="24"/>
          <w:szCs w:val="24"/>
        </w:rPr>
        <w:t>и приложенные образы документов (документы);</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производит действия в соответствии с пунктом 3.4 настоящего Административного регламента.</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506107" w:rsidRPr="008276C6" w:rsidRDefault="00506107" w:rsidP="00506107">
      <w:pPr>
        <w:widowControl w:val="0"/>
        <w:autoSpaceDE w:val="0"/>
        <w:autoSpaceDN w:val="0"/>
        <w:adjustRightInd w:val="0"/>
        <w:ind w:firstLine="709"/>
        <w:jc w:val="both"/>
        <w:rPr>
          <w:bCs/>
          <w:sz w:val="24"/>
          <w:szCs w:val="24"/>
        </w:rPr>
      </w:pPr>
      <w:r w:rsidRPr="008276C6">
        <w:rPr>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8276C6">
        <w:rPr>
          <w:bCs/>
          <w:sz w:val="24"/>
          <w:szCs w:val="24"/>
        </w:rPr>
        <w:t>заявления</w:t>
      </w:r>
      <w:r w:rsidRPr="008276C6">
        <w:rPr>
          <w:sz w:val="24"/>
          <w:szCs w:val="24"/>
        </w:rPr>
        <w:t>, а также информацию о дальнейших действиях в личном кабинете по собственной инициативе, в любое время.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При предоставлении муниципальной услуги в электронной форме заявителю направляется: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а) уведомление о приеме и регистрации </w:t>
      </w:r>
      <w:r w:rsidRPr="008276C6">
        <w:rPr>
          <w:bCs/>
          <w:sz w:val="24"/>
          <w:szCs w:val="24"/>
        </w:rPr>
        <w:t>заявления</w:t>
      </w:r>
      <w:r w:rsidRPr="008276C6">
        <w:rPr>
          <w:sz w:val="24"/>
          <w:szCs w:val="24"/>
        </w:rPr>
        <w:t xml:space="preserve"> и иных документов, необходимых для предоставления муниципальной услуги, содержащее сведения о факте приема </w:t>
      </w:r>
      <w:r w:rsidRPr="008276C6">
        <w:rPr>
          <w:bCs/>
          <w:sz w:val="24"/>
          <w:szCs w:val="24"/>
        </w:rPr>
        <w:t>заявления</w:t>
      </w:r>
      <w:r w:rsidRPr="008276C6">
        <w:rPr>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3.8. Оценка качества предоставления муниципальной услуги.</w:t>
      </w:r>
    </w:p>
    <w:p w:rsidR="00506107" w:rsidRPr="008276C6" w:rsidRDefault="00506107" w:rsidP="00506107">
      <w:pPr>
        <w:autoSpaceDE w:val="0"/>
        <w:autoSpaceDN w:val="0"/>
        <w:adjustRightInd w:val="0"/>
        <w:ind w:firstLine="709"/>
        <w:jc w:val="both"/>
        <w:rPr>
          <w:color w:val="FF0000"/>
          <w:sz w:val="24"/>
          <w:szCs w:val="24"/>
          <w:highlight w:val="yellow"/>
        </w:rPr>
      </w:pPr>
      <w:r w:rsidRPr="008276C6">
        <w:rPr>
          <w:sz w:val="24"/>
          <w:szCs w:val="24"/>
        </w:rPr>
        <w:t xml:space="preserve">Оценка качества предоставления муниципальной услуги осуществляется в соответствии с </w:t>
      </w:r>
      <w:hyperlink r:id="rId15" w:history="1">
        <w:r w:rsidRPr="008276C6">
          <w:rPr>
            <w:sz w:val="24"/>
            <w:szCs w:val="24"/>
          </w:rPr>
          <w:t>Правилами</w:t>
        </w:r>
      </w:hyperlink>
      <w:r w:rsidRPr="008276C6">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w:t>
      </w:r>
      <w:r w:rsidRPr="008276C6">
        <w:rPr>
          <w:sz w:val="24"/>
          <w:szCs w:val="24"/>
        </w:rPr>
        <w:lastRenderedPageBreak/>
        <w:t>служащего в соответствии со статьей 11.2 Федерального закона от 27.07.2010 N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6107" w:rsidRPr="008276C6" w:rsidRDefault="00506107" w:rsidP="00506107">
      <w:pPr>
        <w:jc w:val="both"/>
        <w:rPr>
          <w:sz w:val="24"/>
          <w:szCs w:val="24"/>
        </w:rPr>
      </w:pPr>
    </w:p>
    <w:p w:rsidR="00506107" w:rsidRPr="008276C6" w:rsidRDefault="00506107" w:rsidP="00506107">
      <w:pPr>
        <w:widowControl w:val="0"/>
        <w:autoSpaceDE w:val="0"/>
        <w:autoSpaceDN w:val="0"/>
        <w:adjustRightInd w:val="0"/>
        <w:ind w:firstLine="709"/>
        <w:jc w:val="center"/>
        <w:rPr>
          <w:b/>
          <w:sz w:val="24"/>
          <w:szCs w:val="24"/>
        </w:rPr>
      </w:pPr>
      <w:r w:rsidRPr="008276C6">
        <w:rPr>
          <w:b/>
          <w:sz w:val="24"/>
          <w:szCs w:val="24"/>
          <w:lang w:val="en-US"/>
        </w:rPr>
        <w:t>IV</w:t>
      </w:r>
      <w:r w:rsidRPr="008276C6">
        <w:rPr>
          <w:b/>
          <w:sz w:val="24"/>
          <w:szCs w:val="24"/>
        </w:rPr>
        <w:t>. Формы контроля за исполнением административного регламента</w:t>
      </w:r>
    </w:p>
    <w:p w:rsidR="00506107" w:rsidRPr="008276C6" w:rsidRDefault="00506107" w:rsidP="00506107">
      <w:pPr>
        <w:widowControl w:val="0"/>
        <w:autoSpaceDE w:val="0"/>
        <w:autoSpaceDN w:val="0"/>
        <w:adjustRightInd w:val="0"/>
        <w:ind w:firstLine="709"/>
        <w:jc w:val="center"/>
        <w:rPr>
          <w:b/>
          <w:sz w:val="24"/>
          <w:szCs w:val="24"/>
        </w:rPr>
      </w:pPr>
    </w:p>
    <w:p w:rsidR="00506107" w:rsidRPr="008276C6" w:rsidRDefault="00506107" w:rsidP="00506107">
      <w:pPr>
        <w:numPr>
          <w:ilvl w:val="1"/>
          <w:numId w:val="41"/>
        </w:numPr>
        <w:ind w:left="0" w:firstLine="567"/>
        <w:jc w:val="both"/>
        <w:rPr>
          <w:sz w:val="24"/>
          <w:szCs w:val="24"/>
        </w:rPr>
      </w:pPr>
      <w:r w:rsidRPr="008276C6">
        <w:rPr>
          <w:sz w:val="24"/>
          <w:szCs w:val="24"/>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506107" w:rsidRPr="008276C6" w:rsidRDefault="00506107" w:rsidP="00506107">
      <w:pPr>
        <w:numPr>
          <w:ilvl w:val="1"/>
          <w:numId w:val="41"/>
        </w:numPr>
        <w:ind w:left="0" w:firstLine="567"/>
        <w:jc w:val="both"/>
        <w:rPr>
          <w:sz w:val="24"/>
          <w:szCs w:val="24"/>
        </w:rPr>
      </w:pPr>
      <w:r w:rsidRPr="008276C6">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506107" w:rsidRPr="008276C6" w:rsidRDefault="00506107" w:rsidP="00506107">
      <w:pPr>
        <w:numPr>
          <w:ilvl w:val="1"/>
          <w:numId w:val="41"/>
        </w:numPr>
        <w:tabs>
          <w:tab w:val="num" w:pos="0"/>
        </w:tabs>
        <w:ind w:left="0" w:firstLine="567"/>
        <w:jc w:val="both"/>
        <w:rPr>
          <w:sz w:val="24"/>
          <w:szCs w:val="24"/>
        </w:rPr>
      </w:pPr>
      <w:r w:rsidRPr="008276C6">
        <w:rPr>
          <w:sz w:val="24"/>
          <w:szCs w:val="24"/>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506107" w:rsidRPr="008276C6" w:rsidRDefault="00506107" w:rsidP="00506107">
      <w:pPr>
        <w:numPr>
          <w:ilvl w:val="1"/>
          <w:numId w:val="41"/>
        </w:numPr>
        <w:tabs>
          <w:tab w:val="num" w:pos="284"/>
          <w:tab w:val="left" w:pos="1418"/>
        </w:tabs>
        <w:autoSpaceDE w:val="0"/>
        <w:autoSpaceDN w:val="0"/>
        <w:adjustRightInd w:val="0"/>
        <w:ind w:left="0" w:firstLine="567"/>
        <w:jc w:val="both"/>
        <w:outlineLvl w:val="0"/>
        <w:rPr>
          <w:sz w:val="24"/>
          <w:szCs w:val="24"/>
        </w:rPr>
      </w:pPr>
      <w:r w:rsidRPr="008276C6">
        <w:rPr>
          <w:sz w:val="24"/>
          <w:szCs w:val="24"/>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506107" w:rsidRPr="008276C6" w:rsidRDefault="00506107" w:rsidP="00506107">
      <w:pPr>
        <w:autoSpaceDE w:val="0"/>
        <w:autoSpaceDN w:val="0"/>
        <w:adjustRightInd w:val="0"/>
        <w:ind w:firstLine="709"/>
        <w:jc w:val="both"/>
        <w:rPr>
          <w:sz w:val="24"/>
          <w:szCs w:val="24"/>
        </w:rPr>
      </w:pPr>
    </w:p>
    <w:p w:rsidR="00506107" w:rsidRPr="008276C6" w:rsidRDefault="00506107" w:rsidP="00506107">
      <w:pPr>
        <w:widowControl w:val="0"/>
        <w:autoSpaceDE w:val="0"/>
        <w:autoSpaceDN w:val="0"/>
        <w:adjustRightInd w:val="0"/>
        <w:ind w:firstLine="709"/>
        <w:jc w:val="center"/>
        <w:outlineLvl w:val="1"/>
        <w:rPr>
          <w:b/>
          <w:sz w:val="24"/>
          <w:szCs w:val="24"/>
        </w:rPr>
      </w:pPr>
      <w:r w:rsidRPr="008276C6">
        <w:rPr>
          <w:b/>
          <w:sz w:val="24"/>
          <w:szCs w:val="24"/>
          <w:lang w:val="en-US"/>
        </w:rPr>
        <w:t>V</w:t>
      </w:r>
      <w:r w:rsidRPr="008276C6">
        <w:rPr>
          <w:b/>
          <w:sz w:val="24"/>
          <w:szCs w:val="24"/>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06107" w:rsidRPr="008276C6" w:rsidRDefault="00506107" w:rsidP="00506107">
      <w:pPr>
        <w:jc w:val="center"/>
        <w:rPr>
          <w:bCs/>
          <w:sz w:val="24"/>
          <w:szCs w:val="24"/>
        </w:rPr>
      </w:pPr>
    </w:p>
    <w:p w:rsidR="00506107" w:rsidRPr="008276C6" w:rsidRDefault="00506107" w:rsidP="00506107">
      <w:pPr>
        <w:tabs>
          <w:tab w:val="left" w:pos="1418"/>
        </w:tabs>
        <w:autoSpaceDE w:val="0"/>
        <w:autoSpaceDN w:val="0"/>
        <w:adjustRightInd w:val="0"/>
        <w:ind w:firstLine="709"/>
        <w:jc w:val="both"/>
        <w:outlineLvl w:val="0"/>
        <w:rPr>
          <w:sz w:val="24"/>
          <w:szCs w:val="24"/>
        </w:rPr>
      </w:pPr>
      <w:r w:rsidRPr="008276C6">
        <w:rPr>
          <w:sz w:val="24"/>
          <w:szCs w:val="24"/>
        </w:rPr>
        <w:t xml:space="preserve">5.1. Заявитель имеет право обжаловать решения и действия </w:t>
      </w:r>
      <w:r w:rsidRPr="008276C6">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276C6">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sz w:val="24"/>
          <w:szCs w:val="24"/>
        </w:rPr>
        <w:t xml:space="preserve">5.2. Жалоба на действия (бездействие) </w:t>
      </w:r>
      <w:r w:rsidRPr="008276C6">
        <w:rPr>
          <w:bCs/>
          <w:sz w:val="24"/>
          <w:szCs w:val="24"/>
        </w:rPr>
        <w:t>администрации, должностных лиц, муниципальных служащих подается</w:t>
      </w:r>
      <w:r w:rsidRPr="008276C6">
        <w:rPr>
          <w:sz w:val="24"/>
          <w:szCs w:val="24"/>
        </w:rPr>
        <w:t xml:space="preserve"> главе</w:t>
      </w:r>
      <w:r w:rsidRPr="008276C6">
        <w:rPr>
          <w:bCs/>
          <w:sz w:val="24"/>
          <w:szCs w:val="24"/>
        </w:rPr>
        <w:t>.</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06107" w:rsidRPr="008276C6" w:rsidRDefault="00506107" w:rsidP="00506107">
      <w:pPr>
        <w:autoSpaceDE w:val="0"/>
        <w:autoSpaceDN w:val="0"/>
        <w:adjustRightInd w:val="0"/>
        <w:ind w:firstLine="709"/>
        <w:jc w:val="both"/>
        <w:rPr>
          <w:sz w:val="24"/>
          <w:szCs w:val="24"/>
        </w:rPr>
      </w:pPr>
      <w:r w:rsidRPr="008276C6">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06107" w:rsidRPr="008276C6" w:rsidRDefault="00506107" w:rsidP="00506107">
      <w:pPr>
        <w:autoSpaceDE w:val="0"/>
        <w:autoSpaceDN w:val="0"/>
        <w:adjustRightInd w:val="0"/>
        <w:ind w:firstLine="709"/>
        <w:jc w:val="both"/>
        <w:rPr>
          <w:sz w:val="24"/>
          <w:szCs w:val="24"/>
        </w:rPr>
      </w:pPr>
      <w:r w:rsidRPr="008276C6">
        <w:rPr>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8276C6">
        <w:rPr>
          <w:bCs/>
          <w:sz w:val="24"/>
          <w:szCs w:val="24"/>
        </w:rPr>
        <w:t xml:space="preserve">. </w:t>
      </w:r>
    </w:p>
    <w:p w:rsidR="00506107" w:rsidRPr="008276C6" w:rsidRDefault="00506107" w:rsidP="00506107">
      <w:pPr>
        <w:autoSpaceDE w:val="0"/>
        <w:autoSpaceDN w:val="0"/>
        <w:adjustRightInd w:val="0"/>
        <w:ind w:firstLine="709"/>
        <w:jc w:val="both"/>
        <w:rPr>
          <w:sz w:val="24"/>
          <w:szCs w:val="24"/>
        </w:rPr>
      </w:pPr>
      <w:r w:rsidRPr="008276C6">
        <w:rPr>
          <w:sz w:val="24"/>
          <w:szCs w:val="24"/>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06107" w:rsidRPr="008276C6" w:rsidRDefault="00506107" w:rsidP="00506107">
      <w:pPr>
        <w:autoSpaceDE w:val="0"/>
        <w:autoSpaceDN w:val="0"/>
        <w:adjustRightInd w:val="0"/>
        <w:ind w:firstLine="709"/>
        <w:jc w:val="both"/>
        <w:rPr>
          <w:sz w:val="24"/>
          <w:szCs w:val="24"/>
        </w:rPr>
      </w:pPr>
      <w:r w:rsidRPr="008276C6">
        <w:rPr>
          <w:sz w:val="24"/>
          <w:szCs w:val="24"/>
        </w:rPr>
        <w:t>Федеральный закон от 27.07.2010 № 210-ФЗ</w:t>
      </w:r>
      <w:r w:rsidRPr="008276C6">
        <w:rPr>
          <w:sz w:val="24"/>
          <w:szCs w:val="24"/>
        </w:rPr>
        <w:tab/>
        <w:t>«Об организации предоставления государственных и муниципальных услуг»;</w:t>
      </w:r>
    </w:p>
    <w:p w:rsidR="00506107" w:rsidRPr="008276C6" w:rsidRDefault="00506107" w:rsidP="00506107">
      <w:pPr>
        <w:pStyle w:val="s1"/>
        <w:shd w:val="clear" w:color="auto" w:fill="FFFFFF"/>
        <w:spacing w:before="0" w:beforeAutospacing="0" w:after="0" w:afterAutospacing="0"/>
        <w:ind w:firstLine="709"/>
        <w:jc w:val="both"/>
        <w:rPr>
          <w:color w:val="000000"/>
        </w:rPr>
      </w:pPr>
      <w:hyperlink r:id="rId16" w:anchor="/document/70262414/entry/0" w:history="1">
        <w:r w:rsidRPr="008276C6">
          <w:rPr>
            <w:rStyle w:val="af0"/>
            <w:color w:val="000000"/>
          </w:rPr>
          <w:t>постановление</w:t>
        </w:r>
      </w:hyperlink>
      <w:r w:rsidRPr="008276C6">
        <w:rPr>
          <w:color w:val="00000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6107" w:rsidRPr="008276C6" w:rsidRDefault="00506107" w:rsidP="00506107">
      <w:pPr>
        <w:autoSpaceDE w:val="0"/>
        <w:autoSpaceDN w:val="0"/>
        <w:adjustRightInd w:val="0"/>
        <w:ind w:firstLine="709"/>
        <w:jc w:val="both"/>
        <w:rPr>
          <w:sz w:val="24"/>
          <w:szCs w:val="24"/>
        </w:rPr>
      </w:pPr>
      <w:r w:rsidRPr="008276C6">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506107" w:rsidRPr="008276C6" w:rsidRDefault="00506107" w:rsidP="00506107">
      <w:pPr>
        <w:autoSpaceDE w:val="0"/>
        <w:autoSpaceDN w:val="0"/>
        <w:adjustRightInd w:val="0"/>
        <w:ind w:firstLine="709"/>
        <w:jc w:val="both"/>
        <w:rPr>
          <w:sz w:val="24"/>
          <w:szCs w:val="24"/>
        </w:rPr>
      </w:pPr>
    </w:p>
    <w:p w:rsidR="00506107" w:rsidRPr="008276C6" w:rsidRDefault="00506107" w:rsidP="00506107">
      <w:pPr>
        <w:autoSpaceDE w:val="0"/>
        <w:autoSpaceDN w:val="0"/>
        <w:adjustRightInd w:val="0"/>
        <w:ind w:firstLine="709"/>
        <w:jc w:val="both"/>
        <w:rPr>
          <w:sz w:val="24"/>
          <w:szCs w:val="24"/>
        </w:rPr>
      </w:pPr>
    </w:p>
    <w:p w:rsidR="00506107" w:rsidRPr="008276C6" w:rsidRDefault="00506107" w:rsidP="00506107">
      <w:pPr>
        <w:autoSpaceDE w:val="0"/>
        <w:autoSpaceDN w:val="0"/>
        <w:adjustRightInd w:val="0"/>
        <w:ind w:firstLine="709"/>
        <w:jc w:val="right"/>
        <w:rPr>
          <w:sz w:val="24"/>
          <w:szCs w:val="24"/>
        </w:rPr>
      </w:pPr>
      <w:r w:rsidRPr="008276C6">
        <w:rPr>
          <w:sz w:val="24"/>
          <w:szCs w:val="24"/>
        </w:rPr>
        <w:br w:type="page"/>
      </w:r>
    </w:p>
    <w:p w:rsidR="00506107" w:rsidRPr="008276C6" w:rsidRDefault="00506107" w:rsidP="00506107">
      <w:pPr>
        <w:autoSpaceDE w:val="0"/>
        <w:autoSpaceDN w:val="0"/>
        <w:adjustRightInd w:val="0"/>
        <w:ind w:firstLine="709"/>
        <w:jc w:val="right"/>
        <w:rPr>
          <w:sz w:val="24"/>
          <w:szCs w:val="24"/>
        </w:rPr>
      </w:pPr>
      <w:r w:rsidRPr="008276C6">
        <w:rPr>
          <w:sz w:val="24"/>
          <w:szCs w:val="24"/>
        </w:rPr>
        <w:lastRenderedPageBreak/>
        <w:t>Приложение № 1</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8276C6">
      <w:pPr>
        <w:autoSpaceDE w:val="0"/>
        <w:autoSpaceDN w:val="0"/>
        <w:adjustRightInd w:val="0"/>
        <w:ind w:firstLine="709"/>
        <w:jc w:val="right"/>
        <w:rPr>
          <w:sz w:val="24"/>
          <w:szCs w:val="24"/>
        </w:rPr>
      </w:pPr>
      <w:r w:rsidRPr="008276C6">
        <w:rPr>
          <w:sz w:val="24"/>
          <w:szCs w:val="24"/>
        </w:rPr>
        <w:t>жилого дома садовым домом"</w:t>
      </w:r>
    </w:p>
    <w:p w:rsidR="00506107" w:rsidRPr="008276C6" w:rsidRDefault="00506107" w:rsidP="00506107">
      <w:pPr>
        <w:autoSpaceDE w:val="0"/>
        <w:autoSpaceDN w:val="0"/>
        <w:adjustRightInd w:val="0"/>
        <w:jc w:val="center"/>
        <w:rPr>
          <w:b/>
          <w:sz w:val="24"/>
          <w:szCs w:val="24"/>
        </w:rPr>
      </w:pPr>
      <w:r w:rsidRPr="008276C6">
        <w:rPr>
          <w:b/>
          <w:sz w:val="24"/>
          <w:szCs w:val="24"/>
        </w:rPr>
        <w:t>Форма заявления</w:t>
      </w:r>
    </w:p>
    <w:p w:rsidR="00506107" w:rsidRPr="008276C6" w:rsidRDefault="00506107" w:rsidP="00506107">
      <w:pPr>
        <w:autoSpaceDE w:val="0"/>
        <w:autoSpaceDN w:val="0"/>
        <w:adjustRightInd w:val="0"/>
        <w:ind w:firstLine="709"/>
        <w:jc w:val="cente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598"/>
      </w:tblGrid>
      <w:tr w:rsidR="00506107" w:rsidRPr="008276C6" w:rsidTr="008C24DC">
        <w:tblPrEx>
          <w:tblCellMar>
            <w:top w:w="0" w:type="dxa"/>
            <w:bottom w:w="0" w:type="dxa"/>
          </w:tblCellMar>
        </w:tblPrEx>
        <w:tc>
          <w:tcPr>
            <w:tcW w:w="4900"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4598" w:type="dxa"/>
            <w:tcBorders>
              <w:top w:val="nil"/>
              <w:left w:val="nil"/>
              <w:bottom w:val="nil"/>
              <w:right w:val="nil"/>
            </w:tcBorders>
          </w:tcPr>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В _____________________________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(наименование органа местного самоуправления Новосибирской области муниципального образования)</w:t>
            </w:r>
          </w:p>
          <w:p w:rsidR="00506107" w:rsidRPr="008276C6" w:rsidRDefault="00506107" w:rsidP="008C24DC">
            <w:pPr>
              <w:pStyle w:val="affc"/>
              <w:jc w:val="center"/>
              <w:rPr>
                <w:rFonts w:ascii="Times New Roman" w:hAnsi="Times New Roman" w:cs="Times New Roman"/>
              </w:rPr>
            </w:pP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от 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для физического лица, полное наименование застройщика, ИНН</w:t>
            </w:r>
            <w:hyperlink w:anchor="sub_1901" w:history="1">
              <w:r w:rsidRPr="008276C6">
                <w:rPr>
                  <w:rStyle w:val="aff1"/>
                  <w:rFonts w:ascii="Times New Roman" w:hAnsi="Times New Roman"/>
                </w:rPr>
                <w:t>*</w:t>
              </w:r>
            </w:hyperlink>
            <w:r w:rsidRPr="008276C6">
              <w:rPr>
                <w:rFonts w:ascii="Times New Roman" w:hAnsi="Times New Roman" w:cs="Times New Roman"/>
              </w:rPr>
              <w:t>, ОГРН - для юридического лица</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_______________________________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(почтовый индекс и адрес, телефон, адрес электронной почты заявителя)</w:t>
            </w:r>
          </w:p>
        </w:tc>
      </w:tr>
    </w:tbl>
    <w:p w:rsidR="00506107" w:rsidRPr="008276C6" w:rsidRDefault="00506107" w:rsidP="008276C6">
      <w:pPr>
        <w:rPr>
          <w:sz w:val="24"/>
          <w:szCs w:val="24"/>
        </w:rPr>
      </w:pPr>
    </w:p>
    <w:p w:rsidR="00506107" w:rsidRPr="008276C6" w:rsidRDefault="00506107" w:rsidP="008276C6">
      <w:pPr>
        <w:pStyle w:val="1"/>
        <w:jc w:val="center"/>
        <w:rPr>
          <w:sz w:val="24"/>
          <w:szCs w:val="24"/>
        </w:rPr>
      </w:pPr>
      <w:r w:rsidRPr="008276C6">
        <w:rPr>
          <w:sz w:val="24"/>
          <w:szCs w:val="24"/>
        </w:rPr>
        <w:t xml:space="preserve">Заявление  </w:t>
      </w:r>
      <w:hyperlink w:anchor="sub_1901" w:history="1">
        <w:r w:rsidRPr="008276C6">
          <w:rPr>
            <w:rStyle w:val="aff1"/>
            <w:b/>
            <w:bCs w:val="0"/>
            <w:sz w:val="24"/>
            <w:szCs w:val="24"/>
          </w:rPr>
          <w:t>&lt;*&gt;</w:t>
        </w:r>
      </w:hyperlink>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Прошу признать:</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садовый дом, расположенный по адресу: _________________________</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 xml:space="preserve">_____________________________________________________________ жилым домом; </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жилой дом, расположенный по адресу: ___________________________</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_____________________________________________________________ садовым домом;</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 xml:space="preserve">в соответствии с </w:t>
      </w:r>
      <w:hyperlink r:id="rId17" w:history="1">
        <w:r w:rsidRPr="008276C6">
          <w:rPr>
            <w:rStyle w:val="aff1"/>
            <w:rFonts w:ascii="Times New Roman" w:hAnsi="Times New Roman"/>
          </w:rPr>
          <w:t>Положением</w:t>
        </w:r>
      </w:hyperlink>
      <w:r w:rsidRPr="008276C6">
        <w:rPr>
          <w:rFonts w:ascii="Times New Roman" w:hAnsi="Times New Roman" w:cs="Times New Roman"/>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w:t>
      </w:r>
      <w:hyperlink r:id="rId18" w:history="1">
        <w:r w:rsidRPr="008276C6">
          <w:rPr>
            <w:rStyle w:val="aff1"/>
            <w:rFonts w:ascii="Times New Roman" w:hAnsi="Times New Roman"/>
          </w:rPr>
          <w:t>постановлением</w:t>
        </w:r>
      </w:hyperlink>
      <w:r w:rsidRPr="008276C6">
        <w:rPr>
          <w:rFonts w:ascii="Times New Roman" w:hAnsi="Times New Roman" w:cs="Times New Roman"/>
        </w:rPr>
        <w:t xml:space="preserve"> Правительства Российской Федерации от 28.01.2006 N 47.</w:t>
      </w:r>
    </w:p>
    <w:p w:rsidR="00506107" w:rsidRPr="008276C6" w:rsidRDefault="00506107" w:rsidP="008276C6">
      <w:pPr>
        <w:pStyle w:val="aff6"/>
        <w:ind w:firstLine="709"/>
        <w:jc w:val="both"/>
        <w:rPr>
          <w:rFonts w:ascii="Times New Roman" w:hAnsi="Times New Roman" w:cs="Times New Roman"/>
        </w:rPr>
      </w:pPr>
      <w:r w:rsidRPr="008276C6">
        <w:rPr>
          <w:rFonts w:ascii="Times New Roman" w:hAnsi="Times New Roman" w:cs="Times New Roman"/>
        </w:rPr>
        <w:t>Оцениваемое помещение (жилой дом, садовый дом) находится у меня в пользовании (собственности) на основании _____________________________</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 xml:space="preserve">Место получения результата предоставления муниципальной услуги: </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лично в органе, предоставляющем муниципальную услугу;</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 xml:space="preserve">в </w:t>
      </w:r>
      <w:hyperlink r:id="rId19" w:history="1">
        <w:r w:rsidRPr="008276C6">
          <w:rPr>
            <w:rStyle w:val="aff1"/>
            <w:rFonts w:ascii="Times New Roman" w:hAnsi="Times New Roman"/>
          </w:rPr>
          <w:t>МФЦ</w:t>
        </w:r>
      </w:hyperlink>
      <w:r w:rsidRPr="008276C6">
        <w:rPr>
          <w:rFonts w:ascii="Times New Roman" w:hAnsi="Times New Roman" w:cs="Times New Roman"/>
        </w:rPr>
        <w:t>;</w:t>
      </w:r>
    </w:p>
    <w:p w:rsidR="00506107" w:rsidRPr="008276C6" w:rsidRDefault="00506107" w:rsidP="008276C6">
      <w:pPr>
        <w:pStyle w:val="aff6"/>
        <w:ind w:firstLine="709"/>
        <w:jc w:val="both"/>
        <w:rPr>
          <w:rFonts w:ascii="Times New Roman" w:hAnsi="Times New Roman" w:cs="Times New Roman"/>
        </w:rPr>
      </w:pPr>
      <w:r w:rsidRPr="008276C6">
        <w:rPr>
          <w:rFonts w:ascii="Times New Roman" w:hAnsi="Times New Roman" w:cs="Times New Roman"/>
        </w:rPr>
        <w:t>посредством почтовой связи на адрес: ___________________________.</w:t>
      </w:r>
    </w:p>
    <w:p w:rsidR="00506107" w:rsidRPr="008276C6" w:rsidRDefault="00506107" w:rsidP="008276C6">
      <w:pPr>
        <w:pStyle w:val="aff6"/>
        <w:jc w:val="both"/>
        <w:rPr>
          <w:rFonts w:ascii="Times New Roman" w:hAnsi="Times New Roman" w:cs="Times New Roman"/>
        </w:rPr>
      </w:pPr>
      <w:r w:rsidRPr="008276C6">
        <w:rPr>
          <w:rFonts w:ascii="Times New Roman" w:hAnsi="Times New Roman" w:cs="Times New Roman"/>
        </w:rPr>
        <w:t>К заявлению прилагаются:</w:t>
      </w:r>
    </w:p>
    <w:p w:rsidR="008276C6" w:rsidRPr="008276C6" w:rsidRDefault="00506107" w:rsidP="008276C6">
      <w:pPr>
        <w:pStyle w:val="aff6"/>
        <w:jc w:val="both"/>
        <w:rPr>
          <w:rFonts w:ascii="Times New Roman" w:hAnsi="Times New Roman" w:cs="Times New Roman"/>
        </w:rPr>
      </w:pPr>
      <w:r w:rsidRPr="008276C6">
        <w:rPr>
          <w:rFonts w:ascii="Times New Roman" w:hAnsi="Times New Roman" w:cs="Times New Roman"/>
        </w:rPr>
        <w:t>_________</w:t>
      </w:r>
      <w:r w:rsidR="008276C6">
        <w:rPr>
          <w:rFonts w:ascii="Times New Roman" w:hAnsi="Times New Roman" w:cs="Times New Roman"/>
        </w:rPr>
        <w:t>______________________________________________________________________</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67"/>
        <w:gridCol w:w="236"/>
        <w:gridCol w:w="1409"/>
        <w:gridCol w:w="236"/>
        <w:gridCol w:w="3050"/>
      </w:tblGrid>
      <w:tr w:rsidR="00506107" w:rsidRPr="008276C6" w:rsidTr="008C24DC">
        <w:tblPrEx>
          <w:tblCellMar>
            <w:top w:w="0" w:type="dxa"/>
            <w:bottom w:w="0" w:type="dxa"/>
          </w:tblCellMar>
        </w:tblPrEx>
        <w:tc>
          <w:tcPr>
            <w:tcW w:w="4567" w:type="dxa"/>
            <w:tcBorders>
              <w:top w:val="nil"/>
              <w:left w:val="nil"/>
              <w:bottom w:val="single" w:sz="4" w:space="0" w:color="auto"/>
              <w:right w:val="nil"/>
            </w:tcBorders>
          </w:tcPr>
          <w:p w:rsidR="00506107" w:rsidRPr="008276C6" w:rsidRDefault="00506107" w:rsidP="008C24DC">
            <w:pPr>
              <w:pStyle w:val="affc"/>
              <w:jc w:val="center"/>
              <w:rPr>
                <w:rFonts w:ascii="Times New Roman" w:hAnsi="Times New Roman" w:cs="Times New Roman"/>
              </w:rPr>
            </w:pPr>
          </w:p>
        </w:tc>
        <w:tc>
          <w:tcPr>
            <w:tcW w:w="236"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1409" w:type="dxa"/>
            <w:tcBorders>
              <w:top w:val="nil"/>
              <w:left w:val="nil"/>
              <w:bottom w:val="single" w:sz="4" w:space="0" w:color="auto"/>
              <w:right w:val="nil"/>
            </w:tcBorders>
          </w:tcPr>
          <w:p w:rsidR="00506107" w:rsidRPr="008276C6" w:rsidRDefault="00506107" w:rsidP="008C24DC">
            <w:pPr>
              <w:pStyle w:val="affc"/>
              <w:jc w:val="center"/>
              <w:rPr>
                <w:rFonts w:ascii="Times New Roman" w:hAnsi="Times New Roman" w:cs="Times New Roman"/>
              </w:rPr>
            </w:pPr>
          </w:p>
        </w:tc>
        <w:tc>
          <w:tcPr>
            <w:tcW w:w="236"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3050" w:type="dxa"/>
            <w:tcBorders>
              <w:top w:val="nil"/>
              <w:left w:val="nil"/>
              <w:bottom w:val="single" w:sz="4" w:space="0" w:color="auto"/>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"__" __________20__ г.</w:t>
            </w:r>
          </w:p>
        </w:tc>
      </w:tr>
      <w:tr w:rsidR="00506107" w:rsidRPr="008276C6" w:rsidTr="008C24DC">
        <w:tblPrEx>
          <w:tblCellMar>
            <w:top w:w="0" w:type="dxa"/>
            <w:bottom w:w="0" w:type="dxa"/>
          </w:tblCellMar>
        </w:tblPrEx>
        <w:tc>
          <w:tcPr>
            <w:tcW w:w="4567"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(фамилия, имя, отчество</w:t>
            </w:r>
          </w:p>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(последнее - при наличии)</w:t>
            </w:r>
          </w:p>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заявителя)</w:t>
            </w:r>
          </w:p>
        </w:tc>
        <w:tc>
          <w:tcPr>
            <w:tcW w:w="236"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1409"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(подпись)</w:t>
            </w:r>
          </w:p>
        </w:tc>
        <w:tc>
          <w:tcPr>
            <w:tcW w:w="236"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3050" w:type="dxa"/>
            <w:tcBorders>
              <w:top w:val="single" w:sz="4" w:space="0" w:color="auto"/>
              <w:left w:val="nil"/>
              <w:bottom w:val="nil"/>
              <w:right w:val="nil"/>
            </w:tcBorders>
          </w:tcPr>
          <w:p w:rsidR="00506107" w:rsidRPr="008276C6" w:rsidRDefault="00506107" w:rsidP="008C24DC">
            <w:pPr>
              <w:pStyle w:val="affc"/>
              <w:jc w:val="center"/>
              <w:rPr>
                <w:rFonts w:ascii="Times New Roman" w:hAnsi="Times New Roman" w:cs="Times New Roman"/>
              </w:rPr>
            </w:pPr>
          </w:p>
        </w:tc>
      </w:tr>
    </w:tbl>
    <w:p w:rsidR="00506107" w:rsidRPr="008276C6" w:rsidRDefault="00506107" w:rsidP="00506107">
      <w:pPr>
        <w:autoSpaceDE w:val="0"/>
        <w:autoSpaceDN w:val="0"/>
        <w:adjustRightInd w:val="0"/>
        <w:ind w:firstLine="709"/>
        <w:jc w:val="both"/>
        <w:rPr>
          <w:sz w:val="24"/>
          <w:szCs w:val="24"/>
        </w:rPr>
      </w:pPr>
    </w:p>
    <w:p w:rsidR="00506107" w:rsidRPr="008276C6" w:rsidRDefault="00506107" w:rsidP="00506107">
      <w:pPr>
        <w:rPr>
          <w:sz w:val="24"/>
          <w:szCs w:val="24"/>
        </w:rPr>
      </w:pPr>
      <w:bookmarkStart w:id="2" w:name="sub_1901"/>
      <w:r w:rsidRPr="008276C6">
        <w:rPr>
          <w:sz w:val="24"/>
          <w:szCs w:val="24"/>
        </w:rPr>
        <w:t>&lt;*&gt; Юридические лица оформляют заявления на официальном бланке.</w:t>
      </w:r>
    </w:p>
    <w:bookmarkEnd w:id="2"/>
    <w:p w:rsidR="00506107" w:rsidRPr="008276C6" w:rsidRDefault="00506107" w:rsidP="008276C6">
      <w:pPr>
        <w:spacing w:line="240" w:lineRule="atLeast"/>
        <w:rPr>
          <w:noProof/>
          <w:sz w:val="24"/>
          <w:szCs w:val="24"/>
        </w:rPr>
      </w:pPr>
      <w:r w:rsidRPr="008276C6">
        <w:rPr>
          <w:noProof/>
          <w:sz w:val="24"/>
          <w:szCs w:val="24"/>
        </w:rPr>
        <w:pict>
          <v:rect id="_x0000_s1043" style="position:absolute;margin-left:262.45pt;margin-top:2pt;width:219.75pt;height:18.65pt;z-index:251706368" stroked="f">
            <v:textbox style="mso-next-textbox:#_x0000_s1043">
              <w:txbxContent>
                <w:p w:rsidR="00506107" w:rsidRPr="00C775F7" w:rsidRDefault="00506107" w:rsidP="00506107">
                  <w:pPr>
                    <w:autoSpaceDE w:val="0"/>
                    <w:autoSpaceDN w:val="0"/>
                    <w:adjustRightInd w:val="0"/>
                    <w:ind w:firstLine="709"/>
                    <w:jc w:val="right"/>
                    <w:rPr>
                      <w:sz w:val="28"/>
                      <w:szCs w:val="28"/>
                    </w:rPr>
                  </w:pPr>
                </w:p>
                <w:p w:rsidR="00506107" w:rsidRDefault="00506107" w:rsidP="00506107"/>
              </w:txbxContent>
            </v:textbox>
          </v:rect>
        </w:pict>
      </w:r>
      <w:r w:rsidRPr="008276C6">
        <w:rPr>
          <w:sz w:val="24"/>
          <w:szCs w:val="24"/>
        </w:rPr>
        <w:br w:type="page"/>
      </w:r>
      <w:r w:rsidR="008276C6">
        <w:rPr>
          <w:sz w:val="24"/>
          <w:szCs w:val="24"/>
        </w:rPr>
        <w:lastRenderedPageBreak/>
        <w:t xml:space="preserve">                                                                                                                                  </w:t>
      </w:r>
      <w:r w:rsidRPr="008276C6">
        <w:rPr>
          <w:sz w:val="24"/>
          <w:szCs w:val="24"/>
        </w:rPr>
        <w:t>Приложение № 2</w:t>
      </w:r>
    </w:p>
    <w:p w:rsidR="00506107" w:rsidRPr="008276C6" w:rsidRDefault="00506107" w:rsidP="008276C6">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506107">
      <w:pPr>
        <w:autoSpaceDE w:val="0"/>
        <w:autoSpaceDN w:val="0"/>
        <w:adjustRightInd w:val="0"/>
        <w:ind w:firstLine="709"/>
        <w:jc w:val="right"/>
        <w:rPr>
          <w:sz w:val="24"/>
          <w:szCs w:val="24"/>
        </w:rPr>
      </w:pPr>
      <w:r w:rsidRPr="008276C6">
        <w:rPr>
          <w:sz w:val="24"/>
          <w:szCs w:val="24"/>
        </w:rPr>
        <w:t>жилого дома садовым домом"</w:t>
      </w:r>
    </w:p>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jc w:val="center"/>
        <w:rPr>
          <w:b/>
          <w:noProof/>
          <w:sz w:val="24"/>
          <w:szCs w:val="24"/>
        </w:rPr>
      </w:pPr>
      <w:r w:rsidRPr="008276C6">
        <w:rPr>
          <w:b/>
          <w:noProof/>
          <w:sz w:val="24"/>
          <w:szCs w:val="24"/>
        </w:rPr>
        <w:t>Форма решения об отказе в приеме документов</w:t>
      </w:r>
    </w:p>
    <w:p w:rsidR="00506107" w:rsidRPr="008276C6" w:rsidRDefault="00506107" w:rsidP="00506107">
      <w:pPr>
        <w:spacing w:line="240" w:lineRule="atLeast"/>
        <w:jc w:val="center"/>
        <w:rPr>
          <w:b/>
          <w:noProof/>
          <w:sz w:val="24"/>
          <w:szCs w:val="24"/>
        </w:rPr>
      </w:pPr>
    </w:p>
    <w:p w:rsidR="00506107" w:rsidRPr="008276C6" w:rsidRDefault="00506107" w:rsidP="00506107">
      <w:pPr>
        <w:autoSpaceDE w:val="0"/>
        <w:autoSpaceDN w:val="0"/>
        <w:adjustRightInd w:val="0"/>
        <w:ind w:firstLine="709"/>
        <w:jc w:val="center"/>
        <w:rPr>
          <w:sz w:val="24"/>
          <w:szCs w:val="24"/>
        </w:rPr>
      </w:pPr>
      <w:r w:rsidRPr="008276C6">
        <w:rPr>
          <w:sz w:val="24"/>
          <w:szCs w:val="24"/>
        </w:rPr>
        <w:t>______________________________________________________</w:t>
      </w:r>
    </w:p>
    <w:p w:rsidR="00506107" w:rsidRPr="008276C6" w:rsidRDefault="00506107" w:rsidP="00506107">
      <w:pPr>
        <w:autoSpaceDE w:val="0"/>
        <w:autoSpaceDN w:val="0"/>
        <w:adjustRightInd w:val="0"/>
        <w:ind w:firstLine="709"/>
        <w:jc w:val="center"/>
        <w:rPr>
          <w:sz w:val="24"/>
          <w:szCs w:val="24"/>
        </w:rPr>
      </w:pPr>
      <w:r w:rsidRPr="008276C6">
        <w:rPr>
          <w:sz w:val="24"/>
          <w:szCs w:val="24"/>
        </w:rPr>
        <w:t>Наименование органа местного самоуправления</w:t>
      </w:r>
    </w:p>
    <w:p w:rsidR="00506107" w:rsidRPr="008276C6" w:rsidRDefault="00506107" w:rsidP="00506107">
      <w:pPr>
        <w:autoSpaceDE w:val="0"/>
        <w:autoSpaceDN w:val="0"/>
        <w:adjustRightInd w:val="0"/>
        <w:ind w:firstLine="709"/>
        <w:jc w:val="center"/>
        <w:rPr>
          <w:sz w:val="24"/>
          <w:szCs w:val="24"/>
        </w:rPr>
      </w:pPr>
    </w:p>
    <w:p w:rsidR="00506107" w:rsidRPr="008276C6" w:rsidRDefault="00506107" w:rsidP="00506107">
      <w:pPr>
        <w:autoSpaceDE w:val="0"/>
        <w:autoSpaceDN w:val="0"/>
        <w:adjustRightInd w:val="0"/>
        <w:ind w:firstLine="709"/>
        <w:jc w:val="center"/>
        <w:rPr>
          <w:sz w:val="24"/>
          <w:szCs w:val="24"/>
        </w:rPr>
      </w:pPr>
    </w:p>
    <w:p w:rsidR="00506107" w:rsidRPr="008276C6" w:rsidRDefault="00506107" w:rsidP="00506107">
      <w:pPr>
        <w:autoSpaceDE w:val="0"/>
        <w:autoSpaceDN w:val="0"/>
        <w:adjustRightInd w:val="0"/>
        <w:ind w:firstLine="709"/>
        <w:jc w:val="right"/>
        <w:rPr>
          <w:sz w:val="24"/>
          <w:szCs w:val="24"/>
        </w:rPr>
      </w:pPr>
      <w:r w:rsidRPr="008276C6">
        <w:rPr>
          <w:sz w:val="24"/>
          <w:szCs w:val="24"/>
        </w:rPr>
        <w:t>Кому: ___________________________________</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Представитель: ___________________________</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Контактные данные заявителя (представителя): </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_________________________________________ </w:t>
      </w:r>
    </w:p>
    <w:p w:rsidR="00506107" w:rsidRPr="008276C6" w:rsidRDefault="00506107" w:rsidP="00506107">
      <w:pPr>
        <w:autoSpaceDE w:val="0"/>
        <w:autoSpaceDN w:val="0"/>
        <w:adjustRightInd w:val="0"/>
        <w:ind w:firstLine="709"/>
        <w:jc w:val="right"/>
        <w:rPr>
          <w:sz w:val="24"/>
          <w:szCs w:val="24"/>
        </w:rPr>
      </w:pPr>
      <w:r w:rsidRPr="008276C6">
        <w:rPr>
          <w:sz w:val="24"/>
          <w:szCs w:val="24"/>
        </w:rPr>
        <w:t>Тел.: ____________________________________</w:t>
      </w:r>
    </w:p>
    <w:p w:rsidR="00506107" w:rsidRPr="008276C6" w:rsidRDefault="00506107" w:rsidP="00506107">
      <w:pPr>
        <w:spacing w:line="240" w:lineRule="atLeast"/>
        <w:jc w:val="right"/>
        <w:rPr>
          <w:sz w:val="24"/>
          <w:szCs w:val="24"/>
        </w:rPr>
      </w:pPr>
      <w:r w:rsidRPr="008276C6">
        <w:rPr>
          <w:sz w:val="24"/>
          <w:szCs w:val="24"/>
        </w:rPr>
        <w:t>Эл. почта: _______________________________</w:t>
      </w:r>
    </w:p>
    <w:p w:rsidR="00506107" w:rsidRPr="008276C6" w:rsidRDefault="00506107" w:rsidP="00506107">
      <w:pPr>
        <w:spacing w:line="240" w:lineRule="atLeast"/>
        <w:jc w:val="right"/>
        <w:rPr>
          <w:sz w:val="24"/>
          <w:szCs w:val="24"/>
        </w:rPr>
      </w:pPr>
    </w:p>
    <w:p w:rsidR="00506107" w:rsidRPr="008276C6" w:rsidRDefault="00506107" w:rsidP="00506107">
      <w:pPr>
        <w:shd w:val="clear" w:color="auto" w:fill="FFFFFF"/>
        <w:spacing w:before="100" w:beforeAutospacing="1" w:after="100" w:afterAutospacing="1"/>
        <w:jc w:val="center"/>
        <w:rPr>
          <w:sz w:val="24"/>
          <w:szCs w:val="24"/>
        </w:rPr>
      </w:pPr>
      <w:r w:rsidRPr="008276C6">
        <w:rPr>
          <w:sz w:val="24"/>
          <w:szCs w:val="24"/>
        </w:rPr>
        <w:t>Решение</w:t>
      </w:r>
      <w:r w:rsidRPr="008276C6">
        <w:rPr>
          <w:sz w:val="24"/>
          <w:szCs w:val="24"/>
        </w:rPr>
        <w:br/>
        <w:t>об отказе в приеме документов</w:t>
      </w:r>
    </w:p>
    <w:p w:rsidR="00506107" w:rsidRPr="008276C6" w:rsidRDefault="00506107" w:rsidP="0050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8276C6">
        <w:rPr>
          <w:color w:val="22272F"/>
          <w:sz w:val="24"/>
          <w:szCs w:val="24"/>
        </w:rPr>
        <w:t>_________________________________________________________________</w:t>
      </w:r>
    </w:p>
    <w:p w:rsidR="00506107" w:rsidRPr="008276C6" w:rsidRDefault="00506107" w:rsidP="0050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8276C6">
        <w:rPr>
          <w:color w:val="22272F"/>
          <w:sz w:val="24"/>
          <w:szCs w:val="24"/>
        </w:rPr>
        <w:t>(наименование   органа местного самоуправления)</w:t>
      </w:r>
    </w:p>
    <w:p w:rsidR="00506107" w:rsidRPr="008276C6" w:rsidRDefault="00506107" w:rsidP="00506107">
      <w:pPr>
        <w:shd w:val="clear" w:color="auto" w:fill="FFFFFF"/>
        <w:spacing w:before="100" w:beforeAutospacing="1" w:after="100" w:afterAutospacing="1"/>
        <w:jc w:val="both"/>
        <w:rPr>
          <w:color w:val="22272F"/>
          <w:sz w:val="24"/>
          <w:szCs w:val="24"/>
        </w:rPr>
      </w:pPr>
      <w:r w:rsidRPr="008276C6">
        <w:rPr>
          <w:color w:val="22272F"/>
          <w:sz w:val="24"/>
          <w:szCs w:val="24"/>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8946" w:type="dxa"/>
        <w:shd w:val="clear" w:color="auto" w:fill="FFFFFF"/>
        <w:tblCellMar>
          <w:top w:w="15" w:type="dxa"/>
          <w:left w:w="15" w:type="dxa"/>
          <w:bottom w:w="15" w:type="dxa"/>
          <w:right w:w="15" w:type="dxa"/>
        </w:tblCellMar>
        <w:tblLook w:val="04A0"/>
      </w:tblPr>
      <w:tblGrid>
        <w:gridCol w:w="2462"/>
        <w:gridCol w:w="3507"/>
        <w:gridCol w:w="2977"/>
      </w:tblGrid>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center"/>
              <w:rPr>
                <w:color w:val="22272F"/>
                <w:sz w:val="24"/>
                <w:szCs w:val="24"/>
              </w:rPr>
            </w:pPr>
            <w:r w:rsidRPr="008276C6">
              <w:rPr>
                <w:color w:val="22272F"/>
                <w:sz w:val="24"/>
                <w:szCs w:val="24"/>
              </w:rPr>
              <w:t>N пункта Административного регламента</w:t>
            </w:r>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Наименование основания для отказа в соответствии с единым стандартом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Разъяснение причин отказа в выдаче дубликата решения</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0" w:anchor="/document/403788014/entry/79" w:history="1">
              <w:r w:rsidRPr="008276C6">
                <w:rPr>
                  <w:color w:val="3272C0"/>
                  <w:sz w:val="24"/>
                  <w:szCs w:val="24"/>
                </w:rPr>
                <w:t>подпункта "а" пункта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Указываются основания такого вывода</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1" w:anchor="/document/403788014/entry/80" w:history="1">
              <w:r w:rsidRPr="008276C6">
                <w:rPr>
                  <w:color w:val="3272C0"/>
                  <w:sz w:val="24"/>
                  <w:szCs w:val="24"/>
                </w:rPr>
                <w:t>подпункта "б"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Указываются исчерпывающий перечень документов, содержащих противоречия</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2" w:anchor="/document/403788014/entry/81" w:history="1">
              <w:r w:rsidRPr="008276C6">
                <w:rPr>
                  <w:color w:val="3272C0"/>
                  <w:sz w:val="24"/>
                  <w:szCs w:val="24"/>
                </w:rPr>
                <w:t>подпункта "в"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xml:space="preserve">предоставленные заявителем документы содержат подчистки и </w:t>
            </w:r>
            <w:r w:rsidRPr="008276C6">
              <w:rPr>
                <w:color w:val="22272F"/>
                <w:sz w:val="24"/>
                <w:szCs w:val="24"/>
              </w:rPr>
              <w:lastRenderedPageBreak/>
              <w:t>исправления текста, не заверенные в порядке, установленном 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lastRenderedPageBreak/>
              <w:t xml:space="preserve">Указываются исчерпывающий перечень </w:t>
            </w:r>
            <w:r w:rsidRPr="008276C6">
              <w:rPr>
                <w:color w:val="22272F"/>
                <w:sz w:val="24"/>
                <w:szCs w:val="24"/>
              </w:rPr>
              <w:lastRenderedPageBreak/>
              <w:t>документов, содержащих противоречия, указываются основания такого вывода</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3" w:anchor="/document/403788014/entry/82" w:history="1">
              <w:r w:rsidRPr="008276C6">
                <w:rPr>
                  <w:color w:val="3272C0"/>
                  <w:sz w:val="24"/>
                  <w:szCs w:val="24"/>
                </w:rPr>
                <w:t>подпункта "г"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Указываются исчерпывающий перечень документов, содержащих противоречия, указываются основания такого вывода</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4" w:anchor="/document/403788014/entry/83" w:history="1">
              <w:r w:rsidRPr="008276C6">
                <w:rPr>
                  <w:color w:val="3272C0"/>
                  <w:sz w:val="24"/>
                  <w:szCs w:val="24"/>
                </w:rPr>
                <w:t>подпункта "д"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неполное заполнение полей в форме заявления, в том числе в интерактивной форме заявления на </w:t>
            </w:r>
            <w:hyperlink r:id="rId25" w:tgtFrame="_blank" w:history="1">
              <w:r w:rsidRPr="008276C6">
                <w:rPr>
                  <w:color w:val="3272C0"/>
                  <w:sz w:val="24"/>
                  <w:szCs w:val="24"/>
                </w:rPr>
                <w:t>ЕПГУ</w:t>
              </w:r>
            </w:hyperlink>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Указываются основания такого вывода</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6" w:anchor="/document/403788014/entry/84" w:history="1">
              <w:r w:rsidRPr="008276C6">
                <w:rPr>
                  <w:color w:val="3272C0"/>
                  <w:sz w:val="24"/>
                  <w:szCs w:val="24"/>
                </w:rPr>
                <w:t>подпункта "е"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подача запроса о предоставлении услуги и документов, необходимых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Указываются основания такого вывода</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7" w:anchor="/document/403788014/entry/85" w:history="1">
              <w:r w:rsidRPr="008276C6">
                <w:rPr>
                  <w:color w:val="3272C0"/>
                  <w:sz w:val="24"/>
                  <w:szCs w:val="24"/>
                </w:rPr>
                <w:t>подпункта "ж"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предоставление заявителе неполного комплекта документов, необходимых для предоставления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Указываются основания такого вывода</w:t>
            </w:r>
          </w:p>
        </w:tc>
      </w:tr>
      <w:tr w:rsidR="00506107" w:rsidRPr="008276C6" w:rsidTr="008C24D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hyperlink r:id="rId28" w:anchor="/document/403788014/entry/86" w:history="1">
              <w:r w:rsidRPr="008276C6">
                <w:rPr>
                  <w:color w:val="3272C0"/>
                  <w:sz w:val="24"/>
                  <w:szCs w:val="24"/>
                </w:rPr>
                <w:t>подпункта "з"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заявление подано лицом, не имеющим полномочий представлять интересы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Указываются основания такого вывода</w:t>
            </w:r>
          </w:p>
        </w:tc>
      </w:tr>
    </w:tbl>
    <w:p w:rsidR="00506107" w:rsidRPr="008276C6" w:rsidRDefault="00506107" w:rsidP="00506107">
      <w:pPr>
        <w:shd w:val="clear" w:color="auto" w:fill="FFFFFF"/>
        <w:spacing w:before="100" w:beforeAutospacing="1" w:after="100" w:afterAutospacing="1"/>
        <w:jc w:val="both"/>
        <w:rPr>
          <w:color w:val="22272F"/>
          <w:sz w:val="24"/>
          <w:szCs w:val="24"/>
        </w:rPr>
      </w:pPr>
    </w:p>
    <w:p w:rsidR="00506107" w:rsidRPr="008276C6" w:rsidRDefault="00506107" w:rsidP="00506107">
      <w:pPr>
        <w:shd w:val="clear" w:color="auto" w:fill="FFFFFF"/>
        <w:spacing w:before="100" w:beforeAutospacing="1" w:after="100" w:afterAutospacing="1"/>
        <w:ind w:firstLine="709"/>
        <w:jc w:val="both"/>
        <w:rPr>
          <w:sz w:val="24"/>
          <w:szCs w:val="24"/>
        </w:rPr>
      </w:pPr>
      <w:r w:rsidRPr="008276C6">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06107" w:rsidRPr="008276C6" w:rsidRDefault="00506107" w:rsidP="00506107">
      <w:pPr>
        <w:shd w:val="clear" w:color="auto" w:fill="FFFFFF"/>
        <w:ind w:firstLine="709"/>
        <w:jc w:val="both"/>
        <w:rPr>
          <w:sz w:val="24"/>
          <w:szCs w:val="24"/>
        </w:rPr>
      </w:pPr>
      <w:r w:rsidRPr="008276C6">
        <w:rPr>
          <w:sz w:val="24"/>
          <w:szCs w:val="24"/>
        </w:rPr>
        <w:t>Данный отказ может быть обжалован в досудебном порядке путем направления жалобы в ______________________________________________</w:t>
      </w:r>
    </w:p>
    <w:p w:rsidR="00506107" w:rsidRPr="008276C6" w:rsidRDefault="00506107" w:rsidP="0050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276C6">
        <w:rPr>
          <w:sz w:val="24"/>
          <w:szCs w:val="24"/>
        </w:rPr>
        <w:t>____________________________________________, а также в судебном порядке.</w:t>
      </w:r>
    </w:p>
    <w:p w:rsidR="00506107" w:rsidRPr="008276C6" w:rsidRDefault="00506107" w:rsidP="0050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276C6">
        <w:rPr>
          <w:sz w:val="24"/>
          <w:szCs w:val="24"/>
        </w:rPr>
        <w:t>Дополнительно информируем: __________________________________</w:t>
      </w:r>
    </w:p>
    <w:p w:rsidR="00506107" w:rsidRPr="008276C6" w:rsidRDefault="00506107" w:rsidP="0050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276C6">
        <w:rPr>
          <w:sz w:val="24"/>
          <w:szCs w:val="24"/>
        </w:rPr>
        <w:t>__________________________________________________________________</w:t>
      </w:r>
    </w:p>
    <w:p w:rsidR="00506107" w:rsidRPr="008276C6" w:rsidRDefault="00506107" w:rsidP="0050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276C6">
        <w:rPr>
          <w:sz w:val="24"/>
          <w:szCs w:val="24"/>
        </w:rPr>
        <w:t>(указывается информация, необходимая для устранения причин отказа в отказе предоставления муниципально) услуги, а также иная дополнительная информация при наличии)</w:t>
      </w:r>
    </w:p>
    <w:p w:rsidR="00506107" w:rsidRPr="008276C6" w:rsidRDefault="00506107" w:rsidP="00506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7992" w:type="dxa"/>
        <w:shd w:val="clear" w:color="auto" w:fill="FFFFFF"/>
        <w:tblCellMar>
          <w:top w:w="15" w:type="dxa"/>
          <w:left w:w="15" w:type="dxa"/>
          <w:bottom w:w="15" w:type="dxa"/>
          <w:right w:w="15" w:type="dxa"/>
        </w:tblCellMar>
        <w:tblLook w:val="04A0"/>
      </w:tblPr>
      <w:tblGrid>
        <w:gridCol w:w="2487"/>
        <w:gridCol w:w="469"/>
        <w:gridCol w:w="1358"/>
        <w:gridCol w:w="565"/>
        <w:gridCol w:w="3113"/>
      </w:tblGrid>
      <w:tr w:rsidR="00506107" w:rsidRPr="008276C6" w:rsidTr="008C24DC">
        <w:tc>
          <w:tcPr>
            <w:tcW w:w="2484" w:type="dxa"/>
            <w:tcBorders>
              <w:top w:val="single" w:sz="4" w:space="0" w:color="000000"/>
            </w:tcBorders>
            <w:shd w:val="clear" w:color="auto" w:fill="FFFFFF"/>
            <w:hideMark/>
          </w:tcPr>
          <w:p w:rsidR="00506107" w:rsidRPr="008276C6" w:rsidRDefault="00506107" w:rsidP="008C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276C6">
              <w:rPr>
                <w:sz w:val="24"/>
                <w:szCs w:val="24"/>
              </w:rPr>
              <w:t xml:space="preserve">    (должность)</w:t>
            </w:r>
          </w:p>
        </w:tc>
        <w:tc>
          <w:tcPr>
            <w:tcW w:w="468" w:type="dxa"/>
            <w:shd w:val="clear" w:color="auto" w:fill="FFFFFF"/>
            <w:hideMark/>
          </w:tcPr>
          <w:p w:rsidR="00506107" w:rsidRPr="008276C6" w:rsidRDefault="00506107" w:rsidP="008C24DC">
            <w:pPr>
              <w:jc w:val="both"/>
              <w:rPr>
                <w:sz w:val="24"/>
                <w:szCs w:val="24"/>
              </w:rPr>
            </w:pPr>
            <w:r w:rsidRPr="008276C6">
              <w:rPr>
                <w:sz w:val="24"/>
                <w:szCs w:val="24"/>
              </w:rPr>
              <w:t> </w:t>
            </w:r>
          </w:p>
        </w:tc>
        <w:tc>
          <w:tcPr>
            <w:tcW w:w="1356" w:type="dxa"/>
            <w:tcBorders>
              <w:top w:val="single" w:sz="4" w:space="0" w:color="000000"/>
            </w:tcBorders>
            <w:shd w:val="clear" w:color="auto" w:fill="FFFFFF"/>
            <w:hideMark/>
          </w:tcPr>
          <w:p w:rsidR="00506107" w:rsidRPr="008276C6" w:rsidRDefault="00506107" w:rsidP="008C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276C6">
              <w:rPr>
                <w:sz w:val="24"/>
                <w:szCs w:val="24"/>
              </w:rPr>
              <w:t>(подпись)</w:t>
            </w:r>
          </w:p>
        </w:tc>
        <w:tc>
          <w:tcPr>
            <w:tcW w:w="564" w:type="dxa"/>
            <w:shd w:val="clear" w:color="auto" w:fill="FFFFFF"/>
            <w:hideMark/>
          </w:tcPr>
          <w:p w:rsidR="00506107" w:rsidRPr="008276C6" w:rsidRDefault="00506107" w:rsidP="008C24DC">
            <w:pPr>
              <w:jc w:val="both"/>
              <w:rPr>
                <w:sz w:val="24"/>
                <w:szCs w:val="24"/>
              </w:rPr>
            </w:pPr>
            <w:r w:rsidRPr="008276C6">
              <w:rPr>
                <w:sz w:val="24"/>
                <w:szCs w:val="24"/>
              </w:rPr>
              <w:t> </w:t>
            </w:r>
          </w:p>
        </w:tc>
        <w:tc>
          <w:tcPr>
            <w:tcW w:w="3108" w:type="dxa"/>
            <w:tcBorders>
              <w:top w:val="single" w:sz="4" w:space="0" w:color="000000"/>
            </w:tcBorders>
            <w:shd w:val="clear" w:color="auto" w:fill="FFFFFF"/>
            <w:hideMark/>
          </w:tcPr>
          <w:p w:rsidR="00506107" w:rsidRPr="008276C6" w:rsidRDefault="00506107" w:rsidP="008C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276C6">
              <w:rPr>
                <w:sz w:val="24"/>
                <w:szCs w:val="24"/>
              </w:rPr>
              <w:t>(фамилия, имя, отчество</w:t>
            </w:r>
          </w:p>
          <w:p w:rsidR="00506107" w:rsidRPr="008276C6" w:rsidRDefault="00506107" w:rsidP="008C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276C6">
              <w:rPr>
                <w:sz w:val="24"/>
                <w:szCs w:val="24"/>
              </w:rPr>
              <w:t xml:space="preserve">      (при наличии)</w:t>
            </w:r>
          </w:p>
        </w:tc>
      </w:tr>
    </w:tbl>
    <w:p w:rsidR="00506107" w:rsidRPr="008276C6" w:rsidRDefault="00506107" w:rsidP="00506107">
      <w:pPr>
        <w:shd w:val="clear" w:color="auto" w:fill="FFFFFF"/>
        <w:spacing w:before="100" w:beforeAutospacing="1" w:after="100" w:afterAutospacing="1"/>
        <w:jc w:val="both"/>
        <w:rPr>
          <w:sz w:val="24"/>
          <w:szCs w:val="24"/>
        </w:rPr>
      </w:pPr>
      <w:r w:rsidRPr="008276C6">
        <w:rPr>
          <w:sz w:val="24"/>
          <w:szCs w:val="24"/>
        </w:rPr>
        <w:t> </w:t>
      </w:r>
    </w:p>
    <w:p w:rsidR="00506107" w:rsidRPr="008276C6" w:rsidRDefault="00506107" w:rsidP="00506107">
      <w:pPr>
        <w:autoSpaceDE w:val="0"/>
        <w:autoSpaceDN w:val="0"/>
        <w:adjustRightInd w:val="0"/>
        <w:ind w:firstLine="709"/>
        <w:jc w:val="right"/>
        <w:rPr>
          <w:sz w:val="24"/>
          <w:szCs w:val="24"/>
        </w:rPr>
      </w:pPr>
      <w:r w:rsidRPr="008276C6">
        <w:rPr>
          <w:sz w:val="24"/>
          <w:szCs w:val="24"/>
        </w:rPr>
        <w:br w:type="page"/>
      </w:r>
      <w:r w:rsidRPr="008276C6">
        <w:rPr>
          <w:sz w:val="24"/>
          <w:szCs w:val="24"/>
        </w:rPr>
        <w:lastRenderedPageBreak/>
        <w:t>Приложение № 3</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506107">
      <w:pPr>
        <w:shd w:val="clear" w:color="auto" w:fill="FFFFFF"/>
        <w:jc w:val="right"/>
        <w:rPr>
          <w:sz w:val="24"/>
          <w:szCs w:val="24"/>
        </w:rPr>
      </w:pPr>
      <w:r w:rsidRPr="008276C6">
        <w:rPr>
          <w:sz w:val="24"/>
          <w:szCs w:val="24"/>
        </w:rPr>
        <w:t>жилого дома садовым домом"</w:t>
      </w:r>
    </w:p>
    <w:p w:rsidR="00506107" w:rsidRPr="008276C6" w:rsidRDefault="00506107" w:rsidP="00506107">
      <w:pPr>
        <w:shd w:val="clear" w:color="auto" w:fill="FFFFFF"/>
        <w:jc w:val="right"/>
        <w:rPr>
          <w:sz w:val="24"/>
          <w:szCs w:val="24"/>
        </w:rPr>
      </w:pPr>
    </w:p>
    <w:p w:rsidR="00506107" w:rsidRPr="008276C6" w:rsidRDefault="00506107" w:rsidP="00506107">
      <w:pPr>
        <w:shd w:val="clear" w:color="auto" w:fill="FFFFFF"/>
        <w:jc w:val="right"/>
        <w:rPr>
          <w:color w:val="22272F"/>
          <w:sz w:val="24"/>
          <w:szCs w:val="24"/>
        </w:rPr>
      </w:pPr>
    </w:p>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jc w:val="center"/>
        <w:rPr>
          <w:b/>
          <w:noProof/>
          <w:sz w:val="24"/>
          <w:szCs w:val="24"/>
        </w:rPr>
      </w:pPr>
      <w:r w:rsidRPr="008276C6">
        <w:rPr>
          <w:b/>
          <w:noProof/>
          <w:sz w:val="24"/>
          <w:szCs w:val="24"/>
        </w:rPr>
        <w:t>Форма заявления</w:t>
      </w:r>
      <w:r w:rsidRPr="008276C6">
        <w:rPr>
          <w:b/>
          <w:sz w:val="24"/>
          <w:szCs w:val="24"/>
        </w:rPr>
        <w:t xml:space="preserve"> 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506107" w:rsidRPr="008276C6" w:rsidRDefault="00506107" w:rsidP="00506107">
      <w:pPr>
        <w:spacing w:line="240" w:lineRule="atLeast"/>
        <w:rPr>
          <w:noProof/>
          <w:sz w:val="24"/>
          <w:szCs w:val="24"/>
        </w:rPr>
      </w:pPr>
    </w:p>
    <w:p w:rsidR="00506107" w:rsidRPr="008276C6" w:rsidRDefault="00506107" w:rsidP="00506107">
      <w:pPr>
        <w:pStyle w:val="1"/>
        <w:jc w:val="center"/>
        <w:rPr>
          <w:b w:val="0"/>
          <w:sz w:val="24"/>
          <w:szCs w:val="24"/>
        </w:rPr>
      </w:pPr>
      <w:r w:rsidRPr="008276C6">
        <w:rPr>
          <w:b w:val="0"/>
          <w:sz w:val="24"/>
          <w:szCs w:val="24"/>
        </w:rPr>
        <w:t>Заявление</w:t>
      </w:r>
      <w:r w:rsidRPr="008276C6">
        <w:rPr>
          <w:b w:val="0"/>
          <w:sz w:val="24"/>
          <w:szCs w:val="24"/>
        </w:rPr>
        <w:br/>
        <w:t>об исправлении допущенных опечаток и ошибок в решении Администрации о признании садового дома жилым домом и жилого дома садовым домом *</w:t>
      </w:r>
    </w:p>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 xml:space="preserve">                                                                                  "__" _______________ 20__ г.</w:t>
      </w:r>
    </w:p>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((наименование   органа местного самоуправления)</w:t>
      </w:r>
    </w:p>
    <w:p w:rsidR="00506107" w:rsidRPr="008276C6" w:rsidRDefault="00506107" w:rsidP="00506107">
      <w:pPr>
        <w:pStyle w:val="aff6"/>
        <w:jc w:val="center"/>
        <w:rPr>
          <w:rFonts w:ascii="Times New Roman" w:hAnsi="Times New Roman" w:cs="Times New Roman"/>
        </w:rPr>
      </w:pPr>
    </w:p>
    <w:p w:rsidR="00506107" w:rsidRPr="008276C6" w:rsidRDefault="00506107" w:rsidP="00506107">
      <w:pPr>
        <w:rPr>
          <w:sz w:val="24"/>
          <w:szCs w:val="24"/>
        </w:rPr>
      </w:pPr>
      <w:r w:rsidRPr="008276C6">
        <w:rPr>
          <w:sz w:val="24"/>
          <w:szCs w:val="24"/>
        </w:rPr>
        <w:t>Прошу исправить допущенную опечатку/ ошибку в решении.</w:t>
      </w:r>
    </w:p>
    <w:p w:rsidR="00506107" w:rsidRPr="008276C6" w:rsidRDefault="00506107" w:rsidP="00506107">
      <w:pPr>
        <w:rPr>
          <w:sz w:val="24"/>
          <w:szCs w:val="24"/>
        </w:rPr>
      </w:pPr>
    </w:p>
    <w:p w:rsidR="00506107" w:rsidRPr="008276C6" w:rsidRDefault="00506107" w:rsidP="00506107">
      <w:pPr>
        <w:pStyle w:val="1"/>
        <w:rPr>
          <w:sz w:val="24"/>
          <w:szCs w:val="24"/>
        </w:rPr>
      </w:pPr>
      <w:bookmarkStart w:id="3" w:name="sub_1902"/>
      <w:r w:rsidRPr="008276C6">
        <w:rPr>
          <w:sz w:val="24"/>
          <w:szCs w:val="24"/>
        </w:rPr>
        <w:t>1. Сведения о заявителе</w:t>
      </w:r>
      <w:bookmarkEnd w:id="3"/>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5310"/>
        <w:gridCol w:w="3090"/>
      </w:tblGrid>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1.1.</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1.1.1.</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Фамилия, имя, отчество (при наличии)</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1.1.2.</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1.1.3.</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1.2.</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1.2.1.</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Полное наименование</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1.2.2.</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1.2.3.</w:t>
            </w:r>
          </w:p>
        </w:tc>
        <w:tc>
          <w:tcPr>
            <w:tcW w:w="531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Идентификационный номер налогоплательщика</w:t>
            </w:r>
          </w:p>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юридического лица (не указывается в случае, если застройщиком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bl>
    <w:p w:rsidR="00506107" w:rsidRPr="008276C6" w:rsidRDefault="00506107" w:rsidP="00506107">
      <w:pPr>
        <w:rPr>
          <w:sz w:val="24"/>
          <w:szCs w:val="24"/>
        </w:rPr>
      </w:pPr>
    </w:p>
    <w:p w:rsidR="00506107" w:rsidRPr="008276C6" w:rsidRDefault="00506107" w:rsidP="00506107">
      <w:pPr>
        <w:pStyle w:val="1"/>
        <w:rPr>
          <w:sz w:val="24"/>
          <w:szCs w:val="24"/>
        </w:rPr>
      </w:pPr>
      <w:bookmarkStart w:id="4" w:name="sub_1903"/>
      <w:r w:rsidRPr="008276C6">
        <w:rPr>
          <w:sz w:val="24"/>
          <w:szCs w:val="24"/>
        </w:rPr>
        <w:t>2. Сведения о выданном уведомлении, содержащем опечатку/ошибку</w:t>
      </w:r>
      <w:bookmarkEnd w:id="4"/>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5156"/>
        <w:gridCol w:w="1748"/>
        <w:gridCol w:w="1496"/>
      </w:tblGrid>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N</w:t>
            </w:r>
          </w:p>
        </w:tc>
        <w:tc>
          <w:tcPr>
            <w:tcW w:w="5156"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Орган, выдавший уведомление</w:t>
            </w:r>
          </w:p>
        </w:tc>
        <w:tc>
          <w:tcPr>
            <w:tcW w:w="174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Номер </w:t>
            </w:r>
            <w:r w:rsidRPr="008276C6">
              <w:rPr>
                <w:rFonts w:ascii="Times New Roman" w:hAnsi="Times New Roman" w:cs="Times New Roman"/>
              </w:rPr>
              <w:lastRenderedPageBreak/>
              <w:t>документа</w:t>
            </w:r>
          </w:p>
        </w:tc>
        <w:tc>
          <w:tcPr>
            <w:tcW w:w="1496"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lastRenderedPageBreak/>
              <w:t xml:space="preserve">Дата </w:t>
            </w:r>
            <w:r w:rsidRPr="008276C6">
              <w:rPr>
                <w:rFonts w:ascii="Times New Roman" w:hAnsi="Times New Roman" w:cs="Times New Roman"/>
              </w:rPr>
              <w:lastRenderedPageBreak/>
              <w:t>документа</w:t>
            </w:r>
          </w:p>
        </w:tc>
      </w:tr>
      <w:tr w:rsidR="00506107" w:rsidRPr="008276C6" w:rsidTr="008C24DC">
        <w:tblPrEx>
          <w:tblCellMar>
            <w:top w:w="0" w:type="dxa"/>
            <w:bottom w:w="0" w:type="dxa"/>
          </w:tblCellMar>
        </w:tblPrEx>
        <w:tc>
          <w:tcPr>
            <w:tcW w:w="1098"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5156"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bl>
    <w:p w:rsidR="00506107" w:rsidRPr="008276C6" w:rsidRDefault="00506107" w:rsidP="00506107">
      <w:pPr>
        <w:rPr>
          <w:sz w:val="24"/>
          <w:szCs w:val="24"/>
        </w:rPr>
      </w:pPr>
    </w:p>
    <w:p w:rsidR="00506107" w:rsidRPr="008276C6" w:rsidRDefault="00506107" w:rsidP="00506107">
      <w:pPr>
        <w:pStyle w:val="1"/>
        <w:rPr>
          <w:sz w:val="24"/>
          <w:szCs w:val="24"/>
        </w:rPr>
      </w:pPr>
      <w:bookmarkStart w:id="5" w:name="sub_1904"/>
      <w:r w:rsidRPr="008276C6">
        <w:rPr>
          <w:sz w:val="24"/>
          <w:szCs w:val="24"/>
        </w:rPr>
        <w:t>3. Обоснование для внесения исправлений в решение</w:t>
      </w:r>
      <w:bookmarkEnd w:id="5"/>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38"/>
        <w:gridCol w:w="2608"/>
        <w:gridCol w:w="2608"/>
        <w:gridCol w:w="3244"/>
      </w:tblGrid>
      <w:tr w:rsidR="00506107" w:rsidRPr="008276C6" w:rsidTr="008C24DC">
        <w:tblPrEx>
          <w:tblCellMar>
            <w:top w:w="0" w:type="dxa"/>
            <w:bottom w:w="0" w:type="dxa"/>
          </w:tblCellMar>
        </w:tblPrEx>
        <w:tc>
          <w:tcPr>
            <w:tcW w:w="1038"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N</w:t>
            </w:r>
          </w:p>
        </w:tc>
        <w:tc>
          <w:tcPr>
            <w:tcW w:w="2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Данные (сведения), указанные в решении</w:t>
            </w:r>
          </w:p>
        </w:tc>
        <w:tc>
          <w:tcPr>
            <w:tcW w:w="2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Данные (сведения), которые необходимо указать в решении</w:t>
            </w:r>
          </w:p>
        </w:tc>
        <w:tc>
          <w:tcPr>
            <w:tcW w:w="3244" w:type="dxa"/>
            <w:tcBorders>
              <w:top w:val="single" w:sz="4" w:space="0" w:color="auto"/>
              <w:left w:val="single" w:sz="4" w:space="0" w:color="auto"/>
              <w:bottom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решения</w:t>
            </w:r>
          </w:p>
        </w:tc>
      </w:tr>
      <w:tr w:rsidR="00506107" w:rsidRPr="008276C6" w:rsidTr="008C24DC">
        <w:tblPrEx>
          <w:tblCellMar>
            <w:top w:w="0" w:type="dxa"/>
            <w:bottom w:w="0" w:type="dxa"/>
          </w:tblCellMar>
        </w:tblPrEx>
        <w:tc>
          <w:tcPr>
            <w:tcW w:w="1038"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3244"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bl>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Приложение: __________________________________________________________________</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Номер телефона и адрес электронной почты для связи:</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Исправленное уведомление о соответствии/уведомление о несоответствии</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Результат рассмотрения настоящего заявления прошу:</w:t>
      </w:r>
    </w:p>
    <w:p w:rsidR="00506107" w:rsidRPr="008276C6" w:rsidRDefault="00506107" w:rsidP="00506107">
      <w:pPr>
        <w:rPr>
          <w:sz w:val="24"/>
          <w:szCs w:val="24"/>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222"/>
        <w:gridCol w:w="1276"/>
      </w:tblGrid>
      <w:tr w:rsidR="00506107" w:rsidRPr="008276C6" w:rsidTr="008C24DC">
        <w:tblPrEx>
          <w:tblCellMar>
            <w:top w:w="0" w:type="dxa"/>
            <w:bottom w:w="0" w:type="dxa"/>
          </w:tblCellMar>
        </w:tblPrEx>
        <w:tc>
          <w:tcPr>
            <w:tcW w:w="8222"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w:t>
            </w:r>
            <w:hyperlink r:id="rId29" w:history="1">
              <w:r w:rsidRPr="008276C6">
                <w:rPr>
                  <w:rStyle w:val="aff1"/>
                  <w:rFonts w:ascii="Times New Roman" w:hAnsi="Times New Roman"/>
                </w:rPr>
                <w:t>системе</w:t>
              </w:r>
            </w:hyperlink>
            <w:r w:rsidRPr="008276C6">
              <w:rPr>
                <w:rFonts w:ascii="Times New Roman" w:hAnsi="Times New Roman" w:cs="Times New Roman"/>
              </w:rPr>
              <w:t xml:space="preserve"> "Единый портал государственных и муниципальных услуг (функций)"/ в </w:t>
            </w:r>
            <w:hyperlink r:id="rId30" w:history="1">
              <w:r w:rsidRPr="008276C6">
                <w:rPr>
                  <w:rStyle w:val="aff1"/>
                  <w:rFonts w:ascii="Times New Roman" w:hAnsi="Times New Roman"/>
                </w:rPr>
                <w:t>региональном портале</w:t>
              </w:r>
            </w:hyperlink>
            <w:r w:rsidRPr="008276C6">
              <w:rPr>
                <w:rFonts w:ascii="Times New Roman" w:hAnsi="Times New Roman" w:cs="Times New Roman"/>
              </w:rPr>
              <w:t xml:space="preserve"> государственных и муниципальных услуг</w:t>
            </w:r>
          </w:p>
        </w:tc>
        <w:tc>
          <w:tcPr>
            <w:tcW w:w="1276"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8222"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276"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8222"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направить на бумажном носителе на почтовый адрес:</w:t>
            </w:r>
          </w:p>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____________________________________________________________________________________________________________________________</w:t>
            </w:r>
          </w:p>
        </w:tc>
        <w:tc>
          <w:tcPr>
            <w:tcW w:w="1276"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9498" w:type="dxa"/>
            <w:gridSpan w:val="2"/>
            <w:tcBorders>
              <w:top w:val="single" w:sz="4" w:space="0" w:color="auto"/>
              <w:bottom w:val="single" w:sz="4" w:space="0" w:color="auto"/>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Указывается один из перечисленных способов</w:t>
            </w:r>
          </w:p>
        </w:tc>
      </w:tr>
    </w:tbl>
    <w:p w:rsidR="00506107" w:rsidRPr="008276C6" w:rsidRDefault="00506107" w:rsidP="00506107">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6"/>
        <w:gridCol w:w="526"/>
        <w:gridCol w:w="5666"/>
      </w:tblGrid>
      <w:tr w:rsidR="00506107" w:rsidRPr="008276C6" w:rsidTr="008C24DC">
        <w:tblPrEx>
          <w:tblCellMar>
            <w:top w:w="0" w:type="dxa"/>
            <w:bottom w:w="0" w:type="dxa"/>
          </w:tblCellMar>
        </w:tblPrEx>
        <w:tc>
          <w:tcPr>
            <w:tcW w:w="3286" w:type="dxa"/>
            <w:tcBorders>
              <w:top w:val="single" w:sz="4" w:space="0" w:color="auto"/>
              <w:left w:val="nil"/>
              <w:bottom w:val="nil"/>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 xml:space="preserve">       (подпись)</w:t>
            </w:r>
          </w:p>
        </w:tc>
        <w:tc>
          <w:tcPr>
            <w:tcW w:w="526" w:type="dxa"/>
            <w:tcBorders>
              <w:top w:val="nil"/>
              <w:left w:val="nil"/>
              <w:bottom w:val="nil"/>
              <w:right w:val="nil"/>
            </w:tcBorders>
          </w:tcPr>
          <w:p w:rsidR="00506107" w:rsidRPr="008276C6" w:rsidRDefault="00506107" w:rsidP="008C24DC">
            <w:pPr>
              <w:pStyle w:val="affc"/>
              <w:rPr>
                <w:rFonts w:ascii="Times New Roman" w:hAnsi="Times New Roman" w:cs="Times New Roman"/>
              </w:rPr>
            </w:pPr>
          </w:p>
        </w:tc>
        <w:tc>
          <w:tcPr>
            <w:tcW w:w="5666" w:type="dxa"/>
            <w:tcBorders>
              <w:top w:val="single" w:sz="4" w:space="0" w:color="auto"/>
              <w:left w:val="nil"/>
              <w:bottom w:val="nil"/>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(фамилия, имя, отчество (при наличии)</w:t>
            </w:r>
          </w:p>
        </w:tc>
      </w:tr>
    </w:tbl>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rPr>
          <w:noProof/>
          <w:sz w:val="24"/>
          <w:szCs w:val="24"/>
        </w:rPr>
      </w:pPr>
      <w:r w:rsidRPr="008276C6">
        <w:rPr>
          <w:noProof/>
          <w:sz w:val="24"/>
          <w:szCs w:val="24"/>
        </w:rPr>
        <w:t>* Нужное подчеркнуть</w:t>
      </w:r>
      <w:r w:rsidRPr="008276C6">
        <w:rPr>
          <w:noProof/>
          <w:sz w:val="24"/>
          <w:szCs w:val="24"/>
        </w:rPr>
        <w:br w:type="page"/>
      </w:r>
    </w:p>
    <w:p w:rsidR="00506107" w:rsidRPr="008276C6" w:rsidRDefault="00506107" w:rsidP="00506107">
      <w:pPr>
        <w:autoSpaceDE w:val="0"/>
        <w:autoSpaceDN w:val="0"/>
        <w:adjustRightInd w:val="0"/>
        <w:ind w:firstLine="709"/>
        <w:jc w:val="right"/>
        <w:rPr>
          <w:sz w:val="24"/>
          <w:szCs w:val="24"/>
        </w:rPr>
      </w:pPr>
      <w:r w:rsidRPr="008276C6">
        <w:rPr>
          <w:sz w:val="24"/>
          <w:szCs w:val="24"/>
        </w:rPr>
        <w:lastRenderedPageBreak/>
        <w:t>Приложение № 4</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506107">
      <w:pPr>
        <w:shd w:val="clear" w:color="auto" w:fill="FFFFFF"/>
        <w:jc w:val="right"/>
        <w:rPr>
          <w:sz w:val="24"/>
          <w:szCs w:val="24"/>
        </w:rPr>
      </w:pPr>
      <w:r w:rsidRPr="008276C6">
        <w:rPr>
          <w:sz w:val="24"/>
          <w:szCs w:val="24"/>
        </w:rPr>
        <w:t>жилого дома садовым домом"</w:t>
      </w:r>
    </w:p>
    <w:p w:rsidR="00506107" w:rsidRPr="008276C6" w:rsidRDefault="00506107" w:rsidP="00506107">
      <w:pPr>
        <w:spacing w:line="240" w:lineRule="atLeast"/>
        <w:jc w:val="center"/>
        <w:rPr>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4876"/>
      </w:tblGrid>
      <w:tr w:rsidR="00506107" w:rsidRPr="008276C6" w:rsidTr="008C24DC">
        <w:tblPrEx>
          <w:tblCellMar>
            <w:top w:w="0" w:type="dxa"/>
            <w:bottom w:w="0" w:type="dxa"/>
          </w:tblCellMar>
        </w:tblPrEx>
        <w:tc>
          <w:tcPr>
            <w:tcW w:w="4480" w:type="dxa"/>
            <w:tcBorders>
              <w:top w:val="nil"/>
              <w:left w:val="nil"/>
              <w:bottom w:val="nil"/>
              <w:right w:val="nil"/>
            </w:tcBorders>
          </w:tcPr>
          <w:p w:rsidR="00506107" w:rsidRPr="008276C6" w:rsidRDefault="00506107" w:rsidP="008C24DC">
            <w:pPr>
              <w:pStyle w:val="affc"/>
              <w:rPr>
                <w:rFonts w:ascii="Times New Roman" w:hAnsi="Times New Roman" w:cs="Times New Roman"/>
              </w:rPr>
            </w:pPr>
          </w:p>
        </w:tc>
        <w:tc>
          <w:tcPr>
            <w:tcW w:w="4876" w:type="dxa"/>
            <w:tcBorders>
              <w:top w:val="nil"/>
              <w:left w:val="nil"/>
              <w:bottom w:val="nil"/>
              <w:right w:val="nil"/>
            </w:tcBorders>
          </w:tcPr>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Кому _________________________________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для физического лица, полное наименование застройщика, ИНН</w:t>
            </w:r>
            <w:hyperlink w:anchor="sub_1906" w:history="1">
              <w:r w:rsidRPr="008276C6">
                <w:rPr>
                  <w:rStyle w:val="aff1"/>
                  <w:rFonts w:ascii="Times New Roman" w:hAnsi="Times New Roman"/>
                </w:rPr>
                <w:t>*</w:t>
              </w:r>
            </w:hyperlink>
            <w:r w:rsidRPr="008276C6">
              <w:rPr>
                <w:rFonts w:ascii="Times New Roman" w:hAnsi="Times New Roman" w:cs="Times New Roman"/>
              </w:rPr>
              <w:t>, ОГРН</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для юридического лица)</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_________________________________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(почтовый индекс и адрес, телефон, адрес электронной почты застройщика)</w:t>
            </w:r>
          </w:p>
          <w:p w:rsidR="00506107" w:rsidRPr="008276C6" w:rsidRDefault="00506107" w:rsidP="008C24DC">
            <w:pPr>
              <w:pStyle w:val="affc"/>
              <w:rPr>
                <w:rFonts w:ascii="Times New Roman" w:hAnsi="Times New Roman" w:cs="Times New Roman"/>
              </w:rPr>
            </w:pPr>
          </w:p>
        </w:tc>
      </w:tr>
    </w:tbl>
    <w:p w:rsidR="00506107" w:rsidRPr="008276C6" w:rsidRDefault="00506107" w:rsidP="00506107">
      <w:pPr>
        <w:rPr>
          <w:sz w:val="24"/>
          <w:szCs w:val="24"/>
        </w:rPr>
      </w:pPr>
    </w:p>
    <w:p w:rsidR="00506107" w:rsidRPr="008276C6" w:rsidRDefault="00506107" w:rsidP="00506107">
      <w:pPr>
        <w:pStyle w:val="1"/>
        <w:jc w:val="center"/>
        <w:rPr>
          <w:sz w:val="24"/>
          <w:szCs w:val="24"/>
        </w:rPr>
      </w:pPr>
      <w:r w:rsidRPr="008276C6">
        <w:rPr>
          <w:sz w:val="24"/>
          <w:szCs w:val="24"/>
        </w:rPr>
        <w:t>Форма решения об отказе во внесении исправлений в решение о признании садового дома жилым домом и жилого дома садовым домом</w:t>
      </w:r>
    </w:p>
    <w:p w:rsidR="00506107" w:rsidRPr="008276C6" w:rsidRDefault="00506107" w:rsidP="00506107">
      <w:pPr>
        <w:pStyle w:val="1"/>
        <w:jc w:val="center"/>
        <w:rPr>
          <w:b w:val="0"/>
          <w:sz w:val="24"/>
          <w:szCs w:val="24"/>
        </w:rPr>
      </w:pPr>
      <w:r w:rsidRPr="008276C6">
        <w:rPr>
          <w:b w:val="0"/>
          <w:sz w:val="24"/>
          <w:szCs w:val="24"/>
        </w:rPr>
        <w:t>Решение</w:t>
      </w:r>
      <w:r w:rsidRPr="008276C6">
        <w:rPr>
          <w:b w:val="0"/>
          <w:sz w:val="24"/>
          <w:szCs w:val="24"/>
        </w:rPr>
        <w:br/>
        <w:t xml:space="preserve">об отказе во внесении исправлений в решение о признании садового дома жилым домом и жилого дома садовым домом </w:t>
      </w:r>
      <w:hyperlink w:anchor="sub_1905" w:history="1">
        <w:r w:rsidRPr="008276C6">
          <w:rPr>
            <w:rStyle w:val="aff1"/>
            <w:b/>
            <w:bCs w:val="0"/>
            <w:sz w:val="24"/>
            <w:szCs w:val="24"/>
          </w:rPr>
          <w:t>**</w:t>
        </w:r>
      </w:hyperlink>
      <w:r w:rsidRPr="008276C6">
        <w:rPr>
          <w:b w:val="0"/>
          <w:sz w:val="24"/>
          <w:szCs w:val="24"/>
        </w:rPr>
        <w:t xml:space="preserve"> (далее - решение)</w:t>
      </w:r>
    </w:p>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(наименование   органа местного самоуправления)</w:t>
      </w:r>
    </w:p>
    <w:p w:rsidR="00506107" w:rsidRPr="008276C6" w:rsidRDefault="00506107" w:rsidP="00506107">
      <w:pPr>
        <w:rPr>
          <w:sz w:val="24"/>
          <w:szCs w:val="24"/>
        </w:rPr>
      </w:pP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по результатам рассмотрения заявления об исправлении допущенных опечаток и ошибок в решении от __________ N ___________ (дата и номер регистрации) принято решение об отказе во внесении исправлений в уведомление.</w:t>
      </w:r>
    </w:p>
    <w:p w:rsidR="00506107" w:rsidRPr="008276C6" w:rsidRDefault="00506107" w:rsidP="00506107">
      <w:pPr>
        <w:rPr>
          <w:sz w:val="24"/>
          <w:szCs w:val="24"/>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450"/>
        <w:gridCol w:w="3244"/>
      </w:tblGrid>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N пункта Административного регламента</w:t>
            </w:r>
          </w:p>
        </w:tc>
        <w:tc>
          <w:tcPr>
            <w:tcW w:w="44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Наименование основания для отказа во внесении исправлений в решение в соответствии с Административным регламентом</w:t>
            </w:r>
          </w:p>
        </w:tc>
        <w:tc>
          <w:tcPr>
            <w:tcW w:w="3244"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Разъяснение причин отказа во внесении исправлений в решение</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подпункт "а" </w:t>
            </w:r>
            <w:hyperlink w:anchor="sub_43" w:history="1">
              <w:r w:rsidRPr="008276C6">
                <w:rPr>
                  <w:rStyle w:val="aff1"/>
                  <w:rFonts w:ascii="Times New Roman" w:hAnsi="Times New Roman"/>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несоответствие заявителя кругу лиц, указанных в </w:t>
            </w:r>
            <w:hyperlink w:anchor="sub_31" w:history="1">
              <w:r w:rsidRPr="008276C6">
                <w:rPr>
                  <w:rStyle w:val="aff1"/>
                  <w:rFonts w:ascii="Times New Roman" w:hAnsi="Times New Roman"/>
                </w:rPr>
                <w:t>пункте 2.2</w:t>
              </w:r>
            </w:hyperlink>
            <w:r w:rsidRPr="008276C6">
              <w:rPr>
                <w:rFonts w:ascii="Times New Roman" w:hAnsi="Times New Roman" w:cs="Times New Roman"/>
              </w:rPr>
              <w:t xml:space="preserve"> Административного регламента</w:t>
            </w:r>
          </w:p>
        </w:tc>
        <w:tc>
          <w:tcPr>
            <w:tcW w:w="3244"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подпункт "б" </w:t>
            </w:r>
            <w:hyperlink w:anchor="sub_43" w:history="1">
              <w:r w:rsidRPr="008276C6">
                <w:rPr>
                  <w:rStyle w:val="aff1"/>
                  <w:rFonts w:ascii="Times New Roman" w:hAnsi="Times New Roman"/>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отсутствие факта допущения опечатки или ошибки в решении</w:t>
            </w:r>
          </w:p>
        </w:tc>
        <w:tc>
          <w:tcPr>
            <w:tcW w:w="3244"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bl>
    <w:p w:rsidR="00506107" w:rsidRPr="008276C6" w:rsidRDefault="00506107" w:rsidP="00506107">
      <w:pPr>
        <w:rPr>
          <w:sz w:val="24"/>
          <w:szCs w:val="24"/>
        </w:rPr>
      </w:pP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____________________________________________, а также в судебном порядке.</w:t>
      </w:r>
    </w:p>
    <w:p w:rsidR="00506107" w:rsidRPr="008276C6" w:rsidRDefault="00506107" w:rsidP="00506107">
      <w:pPr>
        <w:pStyle w:val="aff6"/>
        <w:rPr>
          <w:rFonts w:ascii="Times New Roman" w:hAnsi="Times New Roman" w:cs="Times New Roman"/>
        </w:rPr>
      </w:pPr>
    </w:p>
    <w:p w:rsidR="00506107" w:rsidRPr="008276C6" w:rsidRDefault="00506107" w:rsidP="00506107">
      <w:pPr>
        <w:pStyle w:val="aff6"/>
        <w:ind w:firstLine="709"/>
        <w:rPr>
          <w:rFonts w:ascii="Times New Roman" w:hAnsi="Times New Roman" w:cs="Times New Roman"/>
        </w:rPr>
      </w:pPr>
      <w:r w:rsidRPr="008276C6">
        <w:rPr>
          <w:rFonts w:ascii="Times New Roman" w:hAnsi="Times New Roman" w:cs="Times New Roman"/>
        </w:rPr>
        <w:t xml:space="preserve">Дополнительно информируем: </w:t>
      </w:r>
      <w:r w:rsidRPr="008276C6">
        <w:rPr>
          <w:rFonts w:ascii="Times New Roman" w:hAnsi="Times New Roman" w:cs="Times New Roman"/>
        </w:rPr>
        <w:lastRenderedPageBreak/>
        <w:t>__________________________________________________________________</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(указывается информация, необходимая для устранения причин отказа во</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внесении исправлений в решение, а также иная дополнительная информация</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при наличии)</w:t>
      </w:r>
    </w:p>
    <w:p w:rsidR="00506107" w:rsidRPr="008276C6" w:rsidRDefault="00506107" w:rsidP="00506107">
      <w:pP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95"/>
        <w:gridCol w:w="570"/>
        <w:gridCol w:w="1634"/>
        <w:gridCol w:w="680"/>
        <w:gridCol w:w="3619"/>
      </w:tblGrid>
      <w:tr w:rsidR="00506107" w:rsidRPr="008276C6" w:rsidTr="008C24DC">
        <w:tblPrEx>
          <w:tblCellMar>
            <w:top w:w="0" w:type="dxa"/>
            <w:bottom w:w="0" w:type="dxa"/>
          </w:tblCellMar>
        </w:tblPrEx>
        <w:tc>
          <w:tcPr>
            <w:tcW w:w="2995" w:type="dxa"/>
            <w:tcBorders>
              <w:top w:val="single" w:sz="4" w:space="0" w:color="auto"/>
              <w:left w:val="nil"/>
              <w:bottom w:val="nil"/>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 xml:space="preserve">    (должность)</w:t>
            </w:r>
          </w:p>
        </w:tc>
        <w:tc>
          <w:tcPr>
            <w:tcW w:w="570" w:type="dxa"/>
            <w:tcBorders>
              <w:top w:val="nil"/>
              <w:left w:val="nil"/>
              <w:bottom w:val="nil"/>
              <w:right w:val="nil"/>
            </w:tcBorders>
          </w:tcPr>
          <w:p w:rsidR="00506107" w:rsidRPr="008276C6" w:rsidRDefault="00506107" w:rsidP="008C24DC">
            <w:pPr>
              <w:pStyle w:val="affc"/>
              <w:rPr>
                <w:rFonts w:ascii="Times New Roman" w:hAnsi="Times New Roman" w:cs="Times New Roman"/>
              </w:rPr>
            </w:pPr>
          </w:p>
        </w:tc>
        <w:tc>
          <w:tcPr>
            <w:tcW w:w="1634" w:type="dxa"/>
            <w:tcBorders>
              <w:top w:val="single" w:sz="4" w:space="0" w:color="auto"/>
              <w:left w:val="nil"/>
              <w:bottom w:val="nil"/>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(подпись)</w:t>
            </w:r>
          </w:p>
        </w:tc>
        <w:tc>
          <w:tcPr>
            <w:tcW w:w="680" w:type="dxa"/>
            <w:tcBorders>
              <w:top w:val="nil"/>
              <w:left w:val="nil"/>
              <w:bottom w:val="nil"/>
              <w:right w:val="nil"/>
            </w:tcBorders>
          </w:tcPr>
          <w:p w:rsidR="00506107" w:rsidRPr="008276C6" w:rsidRDefault="00506107" w:rsidP="008C24DC">
            <w:pPr>
              <w:pStyle w:val="affc"/>
              <w:rPr>
                <w:rFonts w:ascii="Times New Roman" w:hAnsi="Times New Roman" w:cs="Times New Roman"/>
              </w:rPr>
            </w:pPr>
          </w:p>
        </w:tc>
        <w:tc>
          <w:tcPr>
            <w:tcW w:w="3619" w:type="dxa"/>
            <w:tcBorders>
              <w:top w:val="single" w:sz="4" w:space="0" w:color="auto"/>
              <w:left w:val="nil"/>
              <w:bottom w:val="nil"/>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 xml:space="preserve">  (фамилия, имя, отчество</w:t>
            </w:r>
          </w:p>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 xml:space="preserve">       (при наличии)</w:t>
            </w:r>
          </w:p>
        </w:tc>
      </w:tr>
    </w:tbl>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Дата</w:t>
      </w:r>
    </w:p>
    <w:p w:rsidR="00506107" w:rsidRPr="008276C6" w:rsidRDefault="00506107" w:rsidP="00506107">
      <w:pPr>
        <w:pStyle w:val="aff6"/>
        <w:jc w:val="both"/>
        <w:rPr>
          <w:rFonts w:ascii="Times New Roman" w:hAnsi="Times New Roman" w:cs="Times New Roman"/>
        </w:rPr>
      </w:pPr>
      <w:bookmarkStart w:id="6" w:name="sub_1906"/>
      <w:r w:rsidRPr="008276C6">
        <w:rPr>
          <w:rFonts w:ascii="Times New Roman" w:hAnsi="Times New Roman" w:cs="Times New Roman"/>
        </w:rPr>
        <w:t>*Сведения об ИНН в отношении иностранного юридического лица не</w:t>
      </w:r>
      <w:bookmarkEnd w:id="6"/>
      <w:r w:rsidRPr="008276C6">
        <w:rPr>
          <w:rFonts w:ascii="Times New Roman" w:hAnsi="Times New Roman" w:cs="Times New Roman"/>
        </w:rPr>
        <w:t xml:space="preserve"> указываются.</w:t>
      </w:r>
    </w:p>
    <w:p w:rsidR="00506107" w:rsidRPr="008276C6" w:rsidRDefault="00506107" w:rsidP="00506107">
      <w:pPr>
        <w:pStyle w:val="aff6"/>
        <w:rPr>
          <w:rFonts w:ascii="Times New Roman" w:hAnsi="Times New Roman" w:cs="Times New Roman"/>
        </w:rPr>
      </w:pPr>
      <w:bookmarkStart w:id="7" w:name="sub_1905"/>
      <w:r w:rsidRPr="008276C6">
        <w:rPr>
          <w:rFonts w:ascii="Times New Roman" w:hAnsi="Times New Roman" w:cs="Times New Roman"/>
        </w:rPr>
        <w:t>**Нужное подчеркнуть</w:t>
      </w:r>
    </w:p>
    <w:bookmarkEnd w:id="7"/>
    <w:p w:rsidR="00506107" w:rsidRPr="008276C6" w:rsidRDefault="00506107" w:rsidP="00506107">
      <w:pPr>
        <w:spacing w:line="240" w:lineRule="atLeast"/>
        <w:jc w:val="center"/>
        <w:rPr>
          <w:noProof/>
          <w:sz w:val="24"/>
          <w:szCs w:val="24"/>
        </w:rPr>
      </w:pPr>
    </w:p>
    <w:p w:rsidR="00506107" w:rsidRPr="008276C6" w:rsidRDefault="00506107" w:rsidP="008276C6">
      <w:pPr>
        <w:autoSpaceDE w:val="0"/>
        <w:autoSpaceDN w:val="0"/>
        <w:adjustRightInd w:val="0"/>
        <w:jc w:val="right"/>
        <w:rPr>
          <w:sz w:val="24"/>
          <w:szCs w:val="24"/>
        </w:rPr>
      </w:pPr>
      <w:r w:rsidRPr="008276C6">
        <w:rPr>
          <w:sz w:val="24"/>
          <w:szCs w:val="24"/>
        </w:rPr>
        <w:t>Приложение № 5</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506107">
      <w:pPr>
        <w:shd w:val="clear" w:color="auto" w:fill="FFFFFF"/>
        <w:jc w:val="right"/>
        <w:rPr>
          <w:sz w:val="24"/>
          <w:szCs w:val="24"/>
        </w:rPr>
      </w:pPr>
      <w:r w:rsidRPr="008276C6">
        <w:rPr>
          <w:sz w:val="24"/>
          <w:szCs w:val="24"/>
        </w:rPr>
        <w:t>жилого дома садовым домом"</w:t>
      </w:r>
    </w:p>
    <w:p w:rsidR="00506107" w:rsidRPr="008276C6" w:rsidRDefault="00506107" w:rsidP="00506107">
      <w:pPr>
        <w:spacing w:line="240" w:lineRule="atLeast"/>
        <w:jc w:val="center"/>
        <w:rPr>
          <w:noProof/>
          <w:sz w:val="24"/>
          <w:szCs w:val="24"/>
        </w:rPr>
      </w:pPr>
    </w:p>
    <w:p w:rsidR="00506107" w:rsidRPr="008276C6" w:rsidRDefault="00506107" w:rsidP="00506107">
      <w:pPr>
        <w:pStyle w:val="1"/>
        <w:jc w:val="center"/>
        <w:rPr>
          <w:sz w:val="24"/>
          <w:szCs w:val="24"/>
        </w:rPr>
      </w:pPr>
      <w:r w:rsidRPr="008276C6">
        <w:rPr>
          <w:sz w:val="24"/>
          <w:szCs w:val="24"/>
        </w:rPr>
        <w:t>Заявление</w:t>
      </w:r>
      <w:r w:rsidRPr="008276C6">
        <w:rPr>
          <w:sz w:val="24"/>
          <w:szCs w:val="24"/>
        </w:rPr>
        <w:br/>
        <w:t xml:space="preserve">о выдаче дубликата решения о признании садового дома жилым домом и жилого дома садовым домом </w:t>
      </w:r>
      <w:hyperlink w:anchor="sub_1910" w:history="1">
        <w:r w:rsidRPr="008276C6">
          <w:rPr>
            <w:rStyle w:val="aff1"/>
            <w:b/>
            <w:bCs w:val="0"/>
            <w:sz w:val="24"/>
            <w:szCs w:val="24"/>
          </w:rPr>
          <w:t>*</w:t>
        </w:r>
        <w:r w:rsidRPr="008276C6">
          <w:rPr>
            <w:rStyle w:val="aff1"/>
            <w:b/>
            <w:bCs w:val="0"/>
            <w:sz w:val="24"/>
            <w:szCs w:val="24"/>
          </w:rPr>
          <w:br/>
        </w:r>
      </w:hyperlink>
      <w:r w:rsidRPr="008276C6">
        <w:rPr>
          <w:sz w:val="24"/>
          <w:szCs w:val="24"/>
        </w:rPr>
        <w:t>(далее - решение)</w:t>
      </w:r>
    </w:p>
    <w:p w:rsidR="00506107" w:rsidRPr="008276C6" w:rsidRDefault="00506107" w:rsidP="00506107">
      <w:pPr>
        <w:jc w:val="both"/>
        <w:rPr>
          <w:sz w:val="24"/>
          <w:szCs w:val="24"/>
        </w:rPr>
      </w:pP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 xml:space="preserve">                                                                                       "__" ____________ 20__ г.</w:t>
      </w:r>
    </w:p>
    <w:p w:rsidR="00506107" w:rsidRPr="008276C6" w:rsidRDefault="00506107" w:rsidP="00506107">
      <w:pPr>
        <w:rPr>
          <w:sz w:val="24"/>
          <w:szCs w:val="24"/>
        </w:rPr>
      </w:pP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(наименование   органа местного самоуправления)</w:t>
      </w:r>
    </w:p>
    <w:p w:rsidR="00506107" w:rsidRPr="008276C6" w:rsidRDefault="00506107" w:rsidP="00506107">
      <w:pPr>
        <w:jc w:val="center"/>
        <w:rPr>
          <w:sz w:val="24"/>
          <w:szCs w:val="24"/>
        </w:rPr>
      </w:pPr>
    </w:p>
    <w:p w:rsidR="00506107" w:rsidRPr="008276C6" w:rsidRDefault="00506107" w:rsidP="00506107">
      <w:pPr>
        <w:pStyle w:val="1"/>
        <w:jc w:val="both"/>
        <w:rPr>
          <w:sz w:val="24"/>
          <w:szCs w:val="24"/>
        </w:rPr>
      </w:pPr>
      <w:bookmarkStart w:id="8" w:name="sub_1908"/>
      <w:r w:rsidRPr="008276C6">
        <w:rPr>
          <w:sz w:val="24"/>
          <w:szCs w:val="24"/>
        </w:rPr>
        <w:t>1. Сведения о застройщике</w:t>
      </w:r>
      <w:bookmarkEnd w:id="8"/>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36"/>
        <w:gridCol w:w="5372"/>
        <w:gridCol w:w="3090"/>
      </w:tblGrid>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1.1.</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1.1.1.</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Фамилия, имя, отчество (при наличии)</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1.1.2.</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1.1.3.</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1.2.</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1.2.1.</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Полное наименование</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1.2.2.</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103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1.2.3.</w:t>
            </w:r>
          </w:p>
        </w:tc>
        <w:tc>
          <w:tcPr>
            <w:tcW w:w="537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bl>
    <w:p w:rsidR="00506107" w:rsidRPr="008276C6" w:rsidRDefault="00506107" w:rsidP="00506107">
      <w:pPr>
        <w:jc w:val="both"/>
        <w:rPr>
          <w:sz w:val="24"/>
          <w:szCs w:val="24"/>
        </w:rPr>
      </w:pPr>
    </w:p>
    <w:p w:rsidR="00506107" w:rsidRPr="008276C6" w:rsidRDefault="00506107" w:rsidP="00506107">
      <w:pPr>
        <w:pStyle w:val="1"/>
        <w:jc w:val="both"/>
        <w:rPr>
          <w:sz w:val="24"/>
          <w:szCs w:val="24"/>
        </w:rPr>
      </w:pPr>
      <w:bookmarkStart w:id="9" w:name="sub_1909"/>
      <w:r w:rsidRPr="008276C6">
        <w:rPr>
          <w:sz w:val="24"/>
          <w:szCs w:val="24"/>
        </w:rPr>
        <w:t>2. Сведения о выданном решении</w:t>
      </w:r>
      <w:bookmarkEnd w:id="9"/>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96"/>
        <w:gridCol w:w="4870"/>
        <w:gridCol w:w="2042"/>
        <w:gridCol w:w="1490"/>
      </w:tblGrid>
      <w:tr w:rsidR="00506107" w:rsidRPr="008276C6" w:rsidTr="008C24DC">
        <w:tblPrEx>
          <w:tblCellMar>
            <w:top w:w="0" w:type="dxa"/>
            <w:bottom w:w="0" w:type="dxa"/>
          </w:tblCellMar>
        </w:tblPrEx>
        <w:tc>
          <w:tcPr>
            <w:tcW w:w="109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N</w:t>
            </w:r>
          </w:p>
        </w:tc>
        <w:tc>
          <w:tcPr>
            <w:tcW w:w="487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Орган, выдавший решение</w:t>
            </w:r>
          </w:p>
        </w:tc>
        <w:tc>
          <w:tcPr>
            <w:tcW w:w="204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Номер документа</w:t>
            </w:r>
          </w:p>
        </w:tc>
        <w:tc>
          <w:tcPr>
            <w:tcW w:w="14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Дата документа</w:t>
            </w:r>
          </w:p>
        </w:tc>
      </w:tr>
      <w:tr w:rsidR="00506107" w:rsidRPr="008276C6" w:rsidTr="008C24DC">
        <w:tblPrEx>
          <w:tblCellMar>
            <w:top w:w="0" w:type="dxa"/>
            <w:bottom w:w="0" w:type="dxa"/>
          </w:tblCellMar>
        </w:tblPrEx>
        <w:tc>
          <w:tcPr>
            <w:tcW w:w="1096"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487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tc>
        <w:tc>
          <w:tcPr>
            <w:tcW w:w="1490"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bl>
    <w:p w:rsidR="00506107" w:rsidRPr="008276C6" w:rsidRDefault="00506107" w:rsidP="00506107">
      <w:pPr>
        <w:jc w:val="both"/>
        <w:rPr>
          <w:sz w:val="24"/>
          <w:szCs w:val="24"/>
        </w:rPr>
      </w:pPr>
    </w:p>
    <w:p w:rsidR="00506107" w:rsidRPr="008276C6" w:rsidRDefault="00506107" w:rsidP="00506107">
      <w:pPr>
        <w:jc w:val="both"/>
        <w:rPr>
          <w:sz w:val="24"/>
          <w:szCs w:val="24"/>
        </w:rPr>
      </w:pPr>
      <w:r w:rsidRPr="008276C6">
        <w:rPr>
          <w:sz w:val="24"/>
          <w:szCs w:val="24"/>
        </w:rPr>
        <w:t>Прошу выдать дубликат решения.</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Приложение: ________________________________________________________________</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Номер телефона и адрес электронной почты для связи:</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Исправленное уведомление о соответствии/уведомление о несоответствии</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Результат рассмотрения настоящего заявления прошу:</w:t>
      </w:r>
    </w:p>
    <w:p w:rsidR="00506107" w:rsidRPr="008276C6" w:rsidRDefault="00506107" w:rsidP="00506107">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55"/>
        <w:gridCol w:w="1701"/>
      </w:tblGrid>
      <w:tr w:rsidR="00506107" w:rsidRPr="008276C6" w:rsidTr="008C24DC">
        <w:tblPrEx>
          <w:tblCellMar>
            <w:top w:w="0" w:type="dxa"/>
            <w:bottom w:w="0" w:type="dxa"/>
          </w:tblCellMar>
        </w:tblPrEx>
        <w:tc>
          <w:tcPr>
            <w:tcW w:w="7655"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w:t>
            </w:r>
            <w:hyperlink r:id="rId31" w:history="1">
              <w:r w:rsidRPr="008276C6">
                <w:rPr>
                  <w:rStyle w:val="aff1"/>
                  <w:rFonts w:ascii="Times New Roman" w:hAnsi="Times New Roman"/>
                </w:rPr>
                <w:t>системе</w:t>
              </w:r>
            </w:hyperlink>
            <w:r w:rsidRPr="008276C6">
              <w:rPr>
                <w:rFonts w:ascii="Times New Roman" w:hAnsi="Times New Roman" w:cs="Times New Roman"/>
              </w:rPr>
              <w:t xml:space="preserve"> "Единый портал государственных и муниципальных услуг (функций)"/в </w:t>
            </w:r>
            <w:hyperlink r:id="rId32" w:history="1">
              <w:r w:rsidRPr="008276C6">
                <w:rPr>
                  <w:rStyle w:val="aff1"/>
                  <w:rFonts w:ascii="Times New Roman" w:hAnsi="Times New Roman"/>
                </w:rPr>
                <w:t>региональном портале</w:t>
              </w:r>
            </w:hyperlink>
            <w:r w:rsidRPr="008276C6">
              <w:rPr>
                <w:rFonts w:ascii="Times New Roman" w:hAnsi="Times New Roman" w:cs="Times New Roman"/>
              </w:rPr>
              <w:t xml:space="preserve"> государственных и муниципальных услуг</w:t>
            </w:r>
          </w:p>
        </w:tc>
        <w:tc>
          <w:tcPr>
            <w:tcW w:w="1701"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7655"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адресу:</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_______________________________________________</w:t>
            </w:r>
          </w:p>
        </w:tc>
        <w:tc>
          <w:tcPr>
            <w:tcW w:w="1701"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7655"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направить на бумажном носителе на почтовый адрес:</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_______________________________________________</w:t>
            </w:r>
          </w:p>
        </w:tc>
        <w:tc>
          <w:tcPr>
            <w:tcW w:w="1701"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tc>
      </w:tr>
      <w:tr w:rsidR="00506107" w:rsidRPr="008276C6" w:rsidTr="008C24DC">
        <w:tblPrEx>
          <w:tblCellMar>
            <w:top w:w="0" w:type="dxa"/>
            <w:bottom w:w="0" w:type="dxa"/>
          </w:tblCellMar>
        </w:tblPrEx>
        <w:tc>
          <w:tcPr>
            <w:tcW w:w="9356" w:type="dxa"/>
            <w:gridSpan w:val="2"/>
            <w:tcBorders>
              <w:top w:val="single" w:sz="4" w:space="0" w:color="auto"/>
              <w:bottom w:val="single" w:sz="4" w:space="0" w:color="auto"/>
            </w:tcBorders>
          </w:tcPr>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Указывается один из перечисленных способов</w:t>
            </w:r>
          </w:p>
        </w:tc>
      </w:tr>
    </w:tbl>
    <w:p w:rsidR="00506107" w:rsidRPr="008276C6" w:rsidRDefault="00506107" w:rsidP="00506107">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4"/>
        <w:gridCol w:w="526"/>
        <w:gridCol w:w="5666"/>
      </w:tblGrid>
      <w:tr w:rsidR="00506107" w:rsidRPr="008276C6" w:rsidTr="008C24DC">
        <w:tblPrEx>
          <w:tblCellMar>
            <w:top w:w="0" w:type="dxa"/>
            <w:bottom w:w="0" w:type="dxa"/>
          </w:tblCellMar>
        </w:tblPrEx>
        <w:tc>
          <w:tcPr>
            <w:tcW w:w="2084"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(подпись)</w:t>
            </w:r>
          </w:p>
        </w:tc>
        <w:tc>
          <w:tcPr>
            <w:tcW w:w="526"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5666"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(фамилия, имя, отчество (при наличии)</w:t>
            </w:r>
          </w:p>
        </w:tc>
      </w:tr>
    </w:tbl>
    <w:p w:rsidR="00506107" w:rsidRPr="008276C6" w:rsidRDefault="00506107" w:rsidP="00506107">
      <w:pPr>
        <w:jc w:val="both"/>
        <w:rPr>
          <w:sz w:val="24"/>
          <w:szCs w:val="24"/>
        </w:rPr>
      </w:pPr>
    </w:p>
    <w:p w:rsidR="00506107" w:rsidRPr="008276C6" w:rsidRDefault="00506107" w:rsidP="00506107">
      <w:pPr>
        <w:jc w:val="both"/>
        <w:rPr>
          <w:sz w:val="24"/>
          <w:szCs w:val="24"/>
        </w:rPr>
      </w:pPr>
      <w:bookmarkStart w:id="10" w:name="sub_1910"/>
      <w:r w:rsidRPr="008276C6">
        <w:rPr>
          <w:sz w:val="24"/>
          <w:szCs w:val="24"/>
        </w:rPr>
        <w:t>*Нужное подчеркнуть.</w:t>
      </w:r>
    </w:p>
    <w:bookmarkEnd w:id="10"/>
    <w:p w:rsidR="00506107" w:rsidRPr="008276C6" w:rsidRDefault="00506107" w:rsidP="00506107">
      <w:pPr>
        <w:autoSpaceDE w:val="0"/>
        <w:autoSpaceDN w:val="0"/>
        <w:adjustRightInd w:val="0"/>
        <w:ind w:firstLine="709"/>
        <w:jc w:val="right"/>
        <w:rPr>
          <w:sz w:val="24"/>
          <w:szCs w:val="24"/>
        </w:rPr>
      </w:pPr>
      <w:r w:rsidRPr="008276C6">
        <w:rPr>
          <w:sz w:val="24"/>
          <w:szCs w:val="24"/>
        </w:rPr>
        <w:br w:type="page"/>
      </w:r>
      <w:r w:rsidRPr="008276C6">
        <w:rPr>
          <w:sz w:val="24"/>
          <w:szCs w:val="24"/>
        </w:rPr>
        <w:lastRenderedPageBreak/>
        <w:t>Приложение № 6</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506107">
      <w:pPr>
        <w:shd w:val="clear" w:color="auto" w:fill="FFFFFF"/>
        <w:jc w:val="right"/>
        <w:rPr>
          <w:sz w:val="24"/>
          <w:szCs w:val="24"/>
        </w:rPr>
      </w:pPr>
      <w:r w:rsidRPr="008276C6">
        <w:rPr>
          <w:sz w:val="24"/>
          <w:szCs w:val="24"/>
        </w:rPr>
        <w:t>жилого дома садовым домом"</w:t>
      </w:r>
    </w:p>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jc w:val="center"/>
        <w:rPr>
          <w:noProof/>
          <w:sz w:val="24"/>
          <w:szCs w:val="24"/>
        </w:rPr>
      </w:pPr>
    </w:p>
    <w:p w:rsidR="00506107" w:rsidRPr="008276C6" w:rsidRDefault="00506107" w:rsidP="00506107">
      <w:pPr>
        <w:pStyle w:val="1"/>
        <w:jc w:val="center"/>
        <w:rPr>
          <w:sz w:val="24"/>
          <w:szCs w:val="24"/>
        </w:rPr>
      </w:pPr>
      <w:r w:rsidRPr="008276C6">
        <w:rPr>
          <w:sz w:val="24"/>
          <w:szCs w:val="24"/>
        </w:rPr>
        <w:t>Форма решения об отказе в выдаче дубликата решения о признании садового дома жилым домом и жилого дома садовым домом</w:t>
      </w:r>
    </w:p>
    <w:p w:rsidR="00506107" w:rsidRPr="008276C6" w:rsidRDefault="00506107" w:rsidP="00506107">
      <w:pPr>
        <w:spacing w:line="240" w:lineRule="atLeast"/>
        <w:jc w:val="center"/>
        <w:rPr>
          <w:noProof/>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5018"/>
      </w:tblGrid>
      <w:tr w:rsidR="00506107" w:rsidRPr="008276C6" w:rsidTr="008C24DC">
        <w:tblPrEx>
          <w:tblCellMar>
            <w:top w:w="0" w:type="dxa"/>
            <w:bottom w:w="0" w:type="dxa"/>
          </w:tblCellMar>
        </w:tblPrEx>
        <w:tc>
          <w:tcPr>
            <w:tcW w:w="4480" w:type="dxa"/>
            <w:tcBorders>
              <w:top w:val="nil"/>
              <w:left w:val="nil"/>
              <w:bottom w:val="nil"/>
              <w:right w:val="nil"/>
            </w:tcBorders>
          </w:tcPr>
          <w:p w:rsidR="00506107" w:rsidRPr="008276C6" w:rsidRDefault="00506107" w:rsidP="008C24DC">
            <w:pPr>
              <w:pStyle w:val="affc"/>
              <w:rPr>
                <w:rFonts w:ascii="Times New Roman" w:hAnsi="Times New Roman" w:cs="Times New Roman"/>
              </w:rPr>
            </w:pPr>
          </w:p>
        </w:tc>
        <w:tc>
          <w:tcPr>
            <w:tcW w:w="5018" w:type="dxa"/>
            <w:tcBorders>
              <w:top w:val="nil"/>
              <w:left w:val="nil"/>
              <w:bottom w:val="nil"/>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Кому _________________________________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для физического лица, полное наименование заявителя, ИНН*, ОГРН</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для юридического лица</w:t>
            </w:r>
          </w:p>
          <w:p w:rsidR="00506107" w:rsidRPr="008276C6" w:rsidRDefault="00506107" w:rsidP="008C24DC">
            <w:pPr>
              <w:pStyle w:val="affc"/>
              <w:rPr>
                <w:rFonts w:ascii="Times New Roman" w:hAnsi="Times New Roman" w:cs="Times New Roman"/>
              </w:rPr>
            </w:pPr>
          </w:p>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__________________________________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(почтовый индекс и адрес, телефон, адрес электронной почты заявителя)</w:t>
            </w:r>
          </w:p>
        </w:tc>
      </w:tr>
    </w:tbl>
    <w:p w:rsidR="00506107" w:rsidRPr="008276C6" w:rsidRDefault="00506107" w:rsidP="00506107">
      <w:pPr>
        <w:rPr>
          <w:sz w:val="24"/>
          <w:szCs w:val="24"/>
        </w:rPr>
      </w:pPr>
    </w:p>
    <w:p w:rsidR="00506107" w:rsidRPr="008276C6" w:rsidRDefault="00506107" w:rsidP="00506107">
      <w:pPr>
        <w:pStyle w:val="1"/>
        <w:jc w:val="center"/>
        <w:rPr>
          <w:sz w:val="24"/>
          <w:szCs w:val="24"/>
        </w:rPr>
      </w:pPr>
    </w:p>
    <w:p w:rsidR="00506107" w:rsidRPr="008276C6" w:rsidRDefault="00506107" w:rsidP="00506107">
      <w:pPr>
        <w:pStyle w:val="1"/>
        <w:jc w:val="center"/>
        <w:rPr>
          <w:sz w:val="24"/>
          <w:szCs w:val="24"/>
        </w:rPr>
      </w:pPr>
      <w:r w:rsidRPr="008276C6">
        <w:rPr>
          <w:sz w:val="24"/>
          <w:szCs w:val="24"/>
        </w:rPr>
        <w:t>Решение</w:t>
      </w:r>
      <w:r w:rsidRPr="008276C6">
        <w:rPr>
          <w:sz w:val="24"/>
          <w:szCs w:val="24"/>
        </w:rPr>
        <w:br/>
        <w:t xml:space="preserve">об отказе в выдаче дубликата решения о признании садового дома жилым домом и жилого дома садовым домом </w:t>
      </w:r>
      <w:hyperlink w:anchor="sub_1907" w:history="1">
        <w:r w:rsidRPr="008276C6">
          <w:rPr>
            <w:rStyle w:val="aff1"/>
            <w:b/>
            <w:bCs w:val="0"/>
            <w:sz w:val="24"/>
            <w:szCs w:val="24"/>
          </w:rPr>
          <w:t>**</w:t>
        </w:r>
        <w:r w:rsidRPr="008276C6">
          <w:rPr>
            <w:rStyle w:val="aff1"/>
            <w:b/>
            <w:bCs w:val="0"/>
            <w:sz w:val="24"/>
            <w:szCs w:val="24"/>
          </w:rPr>
          <w:br/>
        </w:r>
      </w:hyperlink>
      <w:r w:rsidRPr="008276C6">
        <w:rPr>
          <w:sz w:val="24"/>
          <w:szCs w:val="24"/>
        </w:rPr>
        <w:t>(далее - решение)</w:t>
      </w:r>
    </w:p>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(наименование   органа местного самоуправления)</w:t>
      </w:r>
    </w:p>
    <w:p w:rsidR="00506107" w:rsidRPr="008276C6" w:rsidRDefault="00506107" w:rsidP="00506107">
      <w:pPr>
        <w:rPr>
          <w:sz w:val="24"/>
          <w:szCs w:val="24"/>
        </w:rPr>
      </w:pP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по результатам рассмотрения заявления о выдаче дубликата решения от _____________ N ________ принято решение об отказе в выдаче (дата и номер регистрации) дубликата решения.</w:t>
      </w:r>
    </w:p>
    <w:p w:rsidR="00506107" w:rsidRPr="008276C6" w:rsidRDefault="00506107" w:rsidP="00506107">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150"/>
        <w:gridCol w:w="3402"/>
      </w:tblGrid>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Наименование основания для отказа в выдаче дубликата решения в соответствии с Административным регламентом</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Разъяснение причин отказа в выдаче дубликата решения</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45" w:history="1">
              <w:r w:rsidRPr="008276C6">
                <w:rPr>
                  <w:rStyle w:val="aff1"/>
                  <w:rFonts w:ascii="Times New Roman" w:hAnsi="Times New Roman"/>
                </w:rPr>
                <w:t>пункт 2.28</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несоответствие заявителя кругу лиц, указанных в </w:t>
            </w:r>
            <w:hyperlink w:anchor="sub_31" w:history="1">
              <w:r w:rsidRPr="008276C6">
                <w:rPr>
                  <w:rStyle w:val="aff1"/>
                  <w:rFonts w:ascii="Times New Roman" w:hAnsi="Times New Roman"/>
                </w:rPr>
                <w:t>пункте 2.2</w:t>
              </w:r>
            </w:hyperlink>
            <w:r w:rsidRPr="008276C6">
              <w:rPr>
                <w:rFonts w:ascii="Times New Roman" w:hAnsi="Times New Roman" w:cs="Times New Roman"/>
              </w:rPr>
              <w:t xml:space="preserve"> Административного регламента</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bl>
    <w:p w:rsidR="00506107" w:rsidRPr="008276C6" w:rsidRDefault="00506107" w:rsidP="00506107">
      <w:pPr>
        <w:rPr>
          <w:sz w:val="24"/>
          <w:szCs w:val="24"/>
        </w:rPr>
      </w:pP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Вы вправе повторно обратиться с заявлением о выдаче дубликата решения</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после устранения указанных нарушений.</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 а также в судебном порядке.</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lastRenderedPageBreak/>
        <w:t>Дополнительно информируем: _______________________________________</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506107" w:rsidRPr="008276C6" w:rsidRDefault="00506107" w:rsidP="00506107">
      <w:pP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0"/>
        <w:gridCol w:w="594"/>
        <w:gridCol w:w="1702"/>
        <w:gridCol w:w="708"/>
        <w:gridCol w:w="3374"/>
      </w:tblGrid>
      <w:tr w:rsidR="00506107" w:rsidRPr="008276C6" w:rsidTr="008C24DC">
        <w:tblPrEx>
          <w:tblCellMar>
            <w:top w:w="0" w:type="dxa"/>
            <w:bottom w:w="0" w:type="dxa"/>
          </w:tblCellMar>
        </w:tblPrEx>
        <w:tc>
          <w:tcPr>
            <w:tcW w:w="3120"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(должность)</w:t>
            </w:r>
          </w:p>
        </w:tc>
        <w:tc>
          <w:tcPr>
            <w:tcW w:w="594"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1702"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(подпись)</w:t>
            </w:r>
          </w:p>
        </w:tc>
        <w:tc>
          <w:tcPr>
            <w:tcW w:w="708"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3374"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(фамилия, имя, отчество</w:t>
            </w:r>
          </w:p>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(при наличии)</w:t>
            </w:r>
          </w:p>
        </w:tc>
      </w:tr>
    </w:tbl>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Дата</w:t>
      </w:r>
    </w:p>
    <w:p w:rsidR="00506107" w:rsidRPr="008276C6" w:rsidRDefault="00506107" w:rsidP="00506107">
      <w:pPr>
        <w:pStyle w:val="aff6"/>
        <w:jc w:val="both"/>
        <w:rPr>
          <w:rFonts w:ascii="Times New Roman" w:hAnsi="Times New Roman" w:cs="Times New Roman"/>
        </w:rPr>
      </w:pPr>
      <w:r w:rsidRPr="008276C6">
        <w:rPr>
          <w:rFonts w:ascii="Times New Roman" w:hAnsi="Times New Roman" w:cs="Times New Roman"/>
        </w:rPr>
        <w:t>*Сведения об ИНН в отношении иностранного юридического лица не указываются.</w:t>
      </w:r>
    </w:p>
    <w:p w:rsidR="00506107" w:rsidRPr="008276C6" w:rsidRDefault="00506107" w:rsidP="00506107">
      <w:pPr>
        <w:pStyle w:val="aff6"/>
        <w:rPr>
          <w:rFonts w:ascii="Times New Roman" w:hAnsi="Times New Roman" w:cs="Times New Roman"/>
        </w:rPr>
      </w:pPr>
      <w:bookmarkStart w:id="11" w:name="sub_1907"/>
      <w:r w:rsidRPr="008276C6">
        <w:rPr>
          <w:rFonts w:ascii="Times New Roman" w:hAnsi="Times New Roman" w:cs="Times New Roman"/>
        </w:rPr>
        <w:t>**Нужное подчеркнуть.</w:t>
      </w:r>
    </w:p>
    <w:bookmarkEnd w:id="11"/>
    <w:p w:rsidR="00506107" w:rsidRPr="008276C6" w:rsidRDefault="00506107" w:rsidP="00506107">
      <w:pPr>
        <w:spacing w:line="240" w:lineRule="atLeast"/>
        <w:jc w:val="center"/>
        <w:rPr>
          <w:noProof/>
          <w:sz w:val="24"/>
          <w:szCs w:val="24"/>
        </w:rPr>
      </w:pPr>
    </w:p>
    <w:p w:rsidR="00506107" w:rsidRPr="008276C6" w:rsidRDefault="00506107" w:rsidP="00506107">
      <w:pPr>
        <w:autoSpaceDE w:val="0"/>
        <w:autoSpaceDN w:val="0"/>
        <w:adjustRightInd w:val="0"/>
        <w:ind w:firstLine="709"/>
        <w:jc w:val="right"/>
        <w:rPr>
          <w:sz w:val="24"/>
          <w:szCs w:val="24"/>
        </w:rPr>
      </w:pPr>
      <w:r w:rsidRPr="008276C6">
        <w:rPr>
          <w:sz w:val="24"/>
          <w:szCs w:val="24"/>
        </w:rPr>
        <w:t>Приложение № 7</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506107">
      <w:pPr>
        <w:shd w:val="clear" w:color="auto" w:fill="FFFFFF"/>
        <w:jc w:val="right"/>
        <w:rPr>
          <w:sz w:val="24"/>
          <w:szCs w:val="24"/>
        </w:rPr>
      </w:pPr>
      <w:r w:rsidRPr="008276C6">
        <w:rPr>
          <w:sz w:val="24"/>
          <w:szCs w:val="24"/>
        </w:rPr>
        <w:t>жилого дома садовым домом"</w:t>
      </w:r>
    </w:p>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jc w:val="center"/>
        <w:rPr>
          <w:b/>
          <w:noProof/>
          <w:sz w:val="24"/>
          <w:szCs w:val="24"/>
        </w:rPr>
      </w:pPr>
      <w:r w:rsidRPr="008276C6">
        <w:rPr>
          <w:b/>
          <w:sz w:val="24"/>
          <w:szCs w:val="24"/>
        </w:rPr>
        <w:t>Форма решения об отказе в предоставлении муниципальной услуги</w:t>
      </w:r>
    </w:p>
    <w:p w:rsidR="00506107" w:rsidRPr="008276C6" w:rsidRDefault="00506107" w:rsidP="00506107">
      <w:pPr>
        <w:spacing w:line="240" w:lineRule="atLeast"/>
        <w:jc w:val="center"/>
        <w:rPr>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5740"/>
      </w:tblGrid>
      <w:tr w:rsidR="00506107" w:rsidRPr="008276C6" w:rsidTr="008C24DC">
        <w:tblPrEx>
          <w:tblCellMar>
            <w:top w:w="0" w:type="dxa"/>
            <w:bottom w:w="0" w:type="dxa"/>
          </w:tblCellMar>
        </w:tblPrEx>
        <w:tc>
          <w:tcPr>
            <w:tcW w:w="4480" w:type="dxa"/>
            <w:tcBorders>
              <w:top w:val="nil"/>
              <w:left w:val="nil"/>
              <w:bottom w:val="nil"/>
              <w:right w:val="nil"/>
            </w:tcBorders>
          </w:tcPr>
          <w:p w:rsidR="00506107" w:rsidRPr="008276C6" w:rsidRDefault="00506107" w:rsidP="008C24DC">
            <w:pPr>
              <w:pStyle w:val="affc"/>
              <w:rPr>
                <w:rFonts w:ascii="Times New Roman" w:hAnsi="Times New Roman" w:cs="Times New Roman"/>
              </w:rPr>
            </w:pPr>
          </w:p>
        </w:tc>
        <w:tc>
          <w:tcPr>
            <w:tcW w:w="5740" w:type="dxa"/>
            <w:tcBorders>
              <w:top w:val="nil"/>
              <w:left w:val="nil"/>
              <w:bottom w:val="nil"/>
              <w:right w:val="nil"/>
            </w:tcBorders>
          </w:tcPr>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Кому _________________________________</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для физического лица, полное наименование заявителя, ИНН*, ОГРН</w:t>
            </w:r>
          </w:p>
          <w:p w:rsidR="00506107" w:rsidRPr="008276C6" w:rsidRDefault="00506107" w:rsidP="008C24DC">
            <w:pPr>
              <w:pStyle w:val="aff6"/>
              <w:jc w:val="both"/>
              <w:rPr>
                <w:rFonts w:ascii="Times New Roman" w:hAnsi="Times New Roman" w:cs="Times New Roman"/>
              </w:rPr>
            </w:pPr>
            <w:r w:rsidRPr="008276C6">
              <w:rPr>
                <w:rFonts w:ascii="Times New Roman" w:hAnsi="Times New Roman" w:cs="Times New Roman"/>
              </w:rPr>
              <w:t>- для юридического лица</w:t>
            </w:r>
          </w:p>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__________________________________</w:t>
            </w:r>
          </w:p>
          <w:p w:rsidR="00506107" w:rsidRPr="008276C6" w:rsidRDefault="00506107" w:rsidP="008C24DC">
            <w:pPr>
              <w:pStyle w:val="aff6"/>
              <w:rPr>
                <w:rFonts w:ascii="Times New Roman" w:hAnsi="Times New Roman" w:cs="Times New Roman"/>
              </w:rPr>
            </w:pPr>
            <w:r w:rsidRPr="008276C6">
              <w:rPr>
                <w:rFonts w:ascii="Times New Roman" w:hAnsi="Times New Roman" w:cs="Times New Roman"/>
              </w:rPr>
              <w:t>(почтовый индекс и адрес, телефон, адрес электронной почты заявителя)</w:t>
            </w:r>
          </w:p>
        </w:tc>
      </w:tr>
    </w:tbl>
    <w:p w:rsidR="00506107" w:rsidRPr="008276C6" w:rsidRDefault="00506107" w:rsidP="00506107">
      <w:pPr>
        <w:rPr>
          <w:sz w:val="24"/>
          <w:szCs w:val="24"/>
        </w:rPr>
      </w:pPr>
    </w:p>
    <w:p w:rsidR="00506107" w:rsidRPr="008276C6" w:rsidRDefault="00506107" w:rsidP="00506107">
      <w:pPr>
        <w:pStyle w:val="1"/>
        <w:jc w:val="center"/>
        <w:rPr>
          <w:sz w:val="24"/>
          <w:szCs w:val="24"/>
        </w:rPr>
      </w:pPr>
      <w:r w:rsidRPr="008276C6">
        <w:rPr>
          <w:sz w:val="24"/>
          <w:szCs w:val="24"/>
        </w:rPr>
        <w:t>Решение</w:t>
      </w:r>
      <w:r w:rsidRPr="008276C6">
        <w:rPr>
          <w:sz w:val="24"/>
          <w:szCs w:val="24"/>
        </w:rPr>
        <w:br/>
        <w:t>об отказе в предоставлении муниципальной услуги</w:t>
      </w:r>
    </w:p>
    <w:p w:rsidR="00506107" w:rsidRPr="008276C6" w:rsidRDefault="00506107" w:rsidP="00506107">
      <w:pPr>
        <w:rPr>
          <w:sz w:val="24"/>
          <w:szCs w:val="24"/>
        </w:rPr>
      </w:pP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(наименование   органа местного самоуправления)</w:t>
      </w:r>
    </w:p>
    <w:p w:rsidR="00506107" w:rsidRPr="008276C6" w:rsidRDefault="00506107" w:rsidP="00506107">
      <w:pPr>
        <w:pStyle w:val="aff6"/>
        <w:rPr>
          <w:rFonts w:ascii="Times New Roman" w:hAnsi="Times New Roman" w:cs="Times New Roman"/>
        </w:rPr>
      </w:pP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по результатам рассмотрения заявления по услуге "Признание садового дома жилым домом" от _________ N ___________ и приложенных к нему документов принято решение об отказе в предоставлении услуги по следующим основаниям.</w:t>
      </w:r>
    </w:p>
    <w:p w:rsidR="00506107" w:rsidRPr="008276C6" w:rsidRDefault="00506107" w:rsidP="00506107">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4"/>
        <w:gridCol w:w="4150"/>
        <w:gridCol w:w="3402"/>
      </w:tblGrid>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p>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p>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Разъяснение причин отказа в выдаче дубликата решения</w:t>
            </w:r>
          </w:p>
        </w:tc>
      </w:tr>
      <w:tr w:rsidR="00506107" w:rsidRPr="008276C6" w:rsidTr="008C24DC">
        <w:tblPrEx>
          <w:tblCellMar>
            <w:top w:w="0" w:type="dxa"/>
            <w:bottom w:w="0" w:type="dxa"/>
          </w:tblCellMar>
        </w:tblPrEx>
        <w:tc>
          <w:tcPr>
            <w:tcW w:w="9356" w:type="dxa"/>
            <w:gridSpan w:val="3"/>
            <w:tcBorders>
              <w:top w:val="single" w:sz="4" w:space="0" w:color="auto"/>
              <w:bottom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Для подуслуги "Признание садового дома жилым домом"</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2" w:history="1">
              <w:r w:rsidRPr="008276C6">
                <w:rPr>
                  <w:rStyle w:val="aff1"/>
                  <w:rFonts w:ascii="Times New Roman" w:hAnsi="Times New Roman"/>
                </w:rPr>
                <w:t>подпункт 1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непредставление заявителем заключения по обследованию технического состояния объекта, </w:t>
            </w:r>
            <w:r w:rsidRPr="008276C6">
              <w:rPr>
                <w:rFonts w:ascii="Times New Roman" w:hAnsi="Times New Roman" w:cs="Times New Roman"/>
              </w:rPr>
              <w:lastRenderedPageBreak/>
              <w:t xml:space="preserve">подтверждающее соответствие садового дома требованиям к надежности и безопасности, установленным </w:t>
            </w:r>
            <w:hyperlink r:id="rId33" w:history="1">
              <w:r w:rsidRPr="008276C6">
                <w:rPr>
                  <w:rStyle w:val="aff1"/>
                  <w:rFonts w:ascii="Times New Roman" w:hAnsi="Times New Roman"/>
                </w:rPr>
                <w:t>частью 2 статьи 5</w:t>
              </w:r>
            </w:hyperlink>
            <w:r w:rsidRPr="008276C6">
              <w:rPr>
                <w:rFonts w:ascii="Times New Roman" w:hAnsi="Times New Roman" w:cs="Times New Roman"/>
              </w:rPr>
              <w:t xml:space="preserve">, </w:t>
            </w:r>
            <w:hyperlink r:id="rId34" w:history="1">
              <w:r w:rsidRPr="008276C6">
                <w:rPr>
                  <w:rStyle w:val="aff1"/>
                  <w:rFonts w:ascii="Times New Roman" w:hAnsi="Times New Roman"/>
                </w:rPr>
                <w:t>статьями 7</w:t>
              </w:r>
            </w:hyperlink>
            <w:r w:rsidRPr="008276C6">
              <w:rPr>
                <w:rFonts w:ascii="Times New Roman" w:hAnsi="Times New Roman" w:cs="Times New Roman"/>
              </w:rPr>
              <w:t xml:space="preserve">, </w:t>
            </w:r>
            <w:hyperlink r:id="rId35" w:history="1">
              <w:r w:rsidRPr="008276C6">
                <w:rPr>
                  <w:rStyle w:val="aff1"/>
                  <w:rFonts w:ascii="Times New Roman" w:hAnsi="Times New Roman"/>
                </w:rPr>
                <w:t>8</w:t>
              </w:r>
            </w:hyperlink>
            <w:r w:rsidRPr="008276C6">
              <w:rPr>
                <w:rFonts w:ascii="Times New Roman" w:hAnsi="Times New Roman" w:cs="Times New Roman"/>
              </w:rPr>
              <w:t xml:space="preserve"> и </w:t>
            </w:r>
            <w:hyperlink r:id="rId36" w:history="1">
              <w:r w:rsidRPr="008276C6">
                <w:rPr>
                  <w:rStyle w:val="aff1"/>
                  <w:rFonts w:ascii="Times New Roman" w:hAnsi="Times New Roman"/>
                </w:rPr>
                <w:t>10</w:t>
              </w:r>
            </w:hyperlink>
            <w:r w:rsidRPr="008276C6">
              <w:rPr>
                <w:rFonts w:ascii="Times New Roman" w:hAnsi="Times New Roman" w:cs="Times New Roman"/>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lastRenderedPageBreak/>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3" w:history="1">
              <w:r w:rsidRPr="008276C6">
                <w:rPr>
                  <w:rStyle w:val="aff1"/>
                  <w:rFonts w:ascii="Times New Roman" w:hAnsi="Times New Roman"/>
                </w:rPr>
                <w:t>подпункт 2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4" w:history="1">
              <w:r w:rsidRPr="008276C6">
                <w:rPr>
                  <w:rStyle w:val="aff1"/>
                  <w:rFonts w:ascii="Times New Roman" w:hAnsi="Times New Roman"/>
                </w:rPr>
                <w:t>подпункт 3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непредставление заявителем правоустанавливающего документа на объект недвижимости или копии такого документа в течении 2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5" w:history="1">
              <w:r w:rsidRPr="008276C6">
                <w:rPr>
                  <w:rStyle w:val="aff1"/>
                  <w:rFonts w:ascii="Times New Roman" w:hAnsi="Times New Roman"/>
                </w:rPr>
                <w:t>подпункт 4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непредставление заявителем согласия третьих лиц в случае, если садовый дом обременен правами указанных лиц</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6" w:history="1">
              <w:r w:rsidRPr="008276C6">
                <w:rPr>
                  <w:rStyle w:val="aff1"/>
                  <w:rFonts w:ascii="Times New Roman" w:hAnsi="Times New Roman"/>
                </w:rPr>
                <w:t>подпункт 5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7" w:history="1">
              <w:r w:rsidRPr="008276C6">
                <w:rPr>
                  <w:rStyle w:val="aff1"/>
                  <w:rFonts w:ascii="Times New Roman" w:hAnsi="Times New Roman"/>
                </w:rPr>
                <w:t>подпункт 6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8" w:history="1">
              <w:r w:rsidRPr="008276C6">
                <w:rPr>
                  <w:rStyle w:val="aff1"/>
                  <w:rFonts w:ascii="Times New Roman" w:hAnsi="Times New Roman"/>
                </w:rPr>
                <w:t>подпункт 7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9356" w:type="dxa"/>
            <w:gridSpan w:val="3"/>
            <w:tcBorders>
              <w:top w:val="single" w:sz="4" w:space="0" w:color="auto"/>
              <w:bottom w:val="single" w:sz="4" w:space="0" w:color="auto"/>
            </w:tcBorders>
          </w:tcPr>
          <w:p w:rsidR="00506107" w:rsidRPr="008276C6" w:rsidRDefault="00506107" w:rsidP="008C24DC">
            <w:pPr>
              <w:pStyle w:val="affc"/>
              <w:jc w:val="center"/>
              <w:rPr>
                <w:rFonts w:ascii="Times New Roman" w:hAnsi="Times New Roman" w:cs="Times New Roman"/>
              </w:rPr>
            </w:pPr>
            <w:r w:rsidRPr="008276C6">
              <w:rPr>
                <w:rFonts w:ascii="Times New Roman" w:hAnsi="Times New Roman" w:cs="Times New Roman"/>
              </w:rPr>
              <w:t>Для подуслуги "Признание жилого дома садовым домом"</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69" w:history="1">
              <w:r w:rsidRPr="008276C6">
                <w:rPr>
                  <w:rStyle w:val="aff1"/>
                  <w:rFonts w:ascii="Times New Roman" w:hAnsi="Times New Roman"/>
                </w:rPr>
                <w:t>подпункт 8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 xml:space="preserve">поступления в уполномоченный орган местного самоуправления сведений, содержащихся в ЕГРН, о зарегистрированном праве </w:t>
            </w:r>
            <w:r w:rsidRPr="008276C6">
              <w:rPr>
                <w:rFonts w:ascii="Times New Roman" w:hAnsi="Times New Roman" w:cs="Times New Roman"/>
              </w:rPr>
              <w:lastRenderedPageBreak/>
              <w:t>собственности на садовый дом лица, не являющегося собственником</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lastRenderedPageBreak/>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70" w:history="1">
              <w:r w:rsidRPr="008276C6">
                <w:rPr>
                  <w:rStyle w:val="aff1"/>
                  <w:rFonts w:ascii="Times New Roman" w:hAnsi="Times New Roman"/>
                </w:rPr>
                <w:t>подпункт 9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непредставление заявителем правоустанавливающего документа на объект недвижимости копии такого документа в течении 2 календарных дней после поступления в уполномоченный орган местного самоуправления уведомления</w:t>
            </w:r>
          </w:p>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об отсутствии в ЕГРН сведений о зарегистрированных правах на жилой дом</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71" w:history="1">
              <w:r w:rsidRPr="008276C6">
                <w:rPr>
                  <w:rStyle w:val="aff1"/>
                  <w:rFonts w:ascii="Times New Roman" w:hAnsi="Times New Roman"/>
                </w:rPr>
                <w:t>подпункт 10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непредставление заявителем согласия третьих лиц в случае, если жилой дом обременен правами указанных лиц</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72" w:history="1">
              <w:r w:rsidRPr="008276C6">
                <w:rPr>
                  <w:rStyle w:val="aff1"/>
                  <w:rFonts w:ascii="Times New Roman" w:hAnsi="Times New Roman"/>
                </w:rPr>
                <w:t>подпункт 11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73" w:history="1">
              <w:r w:rsidRPr="008276C6">
                <w:rPr>
                  <w:rStyle w:val="aff1"/>
                  <w:rFonts w:ascii="Times New Roman" w:hAnsi="Times New Roman"/>
                </w:rPr>
                <w:t>подпункт 12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использования жилого дома заявителем или иным лицом в качестве места постоянного проживания</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74" w:history="1">
              <w:r w:rsidRPr="008276C6">
                <w:rPr>
                  <w:rStyle w:val="aff1"/>
                  <w:rFonts w:ascii="Times New Roman" w:hAnsi="Times New Roman"/>
                </w:rPr>
                <w:t>подпункт 13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r w:rsidR="00506107" w:rsidRPr="008276C6" w:rsidTr="008C24DC">
        <w:tblPrEx>
          <w:tblCellMar>
            <w:top w:w="0" w:type="dxa"/>
            <w:bottom w:w="0" w:type="dxa"/>
          </w:tblCellMar>
        </w:tblPrEx>
        <w:tc>
          <w:tcPr>
            <w:tcW w:w="1804" w:type="dxa"/>
            <w:tcBorders>
              <w:top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hyperlink w:anchor="sub_75" w:history="1">
              <w:r w:rsidRPr="008276C6">
                <w:rPr>
                  <w:rStyle w:val="aff1"/>
                  <w:rFonts w:ascii="Times New Roman" w:hAnsi="Times New Roman"/>
                </w:rPr>
                <w:t>подпункт 14 пункта 2.12</w:t>
              </w:r>
            </w:hyperlink>
          </w:p>
        </w:tc>
        <w:tc>
          <w:tcPr>
            <w:tcW w:w="415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506107" w:rsidRPr="008276C6" w:rsidRDefault="00506107" w:rsidP="008C24DC">
            <w:pPr>
              <w:pStyle w:val="affc"/>
              <w:rPr>
                <w:rFonts w:ascii="Times New Roman" w:hAnsi="Times New Roman" w:cs="Times New Roman"/>
              </w:rPr>
            </w:pPr>
            <w:r w:rsidRPr="008276C6">
              <w:rPr>
                <w:rFonts w:ascii="Times New Roman" w:hAnsi="Times New Roman" w:cs="Times New Roman"/>
              </w:rPr>
              <w:t>Указываются основания такого вывода</w:t>
            </w:r>
          </w:p>
        </w:tc>
      </w:tr>
    </w:tbl>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06107" w:rsidRPr="008276C6" w:rsidRDefault="00506107" w:rsidP="00506107">
      <w:pPr>
        <w:pStyle w:val="aff6"/>
        <w:ind w:firstLine="709"/>
        <w:jc w:val="both"/>
        <w:rPr>
          <w:rFonts w:ascii="Times New Roman" w:hAnsi="Times New Roman" w:cs="Times New Roman"/>
        </w:rPr>
      </w:pPr>
      <w:r w:rsidRPr="008276C6">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 а также в судебном порядке.</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Дополнительно информируем: __________________________________________________________________</w:t>
      </w:r>
    </w:p>
    <w:p w:rsidR="00506107" w:rsidRPr="008276C6" w:rsidRDefault="00506107" w:rsidP="00506107">
      <w:pPr>
        <w:pStyle w:val="aff6"/>
        <w:rPr>
          <w:rFonts w:ascii="Times New Roman" w:hAnsi="Times New Roman" w:cs="Times New Roman"/>
        </w:rPr>
      </w:pPr>
      <w:r w:rsidRPr="008276C6">
        <w:rPr>
          <w:rFonts w:ascii="Times New Roman" w:hAnsi="Times New Roman" w:cs="Times New Roman"/>
        </w:rPr>
        <w:t>__________________________________________________________________.</w:t>
      </w:r>
    </w:p>
    <w:p w:rsidR="00506107" w:rsidRPr="008276C6" w:rsidRDefault="00506107" w:rsidP="00506107">
      <w:pPr>
        <w:pStyle w:val="aff6"/>
        <w:jc w:val="center"/>
        <w:rPr>
          <w:rFonts w:ascii="Times New Roman" w:hAnsi="Times New Roman" w:cs="Times New Roman"/>
        </w:rPr>
      </w:pPr>
      <w:r w:rsidRPr="008276C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20"/>
        <w:gridCol w:w="594"/>
        <w:gridCol w:w="1702"/>
        <w:gridCol w:w="708"/>
        <w:gridCol w:w="3232"/>
      </w:tblGrid>
      <w:tr w:rsidR="00506107" w:rsidRPr="008276C6" w:rsidTr="008C24DC">
        <w:tblPrEx>
          <w:tblCellMar>
            <w:top w:w="0" w:type="dxa"/>
            <w:bottom w:w="0" w:type="dxa"/>
          </w:tblCellMar>
        </w:tblPrEx>
        <w:tc>
          <w:tcPr>
            <w:tcW w:w="3120"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(должность)</w:t>
            </w:r>
          </w:p>
        </w:tc>
        <w:tc>
          <w:tcPr>
            <w:tcW w:w="594"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1702"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(подпись)</w:t>
            </w:r>
          </w:p>
        </w:tc>
        <w:tc>
          <w:tcPr>
            <w:tcW w:w="708" w:type="dxa"/>
            <w:tcBorders>
              <w:top w:val="nil"/>
              <w:left w:val="nil"/>
              <w:bottom w:val="nil"/>
              <w:right w:val="nil"/>
            </w:tcBorders>
          </w:tcPr>
          <w:p w:rsidR="00506107" w:rsidRPr="008276C6" w:rsidRDefault="00506107" w:rsidP="008C24DC">
            <w:pPr>
              <w:pStyle w:val="affc"/>
              <w:jc w:val="center"/>
              <w:rPr>
                <w:rFonts w:ascii="Times New Roman" w:hAnsi="Times New Roman" w:cs="Times New Roman"/>
              </w:rPr>
            </w:pPr>
          </w:p>
        </w:tc>
        <w:tc>
          <w:tcPr>
            <w:tcW w:w="3232" w:type="dxa"/>
            <w:tcBorders>
              <w:top w:val="single" w:sz="4" w:space="0" w:color="auto"/>
              <w:left w:val="nil"/>
              <w:bottom w:val="nil"/>
              <w:right w:val="nil"/>
            </w:tcBorders>
          </w:tcPr>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(фамилия, имя, отчество</w:t>
            </w:r>
          </w:p>
          <w:p w:rsidR="00506107" w:rsidRPr="008276C6" w:rsidRDefault="00506107" w:rsidP="008C24DC">
            <w:pPr>
              <w:pStyle w:val="aff6"/>
              <w:jc w:val="center"/>
              <w:rPr>
                <w:rFonts w:ascii="Times New Roman" w:hAnsi="Times New Roman" w:cs="Times New Roman"/>
              </w:rPr>
            </w:pPr>
            <w:r w:rsidRPr="008276C6">
              <w:rPr>
                <w:rFonts w:ascii="Times New Roman" w:hAnsi="Times New Roman" w:cs="Times New Roman"/>
              </w:rPr>
              <w:t>(при наличии)</w:t>
            </w:r>
          </w:p>
        </w:tc>
      </w:tr>
    </w:tbl>
    <w:p w:rsidR="00506107" w:rsidRPr="008276C6" w:rsidRDefault="00506107" w:rsidP="00506107">
      <w:pPr>
        <w:spacing w:line="240" w:lineRule="atLeast"/>
        <w:jc w:val="center"/>
        <w:rPr>
          <w:noProof/>
          <w:sz w:val="24"/>
          <w:szCs w:val="24"/>
        </w:rPr>
      </w:pPr>
    </w:p>
    <w:p w:rsidR="00506107" w:rsidRPr="008276C6" w:rsidRDefault="00506107" w:rsidP="00506107">
      <w:pPr>
        <w:spacing w:line="240" w:lineRule="atLeast"/>
        <w:jc w:val="right"/>
        <w:rPr>
          <w:noProof/>
          <w:sz w:val="24"/>
          <w:szCs w:val="24"/>
        </w:rPr>
      </w:pPr>
    </w:p>
    <w:p w:rsidR="00506107" w:rsidRPr="008276C6" w:rsidRDefault="00506107" w:rsidP="00506107">
      <w:pPr>
        <w:spacing w:line="240" w:lineRule="atLeast"/>
        <w:rPr>
          <w:noProof/>
          <w:sz w:val="24"/>
          <w:szCs w:val="24"/>
        </w:rPr>
      </w:pPr>
    </w:p>
    <w:p w:rsidR="00506107" w:rsidRPr="008276C6" w:rsidRDefault="00506107" w:rsidP="00506107">
      <w:pPr>
        <w:spacing w:line="240" w:lineRule="atLeast"/>
        <w:rPr>
          <w:noProof/>
          <w:sz w:val="24"/>
          <w:szCs w:val="24"/>
        </w:rPr>
      </w:pPr>
    </w:p>
    <w:p w:rsidR="00506107" w:rsidRPr="008276C6" w:rsidRDefault="00506107" w:rsidP="00506107">
      <w:pPr>
        <w:spacing w:line="240" w:lineRule="atLeast"/>
        <w:jc w:val="right"/>
        <w:rPr>
          <w:noProof/>
          <w:sz w:val="24"/>
          <w:szCs w:val="24"/>
        </w:rPr>
      </w:pPr>
      <w:r w:rsidRPr="008276C6">
        <w:rPr>
          <w:noProof/>
          <w:sz w:val="24"/>
          <w:szCs w:val="24"/>
        </w:rPr>
        <w:pict>
          <v:rect id="_x0000_s1042" style="position:absolute;left:0;text-align:left;margin-left:362.2pt;margin-top:-7.8pt;width:138.15pt;height:28.5pt;z-index:251705344" stroked="f">
            <v:textbox style="mso-next-textbox:#_x0000_s1042">
              <w:txbxContent>
                <w:p w:rsidR="00506107" w:rsidRPr="002318C7" w:rsidRDefault="00506107" w:rsidP="00506107">
                  <w:pPr>
                    <w:jc w:val="right"/>
                    <w:rPr>
                      <w:sz w:val="28"/>
                      <w:szCs w:val="28"/>
                    </w:rPr>
                  </w:pPr>
                </w:p>
              </w:txbxContent>
            </v:textbox>
          </v:rect>
        </w:pict>
      </w:r>
    </w:p>
    <w:p w:rsidR="00506107" w:rsidRPr="008276C6" w:rsidRDefault="00506107" w:rsidP="00506107">
      <w:pPr>
        <w:spacing w:line="240" w:lineRule="atLeast"/>
        <w:jc w:val="right"/>
        <w:rPr>
          <w:noProof/>
          <w:sz w:val="24"/>
          <w:szCs w:val="24"/>
        </w:rPr>
        <w:sectPr w:rsidR="00506107" w:rsidRPr="008276C6" w:rsidSect="008276C6">
          <w:footerReference w:type="default" r:id="rId37"/>
          <w:pgSz w:w="11906" w:h="16838"/>
          <w:pgMar w:top="964" w:right="851" w:bottom="709" w:left="1134" w:header="709" w:footer="709" w:gutter="0"/>
          <w:cols w:space="708"/>
          <w:docGrid w:linePitch="360"/>
        </w:sectPr>
      </w:pPr>
    </w:p>
    <w:p w:rsidR="00506107" w:rsidRPr="008276C6" w:rsidRDefault="00506107" w:rsidP="00506107">
      <w:pPr>
        <w:autoSpaceDE w:val="0"/>
        <w:autoSpaceDN w:val="0"/>
        <w:adjustRightInd w:val="0"/>
        <w:ind w:firstLine="709"/>
        <w:jc w:val="right"/>
        <w:rPr>
          <w:sz w:val="24"/>
          <w:szCs w:val="24"/>
        </w:rPr>
      </w:pPr>
      <w:r w:rsidRPr="008276C6">
        <w:rPr>
          <w:sz w:val="24"/>
          <w:szCs w:val="24"/>
        </w:rPr>
        <w:lastRenderedPageBreak/>
        <w:t>Приложение № 8</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"Признание садового дома жилым домом</w:t>
      </w:r>
    </w:p>
    <w:p w:rsidR="00506107" w:rsidRPr="008276C6" w:rsidRDefault="00506107" w:rsidP="00506107">
      <w:pPr>
        <w:shd w:val="clear" w:color="auto" w:fill="FFFFFF"/>
        <w:jc w:val="right"/>
        <w:rPr>
          <w:sz w:val="24"/>
          <w:szCs w:val="24"/>
        </w:rPr>
      </w:pPr>
      <w:r w:rsidRPr="008276C6">
        <w:rPr>
          <w:sz w:val="24"/>
          <w:szCs w:val="24"/>
        </w:rPr>
        <w:t>жилого дома садовым домом"</w:t>
      </w:r>
    </w:p>
    <w:p w:rsidR="00506107" w:rsidRPr="008276C6" w:rsidRDefault="00506107" w:rsidP="00506107">
      <w:pPr>
        <w:jc w:val="right"/>
        <w:rPr>
          <w:rStyle w:val="aff5"/>
          <w:sz w:val="24"/>
          <w:szCs w:val="24"/>
        </w:rPr>
      </w:pPr>
    </w:p>
    <w:p w:rsidR="00506107" w:rsidRPr="008276C6" w:rsidRDefault="00506107" w:rsidP="00506107">
      <w:pPr>
        <w:jc w:val="right"/>
        <w:rPr>
          <w:rStyle w:val="aff5"/>
          <w:sz w:val="24"/>
          <w:szCs w:val="24"/>
        </w:rPr>
      </w:pPr>
      <w:r w:rsidRPr="008276C6">
        <w:rPr>
          <w:rStyle w:val="aff5"/>
          <w:sz w:val="24"/>
          <w:szCs w:val="24"/>
        </w:rPr>
        <w:t>Форма</w:t>
      </w:r>
    </w:p>
    <w:p w:rsidR="00506107" w:rsidRPr="008276C6" w:rsidRDefault="00506107" w:rsidP="00506107">
      <w:pPr>
        <w:rPr>
          <w:sz w:val="24"/>
          <w:szCs w:val="24"/>
        </w:rPr>
      </w:pPr>
    </w:p>
    <w:p w:rsidR="00506107" w:rsidRPr="008276C6" w:rsidRDefault="00506107" w:rsidP="00506107">
      <w:pPr>
        <w:pStyle w:val="1"/>
        <w:jc w:val="center"/>
        <w:rPr>
          <w:sz w:val="24"/>
          <w:szCs w:val="24"/>
        </w:rPr>
      </w:pPr>
      <w:r w:rsidRPr="008276C6">
        <w:rPr>
          <w:sz w:val="24"/>
          <w:szCs w:val="24"/>
        </w:rPr>
        <w:t>Состав, последовательность и сроки выполнения административных процедур (действий) при предоставлении муниципальной услуги</w:t>
      </w:r>
      <w:r w:rsidRPr="008276C6">
        <w:rPr>
          <w:sz w:val="24"/>
          <w:szCs w:val="24"/>
        </w:rPr>
        <w:br/>
        <w:t>"Признание садового дома жилым домом и жилого дома садовым домом"</w:t>
      </w:r>
    </w:p>
    <w:p w:rsidR="00506107" w:rsidRPr="008276C6" w:rsidRDefault="00506107" w:rsidP="00506107">
      <w:pPr>
        <w:jc w:val="center"/>
        <w:rPr>
          <w:sz w:val="24"/>
          <w:szCs w:val="24"/>
        </w:rPr>
      </w:pPr>
    </w:p>
    <w:p w:rsidR="00506107" w:rsidRPr="008276C6" w:rsidRDefault="00506107" w:rsidP="00506107">
      <w:pPr>
        <w:pStyle w:val="1"/>
        <w:jc w:val="center"/>
        <w:rPr>
          <w:sz w:val="24"/>
          <w:szCs w:val="24"/>
        </w:rPr>
      </w:pPr>
      <w:r w:rsidRPr="008276C6">
        <w:rPr>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p w:rsidR="00506107" w:rsidRPr="008276C6" w:rsidRDefault="00506107" w:rsidP="00506107">
      <w:pPr>
        <w:pStyle w:val="1"/>
        <w:jc w:val="center"/>
        <w:rPr>
          <w:sz w:val="24"/>
          <w:szCs w:val="24"/>
        </w:rPr>
      </w:pPr>
    </w:p>
    <w:tbl>
      <w:tblPr>
        <w:tblW w:w="0" w:type="auto"/>
        <w:tblInd w:w="-318" w:type="dxa"/>
        <w:tblBorders>
          <w:top w:val="single" w:sz="4" w:space="0" w:color="auto"/>
          <w:left w:val="single" w:sz="4" w:space="0" w:color="auto"/>
          <w:bottom w:val="single" w:sz="4" w:space="0" w:color="auto"/>
          <w:right w:val="single" w:sz="4" w:space="0" w:color="auto"/>
        </w:tblBorders>
        <w:tblLook w:val="0000"/>
      </w:tblPr>
      <w:tblGrid>
        <w:gridCol w:w="1412"/>
        <w:gridCol w:w="1574"/>
        <w:gridCol w:w="1588"/>
        <w:gridCol w:w="1235"/>
        <w:gridCol w:w="1469"/>
        <w:gridCol w:w="1575"/>
        <w:gridCol w:w="1602"/>
      </w:tblGrid>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jc w:val="center"/>
            </w:pPr>
            <w:r w:rsidRPr="008276C6">
              <w:t>Основание для начала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Содержание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Срок выполнения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ответственное за выполнение административно го действия</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Место выполнения административно го действия/ 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Критерии принятия решения</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Результат административного действия, способ фиксации</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jc w:val="center"/>
            </w:pPr>
            <w:r w:rsidRPr="008276C6">
              <w:t>1</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2</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3</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4</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5</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6</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7</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jc w:val="center"/>
            </w:pPr>
            <w:r w:rsidRPr="008276C6">
              <w:t>Поступление заявления и документов для предоставления муниципальной услуги в администрацию</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Прием и проверка комплектности документов на наличие/ отсутствие оснований для отказа в приеме документов, предусмотренных </w:t>
            </w:r>
            <w:hyperlink w:anchor="sub_78" w:history="1">
              <w:r w:rsidRPr="008276C6">
                <w:rPr>
                  <w:rStyle w:val="aff1"/>
                </w:rPr>
                <w:t>пунктом 2.13</w:t>
              </w:r>
            </w:hyperlink>
            <w:r w:rsidRPr="008276C6">
              <w:t xml:space="preserve">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1 рабочий день</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Администрация / 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506107" w:rsidRPr="008276C6" w:rsidRDefault="00506107" w:rsidP="008C24DC">
            <w:pPr>
              <w:pStyle w:val="affc"/>
              <w:jc w:val="center"/>
            </w:pPr>
            <w:r w:rsidRPr="008276C6">
              <w:t>ему документов</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В случае </w:t>
            </w:r>
            <w:r w:rsidRPr="008276C6">
              <w:lastRenderedPageBreak/>
              <w:t xml:space="preserve">выявления оснований для отказа в приеме документов, направление заявителю в форме в личный кабинет на </w:t>
            </w:r>
            <w:hyperlink r:id="rId38" w:history="1">
              <w:r w:rsidRPr="008276C6">
                <w:rPr>
                  <w:rStyle w:val="aff1"/>
                </w:rPr>
                <w:t>ЕПГУ</w:t>
              </w:r>
            </w:hyperlink>
            <w:r w:rsidRPr="008276C6">
              <w:t xml:space="preserve">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w:t>
            </w:r>
          </w:p>
          <w:p w:rsidR="00506107" w:rsidRPr="008276C6" w:rsidRDefault="00506107" w:rsidP="008C24DC">
            <w:pPr>
              <w:pStyle w:val="affc"/>
              <w:jc w:val="center"/>
            </w:pPr>
            <w:r w:rsidRPr="008276C6">
              <w:t>выявленных нарушениях.</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lastRenderedPageBreak/>
              <w:t xml:space="preserve">1 рабочий </w:t>
            </w:r>
            <w:r w:rsidRPr="008276C6">
              <w:lastRenderedPageBreak/>
              <w:t>день</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pP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w:t>
            </w:r>
            <w:r w:rsidRPr="008276C6">
              <w:lastRenderedPageBreak/>
              <w:t xml:space="preserve">личный кабинет на </w:t>
            </w:r>
            <w:hyperlink r:id="rId39" w:history="1">
              <w:r w:rsidRPr="008276C6">
                <w:rPr>
                  <w:rStyle w:val="aff1"/>
                </w:rPr>
                <w:t>ЕПГУ</w:t>
              </w:r>
            </w:hyperlink>
            <w:r w:rsidRPr="008276C6">
              <w:t xml:space="preserve"> уведомления об отказе в приеме документов, необходимых для предоставления муниципальной услуги, с указанием причин отказа</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pP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В случае отсутствия оснований для отказа в приеме документов, предусмотренных </w:t>
            </w:r>
            <w:hyperlink w:anchor="sub_78" w:history="1">
              <w:r w:rsidRPr="008276C6">
                <w:rPr>
                  <w:rStyle w:val="aff1"/>
                </w:rPr>
                <w:t>пунктом 2.13</w:t>
              </w:r>
            </w:hyperlink>
            <w:r w:rsidRPr="008276C6">
              <w:t xml:space="preserve"> Административного регламента, регистрация заявления в электронной базе данных по учету документов</w:t>
            </w:r>
          </w:p>
        </w:tc>
        <w:tc>
          <w:tcPr>
            <w:tcW w:w="0" w:type="auto"/>
            <w:vMerge w:val="restart"/>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1 рабочий день</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Администрация / 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pP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Проверка заявления и документов, представленных для 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vAlign w:val="center"/>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Администрация / 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Направленное заявителю электронное сообщение о приеме заявления к рассмотрению</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Направление заявителю электронного сообщения о приеме заявления к рассмотрению с обоснованием</w:t>
            </w:r>
          </w:p>
          <w:p w:rsidR="00506107" w:rsidRPr="008276C6" w:rsidRDefault="00506107" w:rsidP="008C24DC">
            <w:pPr>
              <w:pStyle w:val="affc"/>
              <w:jc w:val="center"/>
            </w:pPr>
            <w:r w:rsidRPr="008276C6">
              <w:lastRenderedPageBreak/>
              <w:t>отказа</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Наличие/ отсутствие оснований для отказа в приеме документов, предусмотренных </w:t>
            </w:r>
            <w:hyperlink w:anchor="sub_78" w:history="1">
              <w:r w:rsidRPr="008276C6">
                <w:rPr>
                  <w:rStyle w:val="aff1"/>
                </w:rPr>
                <w:t>пунктом 2.13</w:t>
              </w:r>
            </w:hyperlink>
            <w:r w:rsidRPr="008276C6">
              <w:t xml:space="preserve"> </w:t>
            </w:r>
            <w:r w:rsidRPr="008276C6">
              <w:lastRenderedPageBreak/>
              <w:t>Административного регламента</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pPr>
          </w:p>
        </w:tc>
      </w:tr>
      <w:tr w:rsidR="00506107" w:rsidRPr="008276C6" w:rsidTr="008276C6">
        <w:tblPrEx>
          <w:tblCellMar>
            <w:top w:w="0" w:type="dxa"/>
            <w:bottom w:w="0" w:type="dxa"/>
          </w:tblCellMar>
        </w:tblPrEx>
        <w:tc>
          <w:tcPr>
            <w:tcW w:w="0" w:type="auto"/>
            <w:vMerge w:val="restart"/>
            <w:tcBorders>
              <w:top w:val="single" w:sz="4" w:space="0" w:color="auto"/>
              <w:bottom w:val="single" w:sz="4" w:space="0" w:color="auto"/>
              <w:right w:val="single" w:sz="4" w:space="0" w:color="auto"/>
            </w:tcBorders>
          </w:tcPr>
          <w:p w:rsidR="00506107" w:rsidRPr="008276C6" w:rsidRDefault="00506107" w:rsidP="008C24DC">
            <w:pPr>
              <w:pStyle w:val="affc"/>
              <w:jc w:val="center"/>
            </w:pPr>
            <w:r w:rsidRPr="008276C6">
              <w:lastRenderedPageBreak/>
              <w:t>Пакет зарегистрированных документов, поступивших должностному лицу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Направление межведомственных запросов в установленные органы и организации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1 рабочий день</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Администрация /ГИС/СМЭ В</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506107" w:rsidRPr="008276C6" w:rsidRDefault="00506107" w:rsidP="008C24DC">
            <w:pPr>
              <w:pStyle w:val="affc"/>
              <w:jc w:val="center"/>
            </w:pPr>
            <w:r w:rsidRPr="008276C6">
              <w:t>СМЭВ</w:t>
            </w:r>
          </w:p>
        </w:tc>
      </w:tr>
      <w:tr w:rsidR="00506107" w:rsidRPr="008276C6" w:rsidTr="008276C6">
        <w:tblPrEx>
          <w:tblCellMar>
            <w:top w:w="0" w:type="dxa"/>
            <w:bottom w:w="0" w:type="dxa"/>
          </w:tblCellMar>
        </w:tblPrEx>
        <w:tc>
          <w:tcPr>
            <w:tcW w:w="0" w:type="auto"/>
            <w:vMerge/>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vAlign w:val="center"/>
          </w:tcPr>
          <w:p w:rsidR="00506107" w:rsidRPr="008276C6" w:rsidRDefault="00506107" w:rsidP="008C24DC">
            <w:pPr>
              <w:pStyle w:val="affc"/>
              <w:jc w:val="center"/>
            </w:pPr>
            <w:r w:rsidRPr="008276C6">
              <w:t>Получение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5 рабочих дней</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Администрация /ГИС/СМЭ В</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Получение документов (сведений), необходимых для предоставления муниципальной услуги</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jc w:val="center"/>
            </w:pPr>
            <w:r w:rsidRPr="008276C6">
              <w:t>Пакет зарегистрированных документов, поступивших должностному лицу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Проверка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3 рабочих дня</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Администрация /ГИС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Наличие или отсутствие оснований для предоставления муниципальной услуги</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Подготовка проекта результата предоставления муниципальной услуги</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jc w:val="center"/>
            </w:pPr>
            <w:r w:rsidRPr="008276C6">
              <w:t>Проект результата 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Принятие решения о предоставлении муниципальной услуги или об отказе в </w:t>
            </w:r>
            <w:r w:rsidRPr="008276C6">
              <w:lastRenderedPageBreak/>
              <w:t>предоставлении услуги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lastRenderedPageBreak/>
              <w:t>В день рассмотрения документов и сведений</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p w:rsidR="00506107" w:rsidRPr="008276C6" w:rsidRDefault="00506107" w:rsidP="008C24DC">
            <w:pPr>
              <w:pStyle w:val="affc"/>
              <w:jc w:val="center"/>
            </w:pPr>
            <w:r w:rsidRPr="008276C6">
              <w:t xml:space="preserve">Глава поселения или иное </w:t>
            </w:r>
            <w:r w:rsidRPr="008276C6">
              <w:lastRenderedPageBreak/>
              <w:t>уполномоченное им лицо</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lastRenderedPageBreak/>
              <w:t>Администрация/ГИС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 xml:space="preserve">Результат предоставления муниципальной услуги по форме, приведенной в </w:t>
            </w:r>
            <w:r w:rsidRPr="008276C6">
              <w:lastRenderedPageBreak/>
              <w:t xml:space="preserve">Приложении N к Административному регламенту, подписанный усиленной </w:t>
            </w:r>
            <w:hyperlink r:id="rId40" w:history="1">
              <w:r w:rsidRPr="008276C6">
                <w:rPr>
                  <w:rStyle w:val="aff1"/>
                </w:rPr>
                <w:t>квалифицированной подписью</w:t>
              </w:r>
            </w:hyperlink>
            <w:r w:rsidRPr="008276C6">
              <w:t xml:space="preserve"> Главы поселения или иного уполномоченного им лица.</w:t>
            </w:r>
          </w:p>
          <w:p w:rsidR="00506107" w:rsidRPr="008276C6" w:rsidRDefault="00506107" w:rsidP="008C24DC">
            <w:pPr>
              <w:pStyle w:val="affc"/>
              <w:jc w:val="center"/>
            </w:pPr>
            <w:r w:rsidRPr="008276C6">
              <w:t xml:space="preserve">Решение об отказе в предоставлении муниципальной услуги по форме, приведенной в Приложении N к Административному регламенту, подписанный усиленной </w:t>
            </w:r>
            <w:hyperlink r:id="rId41" w:history="1">
              <w:r w:rsidRPr="008276C6">
                <w:rPr>
                  <w:rStyle w:val="aff1"/>
                </w:rPr>
                <w:t>квалифицированной подписью</w:t>
              </w:r>
            </w:hyperlink>
            <w:r w:rsidRPr="008276C6">
              <w:t xml:space="preserve"> Главы поселения</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Направление в многофункциональный центр результата муниципальной услуги, в форме электронного документа, подписанного усиленной </w:t>
            </w:r>
            <w:hyperlink r:id="rId42" w:history="1">
              <w:r w:rsidRPr="008276C6">
                <w:rPr>
                  <w:rStyle w:val="aff1"/>
                </w:rPr>
                <w:t>квалифицированной электронно</w:t>
              </w:r>
              <w:r w:rsidRPr="008276C6">
                <w:rPr>
                  <w:rStyle w:val="aff1"/>
                </w:rPr>
                <w:lastRenderedPageBreak/>
                <w:t>й подписью</w:t>
              </w:r>
            </w:hyperlink>
            <w:r w:rsidRPr="008276C6">
              <w:t xml:space="preserve"> Главы поселения</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lastRenderedPageBreak/>
              <w:t>В сроки, установленные соглашением о взаимодействии между администрацией и многофункциональным центром</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Администрация/АИС МФЦ</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Указание заявителем в Запросе способа выдачи результата муниципальной услуги в многофункциональном центре, а также подача Запроса через многофункц</w:t>
            </w:r>
            <w:r w:rsidRPr="008276C6">
              <w:lastRenderedPageBreak/>
              <w:t>иональный центр</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w:t>
            </w:r>
            <w:r w:rsidRPr="008276C6">
              <w:lastRenderedPageBreak/>
              <w:t>ионального центра;</w:t>
            </w:r>
          </w:p>
          <w:p w:rsidR="00506107" w:rsidRPr="008276C6" w:rsidRDefault="00506107" w:rsidP="008C24DC">
            <w:pPr>
              <w:pStyle w:val="affc"/>
              <w:jc w:val="center"/>
            </w:pPr>
            <w:r w:rsidRPr="008276C6">
              <w:t>внесение изменений в ГИС о выдаче результата муниципальной</w:t>
            </w:r>
          </w:p>
          <w:p w:rsidR="00506107" w:rsidRPr="008276C6" w:rsidRDefault="00506107" w:rsidP="008C24DC">
            <w:pPr>
              <w:pStyle w:val="affc"/>
              <w:jc w:val="center"/>
            </w:pPr>
            <w:r w:rsidRPr="008276C6">
              <w:t>услуги</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Направление заявителю результата предоставления муниципальной услуги в личный кабинет на </w:t>
            </w:r>
            <w:hyperlink r:id="rId43" w:history="1">
              <w:r w:rsidRPr="008276C6">
                <w:rPr>
                  <w:rStyle w:val="aff1"/>
                </w:rPr>
                <w:t>ЕПГУ</w:t>
              </w:r>
            </w:hyperlink>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В день регистрации результата 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 xml:space="preserve">Результат муниципальной услуги, направленный заявителю на личный кабинет </w:t>
            </w:r>
            <w:hyperlink r:id="rId44" w:history="1">
              <w:r w:rsidRPr="008276C6">
                <w:rPr>
                  <w:rStyle w:val="aff1"/>
                </w:rPr>
                <w:t>ЕПГУ</w:t>
              </w:r>
            </w:hyperlink>
          </w:p>
        </w:tc>
      </w:tr>
      <w:tr w:rsidR="00506107" w:rsidRPr="008276C6" w:rsidTr="008276C6">
        <w:tblPrEx>
          <w:tblCellMar>
            <w:top w:w="0" w:type="dxa"/>
            <w:bottom w:w="0" w:type="dxa"/>
          </w:tblCellMar>
        </w:tblPrEx>
        <w:tc>
          <w:tcPr>
            <w:tcW w:w="0" w:type="auto"/>
            <w:gridSpan w:val="7"/>
            <w:tcBorders>
              <w:top w:val="single" w:sz="4" w:space="0" w:color="auto"/>
              <w:bottom w:val="single" w:sz="4" w:space="0" w:color="auto"/>
            </w:tcBorders>
          </w:tcPr>
          <w:p w:rsidR="00506107" w:rsidRPr="008276C6" w:rsidRDefault="00506107" w:rsidP="008C24DC">
            <w:pPr>
              <w:pStyle w:val="affc"/>
            </w:pPr>
            <w:r w:rsidRPr="008276C6">
              <w:t>5. Выдача результата (независимо от выбора заявителя)</w:t>
            </w:r>
          </w:p>
        </w:tc>
      </w:tr>
      <w:tr w:rsidR="00506107" w:rsidRPr="008276C6" w:rsidTr="008276C6">
        <w:tblPrEx>
          <w:tblCellMar>
            <w:top w:w="0" w:type="dxa"/>
            <w:bottom w:w="0" w:type="dxa"/>
          </w:tblCellMar>
        </w:tblPrEx>
        <w:tc>
          <w:tcPr>
            <w:tcW w:w="0" w:type="auto"/>
            <w:vMerge w:val="restart"/>
            <w:tcBorders>
              <w:top w:val="single" w:sz="4" w:space="0" w:color="auto"/>
              <w:bottom w:val="single" w:sz="4" w:space="0" w:color="auto"/>
              <w:right w:val="single" w:sz="4" w:space="0" w:color="auto"/>
            </w:tcBorders>
          </w:tcPr>
          <w:p w:rsidR="00506107" w:rsidRPr="008276C6" w:rsidRDefault="00506107" w:rsidP="008C24DC">
            <w:pPr>
              <w:pStyle w:val="affc"/>
              <w:jc w:val="center"/>
            </w:pPr>
            <w:r w:rsidRPr="008276C6">
              <w:t>Формирование и регистрация муниципальной услуги в форме электронного документа в 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Регистрация результата 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После окончания процедуры принятия решения (в общий срок предоставления муниципальной услуги не включается)</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r w:rsidRPr="008276C6">
              <w:t>Администрация/ГИС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Внесение сведений о конечном результате предоставления муниципальной услуги</w:t>
            </w:r>
          </w:p>
        </w:tc>
      </w:tr>
      <w:tr w:rsidR="00506107" w:rsidRPr="008276C6" w:rsidTr="008276C6">
        <w:tblPrEx>
          <w:tblCellMar>
            <w:top w:w="0" w:type="dxa"/>
            <w:bottom w:w="0" w:type="dxa"/>
          </w:tblCellMar>
        </w:tblPrEx>
        <w:tc>
          <w:tcPr>
            <w:tcW w:w="0" w:type="auto"/>
            <w:vMerge/>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vAlign w:val="center"/>
          </w:tcPr>
          <w:p w:rsidR="00506107" w:rsidRPr="008276C6" w:rsidRDefault="00506107" w:rsidP="008C24DC">
            <w:pPr>
              <w:pStyle w:val="affc"/>
              <w:jc w:val="center"/>
            </w:pPr>
            <w:r w:rsidRPr="008276C6">
              <w:t xml:space="preserve">Направление в многофункциональный центр результата муниципальной услуги, в форме в форме электронного документа, подписанного усиленной </w:t>
            </w:r>
            <w:hyperlink r:id="rId45" w:history="1">
              <w:r w:rsidRPr="008276C6">
                <w:rPr>
                  <w:rStyle w:val="aff1"/>
                </w:rPr>
                <w:t>квалифицированной электронной подписью</w:t>
              </w:r>
            </w:hyperlink>
            <w:r w:rsidRPr="008276C6">
              <w:t xml:space="preserve"> Главы </w:t>
            </w:r>
            <w:r w:rsidRPr="008276C6">
              <w:lastRenderedPageBreak/>
              <w:t>поселения</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lastRenderedPageBreak/>
              <w:t>В сроки, установленные соглашением о взаимодействии между администрацией и многофункциональным центром</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Администрация/АИС МФЦ</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06107" w:rsidRPr="008276C6" w:rsidRDefault="00506107" w:rsidP="008C24DC">
            <w:pPr>
              <w:pStyle w:val="affc"/>
              <w:jc w:val="center"/>
            </w:pPr>
            <w:r w:rsidRPr="008276C6">
              <w:t xml:space="preserve">внесение </w:t>
            </w:r>
            <w:r w:rsidRPr="008276C6">
              <w:lastRenderedPageBreak/>
              <w:t>сведений в ГИС о выдаче результата муниципальной</w:t>
            </w:r>
          </w:p>
          <w:p w:rsidR="00506107" w:rsidRPr="008276C6" w:rsidRDefault="00506107" w:rsidP="008C24DC">
            <w:pPr>
              <w:pStyle w:val="affc"/>
              <w:jc w:val="center"/>
            </w:pPr>
            <w:r w:rsidRPr="008276C6">
              <w:t>услуги</w:t>
            </w:r>
          </w:p>
        </w:tc>
      </w:tr>
      <w:tr w:rsidR="00506107" w:rsidRPr="008276C6" w:rsidTr="008276C6">
        <w:tblPrEx>
          <w:tblCellMar>
            <w:top w:w="0" w:type="dxa"/>
            <w:bottom w:w="0" w:type="dxa"/>
          </w:tblCellMar>
        </w:tblPrEx>
        <w:tc>
          <w:tcPr>
            <w:tcW w:w="0" w:type="auto"/>
            <w:tcBorders>
              <w:top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 xml:space="preserve">Направление заявителю результата предоставления муниципальной услуги в личный кабинет </w:t>
            </w:r>
            <w:hyperlink r:id="rId46" w:history="1">
              <w:r w:rsidRPr="008276C6">
                <w:rPr>
                  <w:rStyle w:val="aff1"/>
                </w:rPr>
                <w:t>ЕПГУ</w:t>
              </w:r>
            </w:hyperlink>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В день регистрации результата 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Должностное лицо Администрации</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jc w:val="center"/>
            </w:pPr>
            <w:r w:rsidRPr="008276C6">
              <w:t>ГИС</w:t>
            </w:r>
          </w:p>
        </w:tc>
        <w:tc>
          <w:tcPr>
            <w:tcW w:w="0" w:type="auto"/>
            <w:tcBorders>
              <w:top w:val="single" w:sz="4" w:space="0" w:color="auto"/>
              <w:left w:val="single" w:sz="4" w:space="0" w:color="auto"/>
              <w:bottom w:val="single" w:sz="4" w:space="0" w:color="auto"/>
              <w:right w:val="single" w:sz="4" w:space="0" w:color="auto"/>
            </w:tcBorders>
          </w:tcPr>
          <w:p w:rsidR="00506107" w:rsidRPr="008276C6" w:rsidRDefault="00506107" w:rsidP="008C24DC">
            <w:pPr>
              <w:pStyle w:val="affc"/>
            </w:pPr>
          </w:p>
        </w:tc>
        <w:tc>
          <w:tcPr>
            <w:tcW w:w="0" w:type="auto"/>
            <w:tcBorders>
              <w:top w:val="single" w:sz="4" w:space="0" w:color="auto"/>
              <w:left w:val="single" w:sz="4" w:space="0" w:color="auto"/>
              <w:bottom w:val="single" w:sz="4" w:space="0" w:color="auto"/>
            </w:tcBorders>
          </w:tcPr>
          <w:p w:rsidR="00506107" w:rsidRPr="008276C6" w:rsidRDefault="00506107" w:rsidP="008C24DC">
            <w:pPr>
              <w:pStyle w:val="affc"/>
              <w:jc w:val="center"/>
            </w:pPr>
            <w:r w:rsidRPr="008276C6">
              <w:t xml:space="preserve">Результат муниципальной услуги, направленный заявителю на личный кабинет на </w:t>
            </w:r>
            <w:hyperlink r:id="rId47" w:history="1">
              <w:r w:rsidRPr="008276C6">
                <w:rPr>
                  <w:rStyle w:val="aff1"/>
                </w:rPr>
                <w:t>ЕПГУ</w:t>
              </w:r>
            </w:hyperlink>
          </w:p>
        </w:tc>
      </w:tr>
    </w:tbl>
    <w:p w:rsidR="00506107" w:rsidRPr="008276C6" w:rsidRDefault="00506107" w:rsidP="00506107">
      <w:pPr>
        <w:rPr>
          <w:sz w:val="24"/>
          <w:szCs w:val="24"/>
        </w:rPr>
      </w:pPr>
    </w:p>
    <w:p w:rsidR="00506107" w:rsidRPr="008276C6" w:rsidRDefault="00506107" w:rsidP="00506107">
      <w:pPr>
        <w:jc w:val="center"/>
        <w:rPr>
          <w:b/>
          <w:bCs/>
          <w:sz w:val="24"/>
          <w:szCs w:val="24"/>
        </w:rPr>
      </w:pPr>
      <w:r w:rsidRPr="008276C6">
        <w:rPr>
          <w:b/>
          <w:bCs/>
          <w:sz w:val="24"/>
          <w:szCs w:val="24"/>
        </w:rPr>
        <w:t>АДМИНИСТРАЦИЯ</w:t>
      </w:r>
    </w:p>
    <w:p w:rsidR="00506107" w:rsidRPr="008276C6" w:rsidRDefault="00506107" w:rsidP="00506107">
      <w:pPr>
        <w:jc w:val="center"/>
        <w:rPr>
          <w:sz w:val="24"/>
          <w:szCs w:val="24"/>
        </w:rPr>
      </w:pPr>
      <w:r w:rsidRPr="008276C6">
        <w:rPr>
          <w:b/>
          <w:bCs/>
          <w:sz w:val="24"/>
          <w:szCs w:val="24"/>
        </w:rPr>
        <w:t>ШИПУНОВСКОГО СЕЛЬСОВЕТА</w:t>
      </w:r>
    </w:p>
    <w:p w:rsidR="00506107" w:rsidRPr="008276C6" w:rsidRDefault="00506107" w:rsidP="00506107">
      <w:pPr>
        <w:jc w:val="center"/>
        <w:rPr>
          <w:sz w:val="24"/>
          <w:szCs w:val="24"/>
        </w:rPr>
      </w:pPr>
      <w:r w:rsidRPr="008276C6">
        <w:rPr>
          <w:sz w:val="24"/>
          <w:szCs w:val="24"/>
        </w:rPr>
        <w:t>Сузунского района Новосибирской области</w:t>
      </w:r>
    </w:p>
    <w:p w:rsidR="00506107" w:rsidRPr="008276C6" w:rsidRDefault="00506107" w:rsidP="00506107">
      <w:pPr>
        <w:rPr>
          <w:b/>
          <w:sz w:val="24"/>
          <w:szCs w:val="24"/>
        </w:rPr>
      </w:pPr>
    </w:p>
    <w:p w:rsidR="00506107" w:rsidRPr="008276C6" w:rsidRDefault="00506107" w:rsidP="00506107">
      <w:pPr>
        <w:pStyle w:val="1"/>
        <w:spacing w:before="0"/>
        <w:jc w:val="center"/>
        <w:rPr>
          <w:sz w:val="24"/>
          <w:szCs w:val="24"/>
        </w:rPr>
      </w:pPr>
      <w:r w:rsidRPr="008276C6">
        <w:rPr>
          <w:sz w:val="24"/>
          <w:szCs w:val="24"/>
        </w:rPr>
        <w:t>ПОСТАНОВЛЕНИЕ</w:t>
      </w:r>
    </w:p>
    <w:p w:rsidR="00506107" w:rsidRPr="008276C6" w:rsidRDefault="00506107" w:rsidP="00506107">
      <w:pPr>
        <w:jc w:val="center"/>
        <w:rPr>
          <w:sz w:val="24"/>
          <w:szCs w:val="24"/>
        </w:rPr>
      </w:pPr>
      <w:r w:rsidRPr="008276C6">
        <w:rPr>
          <w:sz w:val="24"/>
          <w:szCs w:val="24"/>
        </w:rPr>
        <w:t>с.Шипуново</w:t>
      </w:r>
    </w:p>
    <w:p w:rsidR="00506107" w:rsidRPr="008276C6" w:rsidRDefault="00506107" w:rsidP="00506107">
      <w:pPr>
        <w:jc w:val="center"/>
        <w:rPr>
          <w:sz w:val="24"/>
          <w:szCs w:val="24"/>
        </w:rPr>
      </w:pPr>
    </w:p>
    <w:p w:rsidR="00506107" w:rsidRPr="008276C6" w:rsidRDefault="00506107" w:rsidP="00506107">
      <w:pPr>
        <w:jc w:val="both"/>
        <w:rPr>
          <w:sz w:val="24"/>
          <w:szCs w:val="24"/>
        </w:rPr>
      </w:pPr>
      <w:r w:rsidRPr="008276C6">
        <w:rPr>
          <w:sz w:val="24"/>
          <w:szCs w:val="24"/>
        </w:rPr>
        <w:t>05.12.2022                                                                                                            № 124</w:t>
      </w:r>
    </w:p>
    <w:p w:rsidR="00506107" w:rsidRPr="008276C6" w:rsidRDefault="00506107" w:rsidP="00506107">
      <w:pPr>
        <w:jc w:val="both"/>
        <w:rPr>
          <w:sz w:val="24"/>
          <w:szCs w:val="24"/>
        </w:rPr>
      </w:pPr>
    </w:p>
    <w:p w:rsidR="00506107" w:rsidRPr="008276C6" w:rsidRDefault="00506107" w:rsidP="00506107">
      <w:pPr>
        <w:ind w:firstLine="709"/>
        <w:jc w:val="both"/>
        <w:rPr>
          <w:bCs/>
          <w:sz w:val="24"/>
          <w:szCs w:val="24"/>
        </w:rPr>
      </w:pPr>
      <w:r w:rsidRPr="008276C6">
        <w:rPr>
          <w:sz w:val="24"/>
          <w:szCs w:val="24"/>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506107" w:rsidRPr="008276C6" w:rsidRDefault="00506107" w:rsidP="00506107">
      <w:pPr>
        <w:jc w:val="center"/>
        <w:rPr>
          <w:sz w:val="24"/>
          <w:szCs w:val="24"/>
        </w:rPr>
      </w:pPr>
    </w:p>
    <w:p w:rsidR="00506107" w:rsidRPr="008276C6" w:rsidRDefault="00506107" w:rsidP="00506107">
      <w:pPr>
        <w:ind w:firstLine="709"/>
        <w:jc w:val="both"/>
        <w:rPr>
          <w:sz w:val="24"/>
          <w:szCs w:val="24"/>
        </w:rPr>
      </w:pPr>
      <w:r w:rsidRPr="008276C6">
        <w:rPr>
          <w:sz w:val="24"/>
          <w:szCs w:val="24"/>
        </w:rPr>
        <w:t xml:space="preserve">В соответствии с </w:t>
      </w:r>
      <w:hyperlink r:id="rId48" w:history="1">
        <w:r w:rsidRPr="008276C6">
          <w:rPr>
            <w:rStyle w:val="aff1"/>
            <w:color w:val="auto"/>
            <w:sz w:val="24"/>
            <w:szCs w:val="24"/>
          </w:rPr>
          <w:t>Федеральным законом</w:t>
        </w:r>
      </w:hyperlink>
      <w:r w:rsidRPr="008276C6">
        <w:rPr>
          <w:sz w:val="24"/>
          <w:szCs w:val="24"/>
        </w:rPr>
        <w:t xml:space="preserve"> от 27.07.2010 N 210-ФЗ "Об организации предоставления государственных и муниципальных услуг", </w:t>
      </w:r>
      <w:hyperlink r:id="rId49" w:history="1">
        <w:r w:rsidRPr="008276C6">
          <w:rPr>
            <w:rStyle w:val="aff1"/>
            <w:color w:val="auto"/>
            <w:sz w:val="24"/>
            <w:szCs w:val="24"/>
          </w:rPr>
          <w:t>Федеральным законом</w:t>
        </w:r>
      </w:hyperlink>
      <w:r w:rsidRPr="008276C6">
        <w:rPr>
          <w:sz w:val="24"/>
          <w:szCs w:val="24"/>
        </w:rPr>
        <w:t xml:space="preserve"> от 06.10.2003 N 131-ФЗ "Об общих принципах организации местного самоуправления в Российской Федерации", </w:t>
      </w:r>
      <w:hyperlink r:id="rId50" w:history="1">
        <w:r w:rsidRPr="008276C6">
          <w:rPr>
            <w:rStyle w:val="aff1"/>
            <w:color w:val="auto"/>
            <w:sz w:val="24"/>
            <w:szCs w:val="24"/>
          </w:rPr>
          <w:t>Постановлением</w:t>
        </w:r>
      </w:hyperlink>
      <w:r w:rsidRPr="008276C6">
        <w:rPr>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w:t>
      </w:r>
      <w:r w:rsidRPr="008276C6">
        <w:rPr>
          <w:bCs/>
          <w:sz w:val="24"/>
          <w:szCs w:val="24"/>
        </w:rPr>
        <w:t xml:space="preserve">Шипуновского </w:t>
      </w:r>
      <w:r w:rsidRPr="008276C6">
        <w:rPr>
          <w:sz w:val="24"/>
          <w:szCs w:val="24"/>
        </w:rPr>
        <w:t>сельсовета Сузунского района Новосибирской области</w:t>
      </w:r>
    </w:p>
    <w:p w:rsidR="00506107" w:rsidRPr="008276C6" w:rsidRDefault="00506107" w:rsidP="00506107">
      <w:pPr>
        <w:jc w:val="both"/>
        <w:rPr>
          <w:b/>
          <w:sz w:val="24"/>
          <w:szCs w:val="24"/>
        </w:rPr>
      </w:pPr>
    </w:p>
    <w:p w:rsidR="00506107" w:rsidRPr="008276C6" w:rsidRDefault="00506107" w:rsidP="00506107">
      <w:pPr>
        <w:jc w:val="both"/>
        <w:rPr>
          <w:sz w:val="24"/>
          <w:szCs w:val="24"/>
        </w:rPr>
      </w:pPr>
      <w:r w:rsidRPr="008276C6">
        <w:rPr>
          <w:b/>
          <w:sz w:val="24"/>
          <w:szCs w:val="24"/>
        </w:rPr>
        <w:t xml:space="preserve">         </w:t>
      </w:r>
      <w:r w:rsidRPr="008276C6">
        <w:rPr>
          <w:sz w:val="24"/>
          <w:szCs w:val="24"/>
        </w:rPr>
        <w:t>ПОСТАНОВЛЯЕТ:</w:t>
      </w:r>
    </w:p>
    <w:p w:rsidR="00506107" w:rsidRPr="008276C6" w:rsidRDefault="00506107" w:rsidP="00506107">
      <w:pPr>
        <w:pStyle w:val="af4"/>
        <w:numPr>
          <w:ilvl w:val="0"/>
          <w:numId w:val="38"/>
        </w:numPr>
        <w:tabs>
          <w:tab w:val="left" w:pos="1134"/>
        </w:tabs>
        <w:ind w:left="0" w:firstLine="709"/>
        <w:jc w:val="both"/>
        <w:rPr>
          <w:szCs w:val="24"/>
        </w:rPr>
      </w:pPr>
      <w:r w:rsidRPr="008276C6">
        <w:rPr>
          <w:szCs w:val="24"/>
        </w:rPr>
        <w:t>Утвердить административный регламент предоставления муниципальной услуги «</w:t>
      </w:r>
      <w:r w:rsidRPr="008276C6">
        <w:rPr>
          <w:rFonts w:eastAsia="Calibri"/>
          <w:szCs w:val="24"/>
          <w:lang w:eastAsia="en-US"/>
        </w:rPr>
        <w:t xml:space="preserve"> </w:t>
      </w:r>
      <w:r w:rsidRPr="008276C6">
        <w:rPr>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506107" w:rsidRPr="008276C6" w:rsidRDefault="00506107" w:rsidP="00506107">
      <w:pPr>
        <w:ind w:firstLine="709"/>
        <w:jc w:val="both"/>
        <w:rPr>
          <w:rFonts w:eastAsia="Lucida Sans Unicode"/>
          <w:b/>
          <w:bCs/>
          <w:sz w:val="24"/>
          <w:szCs w:val="24"/>
        </w:rPr>
      </w:pPr>
      <w:r w:rsidRPr="008276C6">
        <w:rPr>
          <w:rFonts w:eastAsia="Lucida Sans Unicode"/>
          <w:sz w:val="24"/>
          <w:szCs w:val="24"/>
        </w:rPr>
        <w:t>2.</w:t>
      </w:r>
      <w:r w:rsidRPr="008276C6">
        <w:rPr>
          <w:sz w:val="24"/>
          <w:szCs w:val="24"/>
        </w:rPr>
        <w:t xml:space="preserve"> Опубликовать настоящее решение в периодическом печатном издании «Шипуновский вестник</w:t>
      </w:r>
      <w:r w:rsidRPr="008276C6">
        <w:rPr>
          <w:bCs/>
          <w:sz w:val="24"/>
          <w:szCs w:val="24"/>
        </w:rPr>
        <w:t>»</w:t>
      </w:r>
      <w:r w:rsidRPr="008276C6">
        <w:rPr>
          <w:sz w:val="24"/>
          <w:szCs w:val="24"/>
        </w:rPr>
        <w:t xml:space="preserve"> и </w:t>
      </w:r>
      <w:r w:rsidRPr="008276C6">
        <w:rPr>
          <w:rFonts w:eastAsia="Lucida Sans Unicode"/>
          <w:sz w:val="24"/>
          <w:szCs w:val="24"/>
        </w:rPr>
        <w:t xml:space="preserve">разместить на официальном сайте администрации Шипуновского </w:t>
      </w:r>
      <w:r w:rsidRPr="008276C6">
        <w:rPr>
          <w:sz w:val="24"/>
          <w:szCs w:val="24"/>
        </w:rPr>
        <w:t>сельсовета Сузунского района Новосибирской области</w:t>
      </w:r>
      <w:r w:rsidRPr="008276C6">
        <w:rPr>
          <w:rFonts w:eastAsia="Lucida Sans Unicode"/>
          <w:b/>
          <w:bCs/>
          <w:sz w:val="24"/>
          <w:szCs w:val="24"/>
        </w:rPr>
        <w:t>.</w:t>
      </w:r>
    </w:p>
    <w:p w:rsidR="00506107" w:rsidRPr="008276C6" w:rsidRDefault="00506107" w:rsidP="00506107">
      <w:pPr>
        <w:widowControl w:val="0"/>
        <w:jc w:val="both"/>
        <w:rPr>
          <w:sz w:val="24"/>
          <w:szCs w:val="24"/>
        </w:rPr>
      </w:pPr>
    </w:p>
    <w:p w:rsidR="00506107" w:rsidRPr="008276C6" w:rsidRDefault="00506107" w:rsidP="00506107">
      <w:pPr>
        <w:jc w:val="both"/>
        <w:rPr>
          <w:sz w:val="24"/>
          <w:szCs w:val="24"/>
        </w:rPr>
      </w:pPr>
    </w:p>
    <w:p w:rsidR="00506107" w:rsidRPr="008276C6" w:rsidRDefault="00506107" w:rsidP="00506107">
      <w:pPr>
        <w:tabs>
          <w:tab w:val="left" w:pos="3918"/>
        </w:tabs>
        <w:jc w:val="both"/>
        <w:rPr>
          <w:sz w:val="24"/>
          <w:szCs w:val="24"/>
        </w:rPr>
      </w:pPr>
      <w:r w:rsidRPr="008276C6">
        <w:rPr>
          <w:sz w:val="24"/>
          <w:szCs w:val="24"/>
        </w:rPr>
        <w:t xml:space="preserve">Глава Шипуновского сельсовета </w:t>
      </w:r>
    </w:p>
    <w:p w:rsidR="00506107" w:rsidRPr="008276C6" w:rsidRDefault="00506107" w:rsidP="00506107">
      <w:pPr>
        <w:tabs>
          <w:tab w:val="left" w:pos="3918"/>
        </w:tabs>
        <w:jc w:val="both"/>
        <w:rPr>
          <w:sz w:val="24"/>
          <w:szCs w:val="24"/>
        </w:rPr>
      </w:pPr>
      <w:r w:rsidRPr="008276C6">
        <w:rPr>
          <w:sz w:val="24"/>
          <w:szCs w:val="24"/>
        </w:rPr>
        <w:t xml:space="preserve">Сузунского района Новосибирской области                             В.И.Ряшенцев  </w:t>
      </w:r>
    </w:p>
    <w:p w:rsidR="00506107" w:rsidRPr="008276C6" w:rsidRDefault="00506107" w:rsidP="00506107">
      <w:pPr>
        <w:tabs>
          <w:tab w:val="left" w:pos="3918"/>
        </w:tabs>
        <w:jc w:val="right"/>
        <w:rPr>
          <w:sz w:val="24"/>
          <w:szCs w:val="24"/>
        </w:rPr>
      </w:pPr>
      <w:r w:rsidRPr="008276C6">
        <w:rPr>
          <w:sz w:val="24"/>
          <w:szCs w:val="24"/>
        </w:rPr>
        <w:br w:type="page"/>
      </w:r>
      <w:r w:rsidRPr="008276C6">
        <w:rPr>
          <w:sz w:val="24"/>
          <w:szCs w:val="24"/>
        </w:rPr>
        <w:lastRenderedPageBreak/>
        <w:t>ПРИЛОЖЕНИЕ</w:t>
      </w:r>
    </w:p>
    <w:p w:rsidR="00506107" w:rsidRPr="008276C6" w:rsidRDefault="00506107" w:rsidP="00506107">
      <w:pPr>
        <w:tabs>
          <w:tab w:val="left" w:pos="3918"/>
        </w:tabs>
        <w:jc w:val="right"/>
        <w:rPr>
          <w:sz w:val="24"/>
          <w:szCs w:val="24"/>
        </w:rPr>
      </w:pPr>
      <w:r w:rsidRPr="008276C6">
        <w:rPr>
          <w:sz w:val="24"/>
          <w:szCs w:val="24"/>
        </w:rPr>
        <w:t>к постановлению администрации</w:t>
      </w:r>
    </w:p>
    <w:p w:rsidR="00506107" w:rsidRPr="008276C6" w:rsidRDefault="00506107" w:rsidP="00506107">
      <w:pPr>
        <w:tabs>
          <w:tab w:val="left" w:pos="3918"/>
        </w:tabs>
        <w:jc w:val="right"/>
        <w:rPr>
          <w:sz w:val="24"/>
          <w:szCs w:val="24"/>
        </w:rPr>
      </w:pPr>
      <w:r w:rsidRPr="008276C6">
        <w:rPr>
          <w:sz w:val="24"/>
          <w:szCs w:val="24"/>
        </w:rPr>
        <w:t>Шипуновского сельсовета</w:t>
      </w:r>
    </w:p>
    <w:p w:rsidR="00506107" w:rsidRPr="008276C6" w:rsidRDefault="00506107" w:rsidP="00506107">
      <w:pPr>
        <w:tabs>
          <w:tab w:val="left" w:pos="3918"/>
        </w:tabs>
        <w:jc w:val="right"/>
        <w:rPr>
          <w:sz w:val="24"/>
          <w:szCs w:val="24"/>
        </w:rPr>
      </w:pPr>
      <w:r w:rsidRPr="008276C6">
        <w:rPr>
          <w:sz w:val="24"/>
          <w:szCs w:val="24"/>
        </w:rPr>
        <w:t>Сузунского района</w:t>
      </w:r>
    </w:p>
    <w:p w:rsidR="00506107" w:rsidRPr="008276C6" w:rsidRDefault="00506107" w:rsidP="00506107">
      <w:pPr>
        <w:tabs>
          <w:tab w:val="left" w:pos="3918"/>
        </w:tabs>
        <w:jc w:val="right"/>
        <w:rPr>
          <w:sz w:val="24"/>
          <w:szCs w:val="24"/>
        </w:rPr>
      </w:pPr>
      <w:r w:rsidRPr="008276C6">
        <w:rPr>
          <w:sz w:val="24"/>
          <w:szCs w:val="24"/>
        </w:rPr>
        <w:t>Новосибирской области</w:t>
      </w:r>
    </w:p>
    <w:p w:rsidR="00506107" w:rsidRPr="008276C6" w:rsidRDefault="00506107" w:rsidP="00506107">
      <w:pPr>
        <w:tabs>
          <w:tab w:val="left" w:pos="3918"/>
        </w:tabs>
        <w:jc w:val="right"/>
        <w:rPr>
          <w:sz w:val="24"/>
          <w:szCs w:val="24"/>
        </w:rPr>
      </w:pPr>
      <w:r w:rsidRPr="008276C6">
        <w:rPr>
          <w:sz w:val="24"/>
          <w:szCs w:val="24"/>
        </w:rPr>
        <w:t>от 05.12.2022 № 124</w:t>
      </w:r>
    </w:p>
    <w:p w:rsidR="00506107" w:rsidRPr="008276C6" w:rsidRDefault="00506107" w:rsidP="00506107">
      <w:pPr>
        <w:tabs>
          <w:tab w:val="left" w:pos="3918"/>
        </w:tabs>
        <w:jc w:val="right"/>
        <w:rPr>
          <w:sz w:val="24"/>
          <w:szCs w:val="24"/>
        </w:rPr>
      </w:pPr>
    </w:p>
    <w:p w:rsidR="00506107" w:rsidRPr="008276C6" w:rsidRDefault="00506107" w:rsidP="00506107">
      <w:pPr>
        <w:tabs>
          <w:tab w:val="left" w:pos="3918"/>
        </w:tabs>
        <w:jc w:val="right"/>
        <w:rPr>
          <w:sz w:val="24"/>
          <w:szCs w:val="24"/>
        </w:rPr>
      </w:pPr>
    </w:p>
    <w:p w:rsidR="00506107" w:rsidRPr="008276C6" w:rsidRDefault="00506107" w:rsidP="00506107">
      <w:pPr>
        <w:tabs>
          <w:tab w:val="left" w:pos="3918"/>
        </w:tabs>
        <w:jc w:val="center"/>
        <w:rPr>
          <w:sz w:val="24"/>
          <w:szCs w:val="24"/>
        </w:rPr>
      </w:pPr>
      <w:r w:rsidRPr="008276C6">
        <w:rPr>
          <w:sz w:val="24"/>
          <w:szCs w:val="24"/>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tbl>
      <w:tblPr>
        <w:tblW w:w="8692" w:type="dxa"/>
        <w:tblInd w:w="-601" w:type="dxa"/>
        <w:tblLook w:val="04A0"/>
      </w:tblPr>
      <w:tblGrid>
        <w:gridCol w:w="8692"/>
      </w:tblGrid>
      <w:tr w:rsidR="00506107" w:rsidRPr="008276C6" w:rsidTr="008C24DC">
        <w:tc>
          <w:tcPr>
            <w:tcW w:w="8692" w:type="dxa"/>
            <w:shd w:val="clear" w:color="auto" w:fill="auto"/>
          </w:tcPr>
          <w:p w:rsidR="00506107" w:rsidRPr="008276C6" w:rsidRDefault="00506107" w:rsidP="008C24DC">
            <w:pPr>
              <w:jc w:val="both"/>
              <w:rPr>
                <w:bCs/>
                <w:sz w:val="24"/>
                <w:szCs w:val="24"/>
              </w:rPr>
            </w:pPr>
          </w:p>
        </w:tc>
      </w:tr>
      <w:tr w:rsidR="00506107" w:rsidRPr="008276C6" w:rsidTr="008C24DC">
        <w:trPr>
          <w:trHeight w:val="282"/>
        </w:trPr>
        <w:tc>
          <w:tcPr>
            <w:tcW w:w="8692" w:type="dxa"/>
            <w:shd w:val="clear" w:color="auto" w:fill="auto"/>
          </w:tcPr>
          <w:p w:rsidR="00506107" w:rsidRPr="008276C6" w:rsidRDefault="00506107" w:rsidP="008C24DC">
            <w:pPr>
              <w:jc w:val="both"/>
              <w:rPr>
                <w:iCs/>
                <w:sz w:val="24"/>
                <w:szCs w:val="24"/>
              </w:rPr>
            </w:pPr>
          </w:p>
        </w:tc>
      </w:tr>
    </w:tbl>
    <w:p w:rsidR="00506107" w:rsidRPr="008276C6" w:rsidRDefault="00506107" w:rsidP="00506107">
      <w:pPr>
        <w:widowControl w:val="0"/>
        <w:tabs>
          <w:tab w:val="left" w:pos="567"/>
        </w:tabs>
        <w:contextualSpacing/>
        <w:jc w:val="both"/>
        <w:rPr>
          <w:i/>
          <w:iCs/>
          <w:sz w:val="24"/>
          <w:szCs w:val="24"/>
        </w:rPr>
      </w:pPr>
    </w:p>
    <w:p w:rsidR="00506107" w:rsidRPr="008276C6" w:rsidRDefault="00506107" w:rsidP="00506107">
      <w:pPr>
        <w:widowControl w:val="0"/>
        <w:numPr>
          <w:ilvl w:val="0"/>
          <w:numId w:val="39"/>
        </w:numPr>
        <w:tabs>
          <w:tab w:val="left" w:pos="567"/>
        </w:tabs>
        <w:ind w:left="0" w:firstLine="709"/>
        <w:contextualSpacing/>
        <w:jc w:val="center"/>
        <w:rPr>
          <w:b/>
          <w:sz w:val="24"/>
          <w:szCs w:val="24"/>
        </w:rPr>
      </w:pPr>
      <w:r w:rsidRPr="008276C6">
        <w:rPr>
          <w:b/>
          <w:sz w:val="24"/>
          <w:szCs w:val="24"/>
        </w:rPr>
        <w:t>Общие положения</w:t>
      </w:r>
    </w:p>
    <w:p w:rsidR="00506107" w:rsidRPr="008276C6" w:rsidRDefault="00506107" w:rsidP="00506107">
      <w:pPr>
        <w:widowControl w:val="0"/>
        <w:tabs>
          <w:tab w:val="left" w:pos="567"/>
        </w:tabs>
        <w:ind w:firstLine="709"/>
        <w:contextualSpacing/>
        <w:rPr>
          <w:sz w:val="24"/>
          <w:szCs w:val="24"/>
        </w:rPr>
      </w:pPr>
    </w:p>
    <w:p w:rsidR="00506107" w:rsidRPr="008276C6" w:rsidRDefault="00506107" w:rsidP="00506107">
      <w:pPr>
        <w:numPr>
          <w:ilvl w:val="1"/>
          <w:numId w:val="40"/>
        </w:numPr>
        <w:autoSpaceDE w:val="0"/>
        <w:autoSpaceDN w:val="0"/>
        <w:adjustRightInd w:val="0"/>
        <w:ind w:left="0" w:firstLine="709"/>
        <w:jc w:val="both"/>
        <w:rPr>
          <w:sz w:val="24"/>
          <w:szCs w:val="24"/>
        </w:rPr>
      </w:pPr>
      <w:r w:rsidRPr="008276C6">
        <w:rPr>
          <w:sz w:val="24"/>
          <w:szCs w:val="24"/>
        </w:rPr>
        <w:t>Административный регламент предоставления муниципальной услуги «</w:t>
      </w:r>
      <w:r w:rsidRPr="008276C6">
        <w:rPr>
          <w:bCs/>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276C6">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276C6">
        <w:rPr>
          <w:iCs/>
          <w:sz w:val="24"/>
          <w:szCs w:val="24"/>
        </w:rPr>
        <w:t xml:space="preserve">признанию </w:t>
      </w:r>
      <w:r w:rsidRPr="008276C6">
        <w:rPr>
          <w:bCs/>
          <w:sz w:val="24"/>
          <w:szCs w:val="24"/>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276C6">
        <w:rPr>
          <w:bCs/>
          <w:iCs/>
          <w:sz w:val="24"/>
          <w:szCs w:val="24"/>
        </w:rPr>
        <w:t xml:space="preserve"> </w:t>
      </w:r>
      <w:r w:rsidRPr="008276C6">
        <w:rPr>
          <w:iCs/>
          <w:sz w:val="24"/>
          <w:szCs w:val="24"/>
        </w:rPr>
        <w:t xml:space="preserve">в </w:t>
      </w:r>
      <w:r w:rsidRPr="008276C6">
        <w:rPr>
          <w:sz w:val="24"/>
          <w:szCs w:val="24"/>
        </w:rPr>
        <w:t>Шипуновском сельсовете Сузунского района Новосибирской области</w:t>
      </w:r>
      <w:r w:rsidRPr="008276C6">
        <w:rPr>
          <w:iCs/>
          <w:sz w:val="24"/>
          <w:szCs w:val="24"/>
        </w:rPr>
        <w:t xml:space="preserve">. </w:t>
      </w:r>
    </w:p>
    <w:p w:rsidR="00506107" w:rsidRPr="008276C6" w:rsidRDefault="00506107" w:rsidP="00506107">
      <w:pPr>
        <w:autoSpaceDE w:val="0"/>
        <w:autoSpaceDN w:val="0"/>
        <w:adjustRightInd w:val="0"/>
        <w:ind w:firstLine="709"/>
        <w:jc w:val="both"/>
        <w:rPr>
          <w:sz w:val="24"/>
          <w:szCs w:val="24"/>
        </w:rPr>
      </w:pPr>
      <w:r w:rsidRPr="008276C6">
        <w:rPr>
          <w:iCs/>
          <w:sz w:val="24"/>
          <w:szCs w:val="24"/>
        </w:rPr>
        <w:t xml:space="preserve">Настоящий </w:t>
      </w:r>
      <w:r w:rsidRPr="008276C6">
        <w:rPr>
          <w:sz w:val="24"/>
          <w:szCs w:val="24"/>
        </w:rPr>
        <w:t>Административный регламент регулирует отношения, возникающие при оказании следующих услуг:</w:t>
      </w:r>
    </w:p>
    <w:p w:rsidR="00506107" w:rsidRPr="008276C6" w:rsidRDefault="00506107" w:rsidP="00506107">
      <w:pPr>
        <w:autoSpaceDE w:val="0"/>
        <w:autoSpaceDN w:val="0"/>
        <w:adjustRightInd w:val="0"/>
        <w:ind w:firstLine="709"/>
        <w:jc w:val="both"/>
        <w:rPr>
          <w:sz w:val="24"/>
          <w:szCs w:val="24"/>
        </w:rPr>
      </w:pPr>
      <w:r w:rsidRPr="008276C6">
        <w:rPr>
          <w:sz w:val="24"/>
          <w:szCs w:val="24"/>
        </w:rPr>
        <w:t>Признания помещения жилым помещением;</w:t>
      </w:r>
    </w:p>
    <w:p w:rsidR="00506107" w:rsidRPr="008276C6" w:rsidRDefault="00506107" w:rsidP="00506107">
      <w:pPr>
        <w:autoSpaceDE w:val="0"/>
        <w:autoSpaceDN w:val="0"/>
        <w:adjustRightInd w:val="0"/>
        <w:ind w:firstLine="709"/>
        <w:jc w:val="both"/>
        <w:rPr>
          <w:sz w:val="24"/>
          <w:szCs w:val="24"/>
        </w:rPr>
      </w:pPr>
      <w:r w:rsidRPr="008276C6">
        <w:rPr>
          <w:sz w:val="24"/>
          <w:szCs w:val="24"/>
        </w:rPr>
        <w:t>Признания жилого помещения непригодным для проживания;</w:t>
      </w:r>
    </w:p>
    <w:p w:rsidR="00506107" w:rsidRPr="008276C6" w:rsidRDefault="00506107" w:rsidP="00506107">
      <w:pPr>
        <w:autoSpaceDE w:val="0"/>
        <w:autoSpaceDN w:val="0"/>
        <w:adjustRightInd w:val="0"/>
        <w:ind w:firstLine="709"/>
        <w:jc w:val="both"/>
        <w:rPr>
          <w:sz w:val="24"/>
          <w:szCs w:val="24"/>
        </w:rPr>
      </w:pPr>
      <w:r w:rsidRPr="008276C6">
        <w:rPr>
          <w:sz w:val="24"/>
          <w:szCs w:val="24"/>
        </w:rPr>
        <w:t>Признания многоквартирного дома аварийным и подлежащим сносу или реконструкции.</w:t>
      </w:r>
    </w:p>
    <w:p w:rsidR="00506107" w:rsidRPr="008276C6" w:rsidRDefault="00506107" w:rsidP="00506107">
      <w:pPr>
        <w:numPr>
          <w:ilvl w:val="1"/>
          <w:numId w:val="40"/>
        </w:numPr>
        <w:autoSpaceDE w:val="0"/>
        <w:autoSpaceDN w:val="0"/>
        <w:adjustRightInd w:val="0"/>
        <w:ind w:left="0" w:firstLine="709"/>
        <w:jc w:val="both"/>
        <w:rPr>
          <w:sz w:val="24"/>
          <w:szCs w:val="24"/>
        </w:rPr>
      </w:pPr>
      <w:r w:rsidRPr="008276C6">
        <w:rPr>
          <w:sz w:val="24"/>
          <w:szCs w:val="24"/>
        </w:rPr>
        <w:t xml:space="preserve">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Шипуновского сельсовета Сузунского района Новосибирской области, федеральный орган исполнительной власти, осуществляющий полномочия собственника в отношении оцениваемого имущества (далее – Заявитель). </w:t>
      </w:r>
    </w:p>
    <w:p w:rsidR="00506107" w:rsidRPr="008276C6" w:rsidRDefault="00506107" w:rsidP="00506107">
      <w:pPr>
        <w:numPr>
          <w:ilvl w:val="1"/>
          <w:numId w:val="40"/>
        </w:numPr>
        <w:autoSpaceDE w:val="0"/>
        <w:autoSpaceDN w:val="0"/>
        <w:adjustRightInd w:val="0"/>
        <w:ind w:left="0" w:firstLine="709"/>
        <w:jc w:val="both"/>
        <w:rPr>
          <w:sz w:val="24"/>
          <w:szCs w:val="24"/>
        </w:rPr>
      </w:pPr>
      <w:r w:rsidRPr="008276C6">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6107" w:rsidRPr="008276C6" w:rsidRDefault="00506107" w:rsidP="00506107">
      <w:pPr>
        <w:tabs>
          <w:tab w:val="left" w:pos="7425"/>
        </w:tabs>
        <w:ind w:firstLine="709"/>
        <w:jc w:val="both"/>
        <w:rPr>
          <w:sz w:val="24"/>
          <w:szCs w:val="24"/>
        </w:rPr>
      </w:pPr>
      <w:r w:rsidRPr="008276C6">
        <w:rPr>
          <w:sz w:val="24"/>
          <w:szCs w:val="24"/>
        </w:rPr>
        <w:t>1.4. Информирование о порядке предоставления муниципальной услуги осуществляется:</w:t>
      </w:r>
    </w:p>
    <w:p w:rsidR="00506107" w:rsidRPr="008276C6" w:rsidRDefault="00506107" w:rsidP="00506107">
      <w:pPr>
        <w:tabs>
          <w:tab w:val="left" w:pos="7425"/>
        </w:tabs>
        <w:ind w:firstLine="709"/>
        <w:jc w:val="both"/>
        <w:rPr>
          <w:sz w:val="24"/>
          <w:szCs w:val="24"/>
        </w:rPr>
      </w:pPr>
      <w:r w:rsidRPr="008276C6">
        <w:rPr>
          <w:sz w:val="24"/>
          <w:szCs w:val="24"/>
        </w:rPr>
        <w:t xml:space="preserve">1) непосредственно при личном приеме заявителя в </w:t>
      </w:r>
      <w:r w:rsidRPr="008276C6">
        <w:rPr>
          <w:iCs/>
          <w:sz w:val="24"/>
          <w:szCs w:val="24"/>
        </w:rPr>
        <w:t>Администрацию Шипуновского сельсовета Сузунского района Новосибирской области</w:t>
      </w:r>
      <w:r w:rsidRPr="008276C6">
        <w:rPr>
          <w:sz w:val="24"/>
          <w:szCs w:val="24"/>
        </w:rPr>
        <w:t xml:space="preserve"> (далее - Администрация) по адресу: Новосибирская область, Сузунский район, с. Шипуново, ул. Юбилейная, д. 17 или многофункциональном центре предоставления государственных и муниципальных услуг (далее – многофункциональный центр);</w:t>
      </w:r>
    </w:p>
    <w:p w:rsidR="00506107" w:rsidRPr="008276C6" w:rsidRDefault="00506107" w:rsidP="00506107">
      <w:pPr>
        <w:tabs>
          <w:tab w:val="left" w:pos="7425"/>
        </w:tabs>
        <w:ind w:firstLine="709"/>
        <w:jc w:val="both"/>
        <w:rPr>
          <w:sz w:val="24"/>
          <w:szCs w:val="24"/>
        </w:rPr>
      </w:pPr>
      <w:r w:rsidRPr="008276C6">
        <w:rPr>
          <w:sz w:val="24"/>
          <w:szCs w:val="24"/>
        </w:rPr>
        <w:t>2) по телефону Администрацией 8(383)46-41448 или многофункциональном центре;</w:t>
      </w:r>
    </w:p>
    <w:p w:rsidR="00506107" w:rsidRPr="008276C6" w:rsidRDefault="00506107" w:rsidP="00506107">
      <w:pPr>
        <w:tabs>
          <w:tab w:val="left" w:pos="7425"/>
        </w:tabs>
        <w:ind w:firstLine="709"/>
        <w:jc w:val="both"/>
        <w:rPr>
          <w:sz w:val="24"/>
          <w:szCs w:val="24"/>
        </w:rPr>
      </w:pPr>
      <w:r w:rsidRPr="008276C6">
        <w:rPr>
          <w:sz w:val="24"/>
          <w:szCs w:val="24"/>
        </w:rPr>
        <w:t>3) письменно, в том числе посредством электронной почты, факсимильной связи;</w:t>
      </w:r>
    </w:p>
    <w:p w:rsidR="00506107" w:rsidRPr="008276C6" w:rsidRDefault="00506107" w:rsidP="00506107">
      <w:pPr>
        <w:tabs>
          <w:tab w:val="left" w:pos="7425"/>
        </w:tabs>
        <w:ind w:firstLine="709"/>
        <w:jc w:val="both"/>
        <w:rPr>
          <w:sz w:val="24"/>
          <w:szCs w:val="24"/>
        </w:rPr>
      </w:pPr>
      <w:r w:rsidRPr="008276C6">
        <w:rPr>
          <w:sz w:val="24"/>
          <w:szCs w:val="24"/>
        </w:rPr>
        <w:t>4) посредством размещения в открытой и доступной форме информации:</w:t>
      </w:r>
    </w:p>
    <w:p w:rsidR="00506107" w:rsidRPr="008276C6" w:rsidRDefault="00506107" w:rsidP="00506107">
      <w:pPr>
        <w:widowControl w:val="0"/>
        <w:tabs>
          <w:tab w:val="left" w:pos="851"/>
          <w:tab w:val="left" w:pos="1134"/>
        </w:tabs>
        <w:ind w:firstLine="709"/>
        <w:contextualSpacing/>
        <w:jc w:val="both"/>
        <w:rPr>
          <w:sz w:val="24"/>
          <w:szCs w:val="24"/>
        </w:rPr>
      </w:pPr>
      <w:r w:rsidRPr="008276C6">
        <w:rPr>
          <w:sz w:val="24"/>
          <w:szCs w:val="24"/>
        </w:rPr>
        <w:t>в федеральной государственной информационной системе «Единый портал государственных и муниципальных услуг (функций)»</w:t>
      </w:r>
      <w:r w:rsidRPr="008276C6">
        <w:rPr>
          <w:bCs/>
          <w:sz w:val="24"/>
          <w:szCs w:val="24"/>
        </w:rPr>
        <w:t xml:space="preserve"> </w:t>
      </w:r>
      <w:r w:rsidRPr="008276C6">
        <w:rPr>
          <w:sz w:val="24"/>
          <w:szCs w:val="24"/>
        </w:rPr>
        <w:t>(https://www.gosuslugi.ru/) (далее – ЕПГУ, Единый портал);</w:t>
      </w:r>
    </w:p>
    <w:p w:rsidR="00506107" w:rsidRPr="008276C6" w:rsidRDefault="00506107" w:rsidP="00506107">
      <w:pPr>
        <w:widowControl w:val="0"/>
        <w:tabs>
          <w:tab w:val="left" w:pos="851"/>
          <w:tab w:val="left" w:pos="1134"/>
        </w:tabs>
        <w:ind w:firstLine="709"/>
        <w:contextualSpacing/>
        <w:jc w:val="both"/>
        <w:rPr>
          <w:sz w:val="24"/>
          <w:szCs w:val="24"/>
        </w:rPr>
      </w:pPr>
      <w:r w:rsidRPr="008276C6">
        <w:rPr>
          <w:bCs/>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06107" w:rsidRPr="008276C6" w:rsidRDefault="00506107" w:rsidP="00506107">
      <w:pPr>
        <w:tabs>
          <w:tab w:val="left" w:pos="7425"/>
        </w:tabs>
        <w:ind w:firstLine="709"/>
        <w:jc w:val="both"/>
        <w:rPr>
          <w:sz w:val="24"/>
          <w:szCs w:val="24"/>
        </w:rPr>
      </w:pPr>
      <w:r w:rsidRPr="008276C6">
        <w:rPr>
          <w:sz w:val="24"/>
          <w:szCs w:val="24"/>
        </w:rPr>
        <w:lastRenderedPageBreak/>
        <w:t>на официальном сайте Администрации</w:t>
      </w:r>
      <w:r w:rsidRPr="008276C6">
        <w:rPr>
          <w:i/>
          <w:iCs/>
          <w:sz w:val="24"/>
          <w:szCs w:val="24"/>
        </w:rPr>
        <w:t xml:space="preserve"> </w:t>
      </w:r>
      <w:r w:rsidRPr="008276C6">
        <w:rPr>
          <w:iCs/>
          <w:sz w:val="24"/>
          <w:szCs w:val="24"/>
          <w:lang w:val="en-US"/>
        </w:rPr>
        <w:t>https</w:t>
      </w:r>
      <w:r w:rsidRPr="008276C6">
        <w:rPr>
          <w:iCs/>
          <w:sz w:val="24"/>
          <w:szCs w:val="24"/>
        </w:rPr>
        <w:t>://</w:t>
      </w:r>
      <w:r w:rsidRPr="008276C6">
        <w:rPr>
          <w:sz w:val="24"/>
          <w:szCs w:val="24"/>
        </w:rPr>
        <w:t xml:space="preserve"> </w:t>
      </w:r>
      <w:r w:rsidRPr="008276C6">
        <w:rPr>
          <w:i/>
          <w:sz w:val="24"/>
          <w:szCs w:val="24"/>
          <w:lang w:val="en-US"/>
        </w:rPr>
        <w:t>shipun</w:t>
      </w:r>
      <w:r w:rsidRPr="008276C6">
        <w:rPr>
          <w:i/>
          <w:sz w:val="24"/>
          <w:szCs w:val="24"/>
        </w:rPr>
        <w:t>о</w:t>
      </w:r>
      <w:r w:rsidRPr="008276C6">
        <w:rPr>
          <w:i/>
          <w:sz w:val="24"/>
          <w:szCs w:val="24"/>
          <w:lang w:val="en-US"/>
        </w:rPr>
        <w:t>wo</w:t>
      </w:r>
      <w:r w:rsidRPr="008276C6">
        <w:rPr>
          <w:i/>
          <w:sz w:val="24"/>
          <w:szCs w:val="24"/>
        </w:rPr>
        <w:t>.</w:t>
      </w:r>
      <w:r w:rsidRPr="008276C6">
        <w:rPr>
          <w:i/>
          <w:sz w:val="24"/>
          <w:szCs w:val="24"/>
          <w:lang w:val="en-US"/>
        </w:rPr>
        <w:t>ru</w:t>
      </w:r>
      <w:r w:rsidRPr="008276C6">
        <w:rPr>
          <w:i/>
          <w:sz w:val="24"/>
          <w:szCs w:val="24"/>
        </w:rPr>
        <w:t>/;</w:t>
      </w:r>
    </w:p>
    <w:p w:rsidR="00506107" w:rsidRPr="008276C6" w:rsidRDefault="00506107" w:rsidP="00506107">
      <w:pPr>
        <w:tabs>
          <w:tab w:val="left" w:pos="7425"/>
        </w:tabs>
        <w:ind w:firstLine="709"/>
        <w:jc w:val="both"/>
        <w:rPr>
          <w:sz w:val="24"/>
          <w:szCs w:val="24"/>
        </w:rPr>
      </w:pPr>
      <w:r w:rsidRPr="008276C6">
        <w:rPr>
          <w:sz w:val="24"/>
          <w:szCs w:val="24"/>
        </w:rPr>
        <w:t>5) посредством размещения информации на информационных стендах Администрации или многофункционального центра.</w:t>
      </w:r>
    </w:p>
    <w:p w:rsidR="00506107" w:rsidRPr="008276C6" w:rsidRDefault="00506107" w:rsidP="00506107">
      <w:pPr>
        <w:tabs>
          <w:tab w:val="left" w:pos="7425"/>
        </w:tabs>
        <w:ind w:firstLine="709"/>
        <w:jc w:val="both"/>
        <w:rPr>
          <w:sz w:val="24"/>
          <w:szCs w:val="24"/>
        </w:rPr>
      </w:pPr>
      <w:r w:rsidRPr="008276C6">
        <w:rPr>
          <w:sz w:val="24"/>
          <w:szCs w:val="24"/>
        </w:rPr>
        <w:t>1.5. Информирование осуществляется по вопросам, касающимся:</w:t>
      </w:r>
    </w:p>
    <w:p w:rsidR="00506107" w:rsidRPr="008276C6" w:rsidRDefault="00506107" w:rsidP="00506107">
      <w:pPr>
        <w:tabs>
          <w:tab w:val="left" w:pos="7425"/>
        </w:tabs>
        <w:ind w:firstLine="709"/>
        <w:jc w:val="both"/>
        <w:rPr>
          <w:sz w:val="24"/>
          <w:szCs w:val="24"/>
        </w:rPr>
      </w:pPr>
      <w:r w:rsidRPr="008276C6">
        <w:rPr>
          <w:sz w:val="24"/>
          <w:szCs w:val="24"/>
        </w:rPr>
        <w:t xml:space="preserve">способов подачи </w:t>
      </w:r>
      <w:r w:rsidRPr="008276C6">
        <w:rPr>
          <w:bCs/>
          <w:sz w:val="24"/>
          <w:szCs w:val="24"/>
        </w:rPr>
        <w:t>уведомления о признании садового дома жилым домом или жилого дома садовым домом</w:t>
      </w:r>
      <w:r w:rsidRPr="008276C6">
        <w:rPr>
          <w:sz w:val="24"/>
          <w:szCs w:val="24"/>
        </w:rPr>
        <w:t>;</w:t>
      </w:r>
    </w:p>
    <w:p w:rsidR="00506107" w:rsidRPr="008276C6" w:rsidRDefault="00506107" w:rsidP="00506107">
      <w:pPr>
        <w:tabs>
          <w:tab w:val="left" w:pos="7425"/>
        </w:tabs>
        <w:ind w:firstLine="709"/>
        <w:jc w:val="both"/>
        <w:rPr>
          <w:sz w:val="24"/>
          <w:szCs w:val="24"/>
        </w:rPr>
      </w:pPr>
      <w:r w:rsidRPr="008276C6">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506107" w:rsidRPr="008276C6" w:rsidRDefault="00506107" w:rsidP="00506107">
      <w:pPr>
        <w:tabs>
          <w:tab w:val="left" w:pos="7425"/>
        </w:tabs>
        <w:ind w:firstLine="709"/>
        <w:jc w:val="both"/>
        <w:rPr>
          <w:sz w:val="24"/>
          <w:szCs w:val="24"/>
        </w:rPr>
      </w:pPr>
      <w:r w:rsidRPr="008276C6">
        <w:rPr>
          <w:sz w:val="24"/>
          <w:szCs w:val="24"/>
        </w:rPr>
        <w:t>справочной информации о работе Администрации;</w:t>
      </w:r>
    </w:p>
    <w:p w:rsidR="00506107" w:rsidRPr="008276C6" w:rsidRDefault="00506107" w:rsidP="00506107">
      <w:pPr>
        <w:autoSpaceDE w:val="0"/>
        <w:autoSpaceDN w:val="0"/>
        <w:adjustRightInd w:val="0"/>
        <w:ind w:firstLine="709"/>
        <w:jc w:val="both"/>
        <w:rPr>
          <w:sz w:val="24"/>
          <w:szCs w:val="24"/>
        </w:rPr>
      </w:pPr>
      <w:r w:rsidRPr="008276C6">
        <w:rPr>
          <w:sz w:val="24"/>
          <w:szCs w:val="24"/>
        </w:rPr>
        <w:t>документов, необходимых для предоставления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порядка и сроков предоставления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порядка получения сведений о ходе рассмотрения уведомления </w:t>
      </w:r>
      <w:r w:rsidRPr="008276C6">
        <w:rPr>
          <w:bCs/>
          <w:sz w:val="24"/>
          <w:szCs w:val="24"/>
        </w:rPr>
        <w:t>о признании садового дома жилым домом или жилого дома садовым домом</w:t>
      </w:r>
      <w:r w:rsidRPr="008276C6">
        <w:rPr>
          <w:sz w:val="24"/>
          <w:szCs w:val="24"/>
        </w:rPr>
        <w:t xml:space="preserve"> и о результатах предоставления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6107" w:rsidRPr="008276C6" w:rsidRDefault="00506107" w:rsidP="00506107">
      <w:pPr>
        <w:autoSpaceDE w:val="0"/>
        <w:autoSpaceDN w:val="0"/>
        <w:adjustRightInd w:val="0"/>
        <w:ind w:firstLine="709"/>
        <w:jc w:val="both"/>
        <w:rPr>
          <w:sz w:val="24"/>
          <w:szCs w:val="24"/>
        </w:rPr>
      </w:pPr>
      <w:r w:rsidRPr="008276C6">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6107" w:rsidRPr="008276C6" w:rsidRDefault="00506107" w:rsidP="00506107">
      <w:pPr>
        <w:tabs>
          <w:tab w:val="left" w:pos="7425"/>
        </w:tabs>
        <w:ind w:firstLine="709"/>
        <w:jc w:val="both"/>
        <w:rPr>
          <w:sz w:val="24"/>
          <w:szCs w:val="24"/>
        </w:rPr>
      </w:pPr>
      <w:r w:rsidRPr="008276C6">
        <w:rPr>
          <w:sz w:val="24"/>
          <w:szCs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06107" w:rsidRPr="008276C6" w:rsidRDefault="00506107" w:rsidP="00506107">
      <w:pPr>
        <w:tabs>
          <w:tab w:val="left" w:pos="7425"/>
        </w:tabs>
        <w:ind w:firstLine="709"/>
        <w:jc w:val="both"/>
        <w:rPr>
          <w:sz w:val="24"/>
          <w:szCs w:val="24"/>
        </w:rPr>
      </w:pPr>
      <w:r w:rsidRPr="008276C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6107" w:rsidRPr="008276C6" w:rsidRDefault="00506107" w:rsidP="00506107">
      <w:pPr>
        <w:tabs>
          <w:tab w:val="left" w:pos="7425"/>
        </w:tabs>
        <w:ind w:firstLine="709"/>
        <w:jc w:val="both"/>
        <w:rPr>
          <w:sz w:val="24"/>
          <w:szCs w:val="24"/>
        </w:rPr>
      </w:pPr>
      <w:r w:rsidRPr="008276C6">
        <w:rPr>
          <w:sz w:val="24"/>
          <w:szCs w:val="24"/>
        </w:rPr>
        <w:t>Если должностное лицо Администрации не может самостоятельно дать ответ, телефонный звонок</w:t>
      </w:r>
      <w:r w:rsidRPr="008276C6">
        <w:rPr>
          <w:i/>
          <w:sz w:val="24"/>
          <w:szCs w:val="24"/>
        </w:rPr>
        <w:t xml:space="preserve"> </w:t>
      </w:r>
      <w:r w:rsidRPr="008276C6">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6107" w:rsidRPr="008276C6" w:rsidRDefault="00506107" w:rsidP="00506107">
      <w:pPr>
        <w:tabs>
          <w:tab w:val="left" w:pos="7425"/>
        </w:tabs>
        <w:ind w:firstLine="709"/>
        <w:jc w:val="both"/>
        <w:rPr>
          <w:sz w:val="24"/>
          <w:szCs w:val="24"/>
        </w:rPr>
      </w:pPr>
      <w:r w:rsidRPr="008276C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6107" w:rsidRPr="008276C6" w:rsidRDefault="00506107" w:rsidP="00506107">
      <w:pPr>
        <w:tabs>
          <w:tab w:val="left" w:pos="7425"/>
        </w:tabs>
        <w:ind w:firstLine="709"/>
        <w:jc w:val="both"/>
        <w:rPr>
          <w:sz w:val="24"/>
          <w:szCs w:val="24"/>
        </w:rPr>
      </w:pPr>
      <w:r w:rsidRPr="008276C6">
        <w:rPr>
          <w:sz w:val="24"/>
          <w:szCs w:val="24"/>
        </w:rPr>
        <w:t xml:space="preserve">изложить обращение в письменной форме; </w:t>
      </w:r>
    </w:p>
    <w:p w:rsidR="00506107" w:rsidRPr="008276C6" w:rsidRDefault="00506107" w:rsidP="00506107">
      <w:pPr>
        <w:tabs>
          <w:tab w:val="left" w:pos="7425"/>
        </w:tabs>
        <w:ind w:firstLine="709"/>
        <w:jc w:val="both"/>
        <w:rPr>
          <w:sz w:val="24"/>
          <w:szCs w:val="24"/>
        </w:rPr>
      </w:pPr>
      <w:r w:rsidRPr="008276C6">
        <w:rPr>
          <w:sz w:val="24"/>
          <w:szCs w:val="24"/>
        </w:rPr>
        <w:t>назначить другое время для консультаций.</w:t>
      </w:r>
    </w:p>
    <w:p w:rsidR="00506107" w:rsidRPr="008276C6" w:rsidRDefault="00506107" w:rsidP="00506107">
      <w:pPr>
        <w:tabs>
          <w:tab w:val="left" w:pos="7425"/>
        </w:tabs>
        <w:ind w:firstLine="709"/>
        <w:jc w:val="both"/>
        <w:rPr>
          <w:sz w:val="24"/>
          <w:szCs w:val="24"/>
        </w:rPr>
      </w:pPr>
      <w:r w:rsidRPr="008276C6">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6107" w:rsidRPr="008276C6" w:rsidRDefault="00506107" w:rsidP="00506107">
      <w:pPr>
        <w:autoSpaceDE w:val="0"/>
        <w:autoSpaceDN w:val="0"/>
        <w:adjustRightInd w:val="0"/>
        <w:ind w:firstLine="709"/>
        <w:jc w:val="both"/>
        <w:rPr>
          <w:sz w:val="24"/>
          <w:szCs w:val="24"/>
        </w:rPr>
      </w:pPr>
      <w:r w:rsidRPr="008276C6">
        <w:rPr>
          <w:sz w:val="24"/>
          <w:szCs w:val="24"/>
        </w:rPr>
        <w:t>Продолжительность информирования по телефону не должна превышать 10 минут.</w:t>
      </w:r>
    </w:p>
    <w:p w:rsidR="00506107" w:rsidRPr="008276C6" w:rsidRDefault="00506107" w:rsidP="00506107">
      <w:pPr>
        <w:autoSpaceDE w:val="0"/>
        <w:autoSpaceDN w:val="0"/>
        <w:adjustRightInd w:val="0"/>
        <w:ind w:firstLine="709"/>
        <w:jc w:val="both"/>
        <w:rPr>
          <w:sz w:val="24"/>
          <w:szCs w:val="24"/>
        </w:rPr>
      </w:pPr>
      <w:r w:rsidRPr="008276C6">
        <w:rPr>
          <w:sz w:val="24"/>
          <w:szCs w:val="24"/>
        </w:rPr>
        <w:t>Информирование осуществляется в соответствии с графиком приема граждан.</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276C6">
          <w:rPr>
            <w:sz w:val="24"/>
            <w:szCs w:val="24"/>
          </w:rPr>
          <w:t>пункте</w:t>
        </w:r>
      </w:hyperlink>
      <w:r w:rsidRPr="008276C6">
        <w:rPr>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6107" w:rsidRPr="008276C6" w:rsidRDefault="00506107" w:rsidP="00506107">
      <w:pPr>
        <w:autoSpaceDE w:val="0"/>
        <w:autoSpaceDN w:val="0"/>
        <w:adjustRightInd w:val="0"/>
        <w:ind w:firstLine="709"/>
        <w:jc w:val="both"/>
        <w:rPr>
          <w:sz w:val="24"/>
          <w:szCs w:val="24"/>
        </w:rPr>
      </w:pPr>
      <w:r w:rsidRPr="008276C6">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8276C6">
        <w:rPr>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6107" w:rsidRPr="008276C6" w:rsidRDefault="00506107" w:rsidP="00506107">
      <w:pPr>
        <w:autoSpaceDE w:val="0"/>
        <w:autoSpaceDN w:val="0"/>
        <w:adjustRightInd w:val="0"/>
        <w:ind w:firstLine="709"/>
        <w:jc w:val="both"/>
        <w:rPr>
          <w:sz w:val="24"/>
          <w:szCs w:val="24"/>
        </w:rPr>
      </w:pPr>
      <w:r w:rsidRPr="008276C6">
        <w:rPr>
          <w:sz w:val="24"/>
          <w:szCs w:val="24"/>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06107" w:rsidRPr="008276C6" w:rsidRDefault="00506107" w:rsidP="00506107">
      <w:pPr>
        <w:autoSpaceDE w:val="0"/>
        <w:autoSpaceDN w:val="0"/>
        <w:adjustRightInd w:val="0"/>
        <w:ind w:firstLine="709"/>
        <w:jc w:val="both"/>
        <w:rPr>
          <w:sz w:val="24"/>
          <w:szCs w:val="24"/>
        </w:rPr>
      </w:pPr>
      <w:r w:rsidRPr="008276C6">
        <w:rPr>
          <w:sz w:val="24"/>
          <w:szCs w:val="24"/>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506107" w:rsidRPr="008276C6" w:rsidRDefault="00506107" w:rsidP="00506107">
      <w:pPr>
        <w:autoSpaceDE w:val="0"/>
        <w:autoSpaceDN w:val="0"/>
        <w:adjustRightInd w:val="0"/>
        <w:ind w:firstLine="709"/>
        <w:jc w:val="both"/>
        <w:rPr>
          <w:sz w:val="24"/>
          <w:szCs w:val="24"/>
        </w:rPr>
      </w:pPr>
      <w:r w:rsidRPr="008276C6">
        <w:rPr>
          <w:sz w:val="24"/>
          <w:szCs w:val="24"/>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506107" w:rsidRPr="008276C6" w:rsidRDefault="00506107" w:rsidP="00506107">
      <w:pPr>
        <w:autoSpaceDE w:val="0"/>
        <w:autoSpaceDN w:val="0"/>
        <w:adjustRightInd w:val="0"/>
        <w:ind w:firstLine="709"/>
        <w:jc w:val="both"/>
        <w:rPr>
          <w:sz w:val="24"/>
          <w:szCs w:val="24"/>
        </w:rPr>
      </w:pPr>
      <w:r w:rsidRPr="008276C6">
        <w:rPr>
          <w:sz w:val="24"/>
          <w:szCs w:val="24"/>
        </w:rPr>
        <w:t>адрес официального сайта, а также электронной почты и (или) формы обратной связи Администрации в сети «Интернет».</w:t>
      </w:r>
    </w:p>
    <w:p w:rsidR="00506107" w:rsidRPr="008276C6" w:rsidRDefault="00506107" w:rsidP="00506107">
      <w:pPr>
        <w:autoSpaceDE w:val="0"/>
        <w:autoSpaceDN w:val="0"/>
        <w:adjustRightInd w:val="0"/>
        <w:ind w:firstLine="709"/>
        <w:jc w:val="both"/>
        <w:rPr>
          <w:sz w:val="24"/>
          <w:szCs w:val="24"/>
        </w:rPr>
      </w:pPr>
      <w:r w:rsidRPr="008276C6">
        <w:rPr>
          <w:sz w:val="24"/>
          <w:szCs w:val="24"/>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6107" w:rsidRPr="008276C6" w:rsidRDefault="00506107" w:rsidP="00506107">
      <w:pPr>
        <w:autoSpaceDE w:val="0"/>
        <w:autoSpaceDN w:val="0"/>
        <w:adjustRightInd w:val="0"/>
        <w:ind w:firstLine="709"/>
        <w:jc w:val="both"/>
        <w:rPr>
          <w:sz w:val="24"/>
          <w:szCs w:val="24"/>
        </w:rPr>
      </w:pPr>
      <w:r w:rsidRPr="008276C6">
        <w:rPr>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06107" w:rsidRPr="008276C6" w:rsidRDefault="00506107" w:rsidP="00506107">
      <w:pPr>
        <w:autoSpaceDE w:val="0"/>
        <w:autoSpaceDN w:val="0"/>
        <w:adjustRightInd w:val="0"/>
        <w:ind w:firstLine="709"/>
        <w:jc w:val="both"/>
        <w:rPr>
          <w:sz w:val="24"/>
          <w:szCs w:val="24"/>
        </w:rPr>
      </w:pPr>
      <w:r w:rsidRPr="008276C6">
        <w:rPr>
          <w:sz w:val="24"/>
          <w:szCs w:val="24"/>
        </w:rPr>
        <w:t xml:space="preserve">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по телефону посредством электронной почты. </w:t>
      </w:r>
    </w:p>
    <w:p w:rsidR="00506107" w:rsidRPr="008276C6" w:rsidRDefault="00506107" w:rsidP="00506107">
      <w:pPr>
        <w:autoSpaceDE w:val="0"/>
        <w:autoSpaceDN w:val="0"/>
        <w:adjustRightInd w:val="0"/>
        <w:ind w:firstLine="709"/>
        <w:jc w:val="both"/>
        <w:rPr>
          <w:bCs/>
          <w:sz w:val="24"/>
          <w:szCs w:val="24"/>
        </w:rPr>
      </w:pPr>
    </w:p>
    <w:p w:rsidR="00506107" w:rsidRPr="008276C6" w:rsidRDefault="00506107" w:rsidP="00506107">
      <w:pPr>
        <w:autoSpaceDE w:val="0"/>
        <w:autoSpaceDN w:val="0"/>
        <w:adjustRightInd w:val="0"/>
        <w:ind w:firstLine="709"/>
        <w:jc w:val="center"/>
        <w:rPr>
          <w:b/>
          <w:bCs/>
          <w:sz w:val="24"/>
          <w:szCs w:val="24"/>
        </w:rPr>
      </w:pPr>
      <w:r w:rsidRPr="008276C6">
        <w:rPr>
          <w:b/>
          <w:bCs/>
          <w:sz w:val="24"/>
          <w:szCs w:val="24"/>
        </w:rPr>
        <w:t>II. Стандарт предоставления муниципальной</w:t>
      </w:r>
      <w:r w:rsidRPr="008276C6">
        <w:rPr>
          <w:sz w:val="24"/>
          <w:szCs w:val="24"/>
        </w:rPr>
        <w:t xml:space="preserve"> </w:t>
      </w:r>
      <w:r w:rsidRPr="008276C6">
        <w:rPr>
          <w:b/>
          <w:bCs/>
          <w:sz w:val="24"/>
          <w:szCs w:val="24"/>
        </w:rPr>
        <w:t>услуги</w:t>
      </w:r>
    </w:p>
    <w:p w:rsidR="00506107" w:rsidRPr="008276C6" w:rsidRDefault="00506107" w:rsidP="00506107">
      <w:pPr>
        <w:autoSpaceDE w:val="0"/>
        <w:autoSpaceDN w:val="0"/>
        <w:adjustRightInd w:val="0"/>
        <w:ind w:firstLine="709"/>
        <w:jc w:val="center"/>
        <w:rPr>
          <w:b/>
          <w:bCs/>
          <w:sz w:val="24"/>
          <w:szCs w:val="24"/>
        </w:rPr>
      </w:pP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Муниципальная услуга предоставляется </w:t>
      </w:r>
      <w:r w:rsidRPr="008276C6">
        <w:rPr>
          <w:bCs/>
          <w:iCs/>
          <w:sz w:val="24"/>
          <w:szCs w:val="24"/>
        </w:rPr>
        <w:t>Администрацией Шипуновского сельсовета Сузунского района Новосибирской области в лице и при участии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r w:rsidRPr="008276C6">
        <w:rPr>
          <w:bCs/>
          <w:sz w:val="24"/>
          <w:szCs w:val="24"/>
        </w:rPr>
        <w:t>.</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2.2. Заявитель направляет заявление о предоставлении муниципальной услуги с приложенным к нему полным комплектом документов в Комиссию.</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2.3. Правовые основания для предоставления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Градостроительный кодекс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Земельный кодекс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Жилищный кодекс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Федеральный закон от 06.10.2003 № 131-ФЗ «Об общих принципах организации местного самоуправления в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Федеральный закон </w:t>
      </w:r>
      <w:r w:rsidRPr="008276C6">
        <w:rPr>
          <w:sz w:val="24"/>
          <w:szCs w:val="24"/>
        </w:rPr>
        <w:t xml:space="preserve">27.07.2010 N 210-ФЗ </w:t>
      </w:r>
      <w:r w:rsidRPr="008276C6">
        <w:rPr>
          <w:bCs/>
          <w:sz w:val="24"/>
          <w:szCs w:val="24"/>
        </w:rPr>
        <w:t>«Об организации предоставления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Федеральный закон от 25.06.2002 № 76-ФЗ «Об объектах культурного наследия (памятниках истории и культуры) народов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Федеральный закон 27.07.2006 № 152-ФЗ «О персональных данных»;</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8276C6">
        <w:rPr>
          <w:bCs/>
          <w:sz w:val="24"/>
          <w:szCs w:val="24"/>
        </w:rPr>
        <w:br/>
        <w:t>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8276C6">
        <w:rPr>
          <w:bCs/>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8276C6">
        <w:rPr>
          <w:bCs/>
          <w:sz w:val="24"/>
          <w:szCs w:val="24"/>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506107" w:rsidRPr="008276C6" w:rsidRDefault="00506107" w:rsidP="00506107">
      <w:pPr>
        <w:autoSpaceDE w:val="0"/>
        <w:autoSpaceDN w:val="0"/>
        <w:adjustRightInd w:val="0"/>
        <w:ind w:firstLine="709"/>
        <w:jc w:val="both"/>
        <w:rPr>
          <w:bCs/>
          <w:sz w:val="24"/>
          <w:szCs w:val="24"/>
        </w:rPr>
      </w:pPr>
      <w:r w:rsidRPr="008276C6">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51" w:history="1">
        <w:r w:rsidRPr="008276C6">
          <w:rPr>
            <w:rStyle w:val="aff1"/>
            <w:color w:val="auto"/>
            <w:sz w:val="24"/>
            <w:szCs w:val="24"/>
          </w:rPr>
          <w:t>системе</w:t>
        </w:r>
      </w:hyperlink>
      <w:r w:rsidRPr="008276C6">
        <w:rPr>
          <w:sz w:val="24"/>
          <w:szCs w:val="24"/>
        </w:rPr>
        <w:t xml:space="preserve"> "Федеральный реестр государственных и муниципальных услуг (функций)" на </w:t>
      </w:r>
      <w:hyperlink r:id="rId52" w:history="1">
        <w:r w:rsidRPr="008276C6">
          <w:rPr>
            <w:rStyle w:val="aff1"/>
            <w:color w:val="auto"/>
            <w:sz w:val="24"/>
            <w:szCs w:val="24"/>
          </w:rPr>
          <w:t>Едином портале</w:t>
        </w:r>
      </w:hyperlink>
      <w:r w:rsidRPr="008276C6">
        <w:rPr>
          <w:sz w:val="24"/>
          <w:szCs w:val="24"/>
        </w:rPr>
        <w:t xml:space="preserve"> и на </w:t>
      </w:r>
      <w:hyperlink r:id="rId53" w:history="1">
        <w:r w:rsidRPr="008276C6">
          <w:rPr>
            <w:rStyle w:val="aff1"/>
            <w:color w:val="auto"/>
            <w:sz w:val="24"/>
            <w:szCs w:val="24"/>
          </w:rPr>
          <w:t>официальном сайте</w:t>
        </w:r>
      </w:hyperlink>
      <w:r w:rsidRPr="008276C6">
        <w:rPr>
          <w:sz w:val="24"/>
          <w:szCs w:val="24"/>
        </w:rPr>
        <w:t xml:space="preserve"> Администрации.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8276C6">
        <w:rPr>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w:t>
      </w:r>
      <w:r w:rsidRPr="008276C6">
        <w:rPr>
          <w:bCs/>
          <w:sz w:val="24"/>
          <w:szCs w:val="24"/>
        </w:rPr>
        <w:lastRenderedPageBreak/>
        <w:t xml:space="preserve">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2.5. Документы, прилагаемые к заявлению, представляемые в электронной форме, направляются в следующих форматах:</w:t>
      </w:r>
    </w:p>
    <w:p w:rsidR="00506107" w:rsidRPr="008276C6" w:rsidRDefault="00506107" w:rsidP="00506107">
      <w:pPr>
        <w:autoSpaceDE w:val="0"/>
        <w:autoSpaceDN w:val="0"/>
        <w:adjustRightInd w:val="0"/>
        <w:ind w:firstLine="709"/>
        <w:jc w:val="both"/>
        <w:rPr>
          <w:sz w:val="24"/>
          <w:szCs w:val="24"/>
        </w:rPr>
      </w:pPr>
      <w:r w:rsidRPr="008276C6">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506107" w:rsidRPr="008276C6" w:rsidRDefault="00506107" w:rsidP="00506107">
      <w:pPr>
        <w:autoSpaceDE w:val="0"/>
        <w:autoSpaceDN w:val="0"/>
        <w:adjustRightInd w:val="0"/>
        <w:ind w:firstLine="709"/>
        <w:jc w:val="both"/>
        <w:rPr>
          <w:sz w:val="24"/>
          <w:szCs w:val="24"/>
        </w:rPr>
      </w:pPr>
      <w:r w:rsidRPr="008276C6">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06107" w:rsidRPr="008276C6" w:rsidRDefault="00506107" w:rsidP="00506107">
      <w:pPr>
        <w:autoSpaceDE w:val="0"/>
        <w:autoSpaceDN w:val="0"/>
        <w:adjustRightInd w:val="0"/>
        <w:ind w:firstLine="709"/>
        <w:jc w:val="both"/>
        <w:rPr>
          <w:sz w:val="24"/>
          <w:szCs w:val="24"/>
        </w:rPr>
      </w:pPr>
      <w:r w:rsidRPr="008276C6">
        <w:rPr>
          <w:sz w:val="24"/>
          <w:szCs w:val="24"/>
        </w:rPr>
        <w:t>в) xls, xlsx, ods - для документов, содержащих расчеты;</w:t>
      </w:r>
    </w:p>
    <w:p w:rsidR="00506107" w:rsidRPr="008276C6" w:rsidRDefault="00506107" w:rsidP="00506107">
      <w:pPr>
        <w:autoSpaceDE w:val="0"/>
        <w:autoSpaceDN w:val="0"/>
        <w:adjustRightInd w:val="0"/>
        <w:ind w:firstLine="709"/>
        <w:jc w:val="both"/>
        <w:rPr>
          <w:sz w:val="24"/>
          <w:szCs w:val="24"/>
        </w:rPr>
      </w:pPr>
      <w:r w:rsidRPr="008276C6">
        <w:rPr>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6107" w:rsidRPr="008276C6" w:rsidRDefault="00506107" w:rsidP="00506107">
      <w:pPr>
        <w:autoSpaceDE w:val="0"/>
        <w:autoSpaceDN w:val="0"/>
        <w:adjustRightInd w:val="0"/>
        <w:ind w:firstLine="709"/>
        <w:jc w:val="both"/>
        <w:rPr>
          <w:sz w:val="24"/>
          <w:szCs w:val="24"/>
        </w:rPr>
      </w:pPr>
      <w:r w:rsidRPr="008276C6">
        <w:rPr>
          <w:sz w:val="24"/>
          <w:szCs w:val="24"/>
        </w:rPr>
        <w:t>д) zip, rar – для сжатых документов в один файл;</w:t>
      </w:r>
    </w:p>
    <w:p w:rsidR="00506107" w:rsidRPr="008276C6" w:rsidRDefault="00506107" w:rsidP="00506107">
      <w:pPr>
        <w:autoSpaceDE w:val="0"/>
        <w:autoSpaceDN w:val="0"/>
        <w:adjustRightInd w:val="0"/>
        <w:ind w:firstLine="709"/>
        <w:jc w:val="both"/>
        <w:rPr>
          <w:sz w:val="24"/>
          <w:szCs w:val="24"/>
        </w:rPr>
      </w:pPr>
      <w:r w:rsidRPr="008276C6">
        <w:rPr>
          <w:sz w:val="24"/>
          <w:szCs w:val="24"/>
        </w:rPr>
        <w:t>е) sig – для открепленной усиленной квалифицированной электронной подписи.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"черно-белый" (при отсутствии в документе графических изображений и (или) цветного текста);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"оттенки серого" (при наличии в документе графических изображений, отличных от цветного графического изображения);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"цветной" или "режим полной цветопередачи" (при наличии </w:t>
      </w:r>
      <w:r w:rsidRPr="008276C6">
        <w:rPr>
          <w:bCs/>
          <w:sz w:val="24"/>
          <w:szCs w:val="24"/>
        </w:rPr>
        <w:br/>
        <w:t>в документе цветных графических изображений либо цветного текста).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заявлении также указывается один из следующих способов направления результата предоставления муниципальной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форме электронного документа в личном кабинете на ЕПГУ;</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на бумажном носителе в виде распечатанного экземпляра электронного документа в Комиссии, многофункциональном центре;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на бумажном носителе в Комиссии, многофункциональном центре;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276C6">
        <w:rPr>
          <w:bCs/>
          <w:sz w:val="24"/>
          <w:szCs w:val="24"/>
          <w:lang w:val="en-US"/>
        </w:rPr>
        <w:t>sig</w:t>
      </w:r>
      <w:r w:rsidRPr="008276C6">
        <w:rPr>
          <w:bCs/>
          <w:sz w:val="24"/>
          <w:szCs w:val="24"/>
        </w:rPr>
        <w:t>3.</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3) в отношении нежилого помещения для признания его в дальнейшем жилым помещением - проект реконструкции нежилого помещения;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54" w:anchor="/document/12144695/entry/10442" w:history="1">
        <w:r w:rsidRPr="008276C6">
          <w:rPr>
            <w:rStyle w:val="af0"/>
            <w:bCs/>
            <w:sz w:val="24"/>
            <w:szCs w:val="24"/>
          </w:rPr>
          <w:t>абзацем третьим пункта 44</w:t>
        </w:r>
      </w:hyperlink>
      <w:r w:rsidRPr="008276C6">
        <w:rPr>
          <w:bCs/>
          <w:sz w:val="24"/>
          <w:szCs w:val="24"/>
        </w:rPr>
        <w:t>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6) заявления, письма, жалобы граждан на неудовлетворительные условия проживания - по усмотрению заявителя;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7)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55" w:anchor="/document/12148567/entry/0" w:history="1">
        <w:r w:rsidRPr="008276C6">
          <w:rPr>
            <w:rStyle w:val="af0"/>
            <w:bCs/>
            <w:sz w:val="24"/>
            <w:szCs w:val="24"/>
          </w:rPr>
          <w:t>Федеральным законом</w:t>
        </w:r>
      </w:hyperlink>
      <w:r w:rsidRPr="008276C6">
        <w:rPr>
          <w:bCs/>
          <w:sz w:val="24"/>
          <w:szCs w:val="24"/>
        </w:rPr>
        <w:t>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Документы, подтверждающие получение согласия, могут быть представлены, в том числе, в форме электронного документа.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 настоящего Административного регламента.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сведения из Единого государственного реестра недвижимости;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технический паспорт жилого помещения, а для нежилых помещений - технический план;</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56" w:anchor="/document/12144695/entry/10442" w:history="1">
        <w:r w:rsidRPr="008276C6">
          <w:rPr>
            <w:rStyle w:val="af0"/>
            <w:bCs/>
            <w:sz w:val="24"/>
            <w:szCs w:val="24"/>
          </w:rPr>
          <w:t>абзацем третьим пункта 44</w:t>
        </w:r>
      </w:hyperlink>
      <w:r w:rsidRPr="008276C6">
        <w:rPr>
          <w:bCs/>
          <w:sz w:val="24"/>
          <w:szCs w:val="24"/>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2.11. Срок предоставления муниципальной услуги составляет не более не более 30-ти дней со дня регистрации заявления.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2.11.1. В случае принятия Комиссией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2.11.2. Срок принятия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2.12. Исчерпывающий перечень оснований для приостановления предоставления услуги или отказа в предоставлении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2.12.1. Основания для приостановления предоставления муниципальной услуги отсутствуют.</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2.12.2. Заявителю отказывается в предоставлении муниципальной услуги, по следующим основаниям: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1) непредставление заявителем документов, перечисленных в пункте 2.8 Административного регламента;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 xml:space="preserve">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Оснований для отказа заявителю в приеме документов, необходимых для предоставления муниципальной услуги, не установлено.</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2.15. Результатом осуществления муниципальной услуги является принятие решения: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о соответствии помещения требованиям, предъявляемым к жилому помещению, и его пригодности для проживания;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57" w:anchor="/document/12144695/entry/1000" w:history="1">
        <w:r w:rsidRPr="008276C6">
          <w:rPr>
            <w:rStyle w:val="af0"/>
            <w:bCs/>
            <w:sz w:val="24"/>
            <w:szCs w:val="24"/>
          </w:rPr>
          <w:t>Положении</w:t>
        </w:r>
      </w:hyperlink>
      <w:r w:rsidRPr="008276C6">
        <w:rPr>
          <w:bCs/>
          <w:sz w:val="24"/>
          <w:szCs w:val="24"/>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hyperlink r:id="rId58" w:anchor="/document/12144695/entry/0" w:history="1">
        <w:r w:rsidRPr="008276C6">
          <w:rPr>
            <w:rStyle w:val="af0"/>
            <w:bCs/>
            <w:sz w:val="24"/>
            <w:szCs w:val="24"/>
          </w:rPr>
          <w:t>постановлением</w:t>
        </w:r>
      </w:hyperlink>
      <w:r w:rsidRPr="008276C6">
        <w:rPr>
          <w:bCs/>
          <w:sz w:val="24"/>
          <w:szCs w:val="24"/>
        </w:rPr>
        <w:t> Правительства Российской Федерации от 28 января 2006 года N 47 (далее - Положение) и пригодным для проживания (далее - заключение);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о выявлении оснований для признания помещения непригодным для проживания;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об отсутствии оснований для признания жилого помещения непригодным для проживания;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о выявлении оснований для признания многоквартирного дома аварийным и подлежащим реконструкции;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о выявлении оснований для признания многоквартирного дома аварийным и подлежащим сносу.</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 отказ в предоставлении муниципальной услуги с обоснованием причин отказа. </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2.15.1. Процедура предоставления муниципальной услуги завершается путем получения заявителем (направления заявителю):</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акта обследования помещения (в случае, если обследование помещения производилось);</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заключения об оценке соответствия помещения (многоквартирного дома) требованиям, установленным Положением;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решения об отказе в предоставлении муниципальной услуги с обоснованием причин отказа.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2.16. Предоставление муниципальной услуги осуществляется без взимания платы.</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б) в электронной форме посредством электронной почты.</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w:t>
      </w:r>
      <w:r w:rsidRPr="008276C6">
        <w:rPr>
          <w:bCs/>
          <w:sz w:val="24"/>
          <w:szCs w:val="24"/>
        </w:rPr>
        <w:lastRenderedPageBreak/>
        <w:t>числе в электронном виде, если это предусмотрено указанным запросом, в течение двух рабочих дней со дня поступления соответствующего запроса.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506107" w:rsidRPr="008276C6" w:rsidRDefault="00506107" w:rsidP="00506107">
      <w:pPr>
        <w:autoSpaceDE w:val="0"/>
        <w:autoSpaceDN w:val="0"/>
        <w:adjustRightInd w:val="0"/>
        <w:ind w:firstLine="709"/>
        <w:jc w:val="both"/>
        <w:rPr>
          <w:bCs/>
          <w:sz w:val="24"/>
          <w:szCs w:val="24"/>
        </w:rPr>
      </w:pPr>
      <w:r w:rsidRPr="008276C6">
        <w:rPr>
          <w:sz w:val="24"/>
          <w:szCs w:val="24"/>
        </w:rPr>
        <w:t>2.22. Услуги, необходимые и обязательные для предоставления муниципальной услуги, отсутствуют.</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 xml:space="preserve">2.23. При предоставлении муниципальной услуги запрещается требовать от заявителя </w:t>
      </w:r>
      <w:r w:rsidRPr="008276C6">
        <w:rPr>
          <w:sz w:val="24"/>
          <w:szCs w:val="24"/>
        </w:rPr>
        <w:t xml:space="preserve">предоставления и информации или осуществления действий, предусмотренных </w:t>
      </w:r>
      <w:hyperlink r:id="rId59" w:history="1">
        <w:r w:rsidRPr="008276C6">
          <w:rPr>
            <w:rStyle w:val="aff1"/>
            <w:color w:val="auto"/>
            <w:sz w:val="24"/>
            <w:szCs w:val="24"/>
          </w:rPr>
          <w:t>частью 1 статьи 7</w:t>
        </w:r>
      </w:hyperlink>
      <w:r w:rsidRPr="008276C6">
        <w:rPr>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2.24. Местоположение административных зданий, в которых осуществляется прием </w:t>
      </w:r>
      <w:r w:rsidRPr="008276C6">
        <w:rPr>
          <w:bCs/>
          <w:sz w:val="24"/>
          <w:szCs w:val="24"/>
        </w:rPr>
        <w:t>заявлений</w:t>
      </w:r>
      <w:r w:rsidRPr="008276C6">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6107" w:rsidRPr="008276C6" w:rsidRDefault="00506107" w:rsidP="00506107">
      <w:pPr>
        <w:widowControl w:val="0"/>
        <w:tabs>
          <w:tab w:val="left" w:pos="567"/>
        </w:tabs>
        <w:ind w:firstLine="709"/>
        <w:contextualSpacing/>
        <w:jc w:val="both"/>
        <w:rPr>
          <w:sz w:val="24"/>
          <w:szCs w:val="24"/>
        </w:rPr>
      </w:pPr>
      <w:r w:rsidRPr="008276C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6107" w:rsidRPr="008276C6" w:rsidRDefault="00506107" w:rsidP="00506107">
      <w:pPr>
        <w:widowControl w:val="0"/>
        <w:autoSpaceDE w:val="0"/>
        <w:autoSpaceDN w:val="0"/>
        <w:adjustRightInd w:val="0"/>
        <w:ind w:firstLine="709"/>
        <w:jc w:val="both"/>
        <w:rPr>
          <w:strike/>
          <w:sz w:val="24"/>
          <w:szCs w:val="24"/>
        </w:rPr>
      </w:pPr>
      <w:r w:rsidRPr="008276C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наименование;</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местонахождение и юридический адрес;</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режим работы;</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график приема;</w:t>
      </w:r>
    </w:p>
    <w:p w:rsidR="00506107" w:rsidRPr="008276C6" w:rsidRDefault="00506107" w:rsidP="00506107">
      <w:pPr>
        <w:widowControl w:val="0"/>
        <w:tabs>
          <w:tab w:val="left" w:pos="567"/>
          <w:tab w:val="left" w:pos="1134"/>
        </w:tabs>
        <w:ind w:left="709"/>
        <w:contextualSpacing/>
        <w:jc w:val="both"/>
        <w:rPr>
          <w:sz w:val="24"/>
          <w:szCs w:val="24"/>
        </w:rPr>
      </w:pPr>
      <w:r w:rsidRPr="008276C6">
        <w:rPr>
          <w:sz w:val="24"/>
          <w:szCs w:val="24"/>
        </w:rPr>
        <w:t>номера телефонов для справок.</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Помещения, в которых предоставляется муниципальная услуга, оснащаются: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противопожарной системой и средствами пожаротушения;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системой оповещения о возникновении чрезвычайной ситуации;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средствами оказания первой медицинской помощи;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туалетными комнатами для посетителей.</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 xml:space="preserve">Места для заполнения заявлений оборудуются стульями, столами (стойками), бланками </w:t>
      </w:r>
      <w:r w:rsidRPr="008276C6">
        <w:rPr>
          <w:sz w:val="24"/>
          <w:szCs w:val="24"/>
        </w:rPr>
        <w:lastRenderedPageBreak/>
        <w:t>заявлений, письменными принадлежностями.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Места приема Заявителей оборудуются информационными табличками (вывесками) с указанием: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номера кабинета;</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фамилии, имени и отчества (последнее – при наличии), должности ответственного лица за прием документов;</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графика приема Заявителей.</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При предоставлении муниципальной услуги инвалидам обеспечиваются: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возможность беспрепятственного доступа к объекту (зданию, помещению), в котором предоставляется муниципальная услуга;</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сопровождение инвалидов, имеющих стойкие расстройства функции зрения и самостоятельного передвижения;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допуск сурдопереводчика и тифлосурдопереводчика;</w:t>
      </w:r>
    </w:p>
    <w:p w:rsidR="00506107" w:rsidRPr="008276C6" w:rsidRDefault="00506107" w:rsidP="00506107">
      <w:pPr>
        <w:widowControl w:val="0"/>
        <w:autoSpaceDE w:val="0"/>
        <w:autoSpaceDN w:val="0"/>
        <w:adjustRightInd w:val="0"/>
        <w:ind w:firstLine="709"/>
        <w:jc w:val="both"/>
        <w:rPr>
          <w:strike/>
          <w:sz w:val="24"/>
          <w:szCs w:val="24"/>
        </w:rPr>
      </w:pPr>
      <w:r w:rsidRPr="008276C6">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06107" w:rsidRPr="008276C6" w:rsidRDefault="00506107" w:rsidP="00506107">
      <w:pPr>
        <w:widowControl w:val="0"/>
        <w:autoSpaceDE w:val="0"/>
        <w:autoSpaceDN w:val="0"/>
        <w:adjustRightInd w:val="0"/>
        <w:ind w:firstLine="709"/>
        <w:jc w:val="both"/>
        <w:rPr>
          <w:sz w:val="24"/>
          <w:szCs w:val="24"/>
        </w:rPr>
      </w:pPr>
      <w:r w:rsidRPr="008276C6">
        <w:rPr>
          <w:sz w:val="24"/>
          <w:szCs w:val="24"/>
        </w:rPr>
        <w:t>оказание инвалидам помощи в преодолении барьеров, мешающих получению ими муниципальных услуг наравне с другими лицами.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2.25. Основными показателями доступности предоставления муниципальной услуги являются: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возможность получения заявителем уведомлений о предоставлении муниципальной услуги с помощью ЕПГУ,</w:t>
      </w:r>
      <w:r w:rsidRPr="008276C6">
        <w:rPr>
          <w:sz w:val="24"/>
          <w:szCs w:val="24"/>
        </w:rPr>
        <w:t xml:space="preserve"> </w:t>
      </w:r>
      <w:r w:rsidRPr="008276C6">
        <w:rPr>
          <w:bCs/>
          <w:sz w:val="24"/>
          <w:szCs w:val="24"/>
        </w:rPr>
        <w:t>регионального портала;</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2.26. Основными показателями качества предоставления муниципальной услуги являются:</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отсутствие нарушений установленных сроков в процессе предоставления муниципальной услуги;</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lastRenderedPageBreak/>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06107" w:rsidRPr="008276C6" w:rsidRDefault="00506107" w:rsidP="00506107">
      <w:pPr>
        <w:widowControl w:val="0"/>
        <w:autoSpaceDE w:val="0"/>
        <w:autoSpaceDN w:val="0"/>
        <w:adjustRightInd w:val="0"/>
        <w:ind w:firstLine="709"/>
        <w:jc w:val="center"/>
        <w:rPr>
          <w:b/>
          <w:sz w:val="24"/>
          <w:szCs w:val="24"/>
        </w:rPr>
      </w:pPr>
    </w:p>
    <w:p w:rsidR="00506107" w:rsidRPr="008276C6" w:rsidRDefault="00506107" w:rsidP="00506107">
      <w:pPr>
        <w:widowControl w:val="0"/>
        <w:autoSpaceDE w:val="0"/>
        <w:autoSpaceDN w:val="0"/>
        <w:adjustRightInd w:val="0"/>
        <w:ind w:firstLine="709"/>
        <w:jc w:val="center"/>
        <w:rPr>
          <w:b/>
          <w:sz w:val="24"/>
          <w:szCs w:val="24"/>
        </w:rPr>
      </w:pPr>
      <w:r w:rsidRPr="008276C6">
        <w:rPr>
          <w:b/>
          <w:sz w:val="24"/>
          <w:szCs w:val="24"/>
          <w:lang w:val="en-US"/>
        </w:rPr>
        <w:t>III</w:t>
      </w:r>
      <w:r w:rsidRPr="008276C6">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06107" w:rsidRPr="008276C6" w:rsidRDefault="00506107" w:rsidP="00506107">
      <w:pPr>
        <w:widowControl w:val="0"/>
        <w:autoSpaceDE w:val="0"/>
        <w:autoSpaceDN w:val="0"/>
        <w:adjustRightInd w:val="0"/>
        <w:ind w:firstLine="709"/>
        <w:jc w:val="both"/>
        <w:rPr>
          <w:sz w:val="24"/>
          <w:szCs w:val="24"/>
        </w:rPr>
      </w:pPr>
    </w:p>
    <w:p w:rsidR="00506107" w:rsidRPr="008276C6" w:rsidRDefault="00506107" w:rsidP="00506107">
      <w:pPr>
        <w:shd w:val="clear" w:color="auto" w:fill="FFFFFF"/>
        <w:ind w:firstLine="709"/>
        <w:jc w:val="both"/>
        <w:rPr>
          <w:sz w:val="24"/>
          <w:szCs w:val="24"/>
        </w:rPr>
      </w:pPr>
      <w:r w:rsidRPr="008276C6">
        <w:rPr>
          <w:sz w:val="24"/>
          <w:szCs w:val="24"/>
        </w:rPr>
        <w:t>3.1. Состав административных процедур.</w:t>
      </w:r>
    </w:p>
    <w:p w:rsidR="00506107" w:rsidRPr="008276C6" w:rsidRDefault="00506107" w:rsidP="00506107">
      <w:pPr>
        <w:shd w:val="clear" w:color="auto" w:fill="FFFFFF"/>
        <w:ind w:firstLine="709"/>
        <w:jc w:val="both"/>
        <w:rPr>
          <w:sz w:val="24"/>
          <w:szCs w:val="24"/>
        </w:rPr>
      </w:pPr>
      <w:r w:rsidRPr="008276C6">
        <w:rPr>
          <w:sz w:val="24"/>
          <w:szCs w:val="24"/>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506107" w:rsidRPr="008276C6" w:rsidRDefault="00506107" w:rsidP="00506107">
      <w:pPr>
        <w:shd w:val="clear" w:color="auto" w:fill="FFFFFF"/>
        <w:ind w:firstLine="709"/>
        <w:jc w:val="both"/>
        <w:rPr>
          <w:sz w:val="24"/>
          <w:szCs w:val="24"/>
        </w:rPr>
      </w:pPr>
      <w:r w:rsidRPr="008276C6">
        <w:rPr>
          <w:sz w:val="24"/>
          <w:szCs w:val="24"/>
        </w:rPr>
        <w:t>- консультирование заявителя о порядке предоставления муниципальной услуги (при наличии необходимости);</w:t>
      </w:r>
    </w:p>
    <w:p w:rsidR="00506107" w:rsidRPr="008276C6" w:rsidRDefault="00506107" w:rsidP="00506107">
      <w:pPr>
        <w:shd w:val="clear" w:color="auto" w:fill="FFFFFF"/>
        <w:ind w:firstLine="709"/>
        <w:jc w:val="both"/>
        <w:rPr>
          <w:sz w:val="24"/>
          <w:szCs w:val="24"/>
        </w:rPr>
      </w:pPr>
      <w:r w:rsidRPr="008276C6">
        <w:rPr>
          <w:sz w:val="24"/>
          <w:szCs w:val="24"/>
        </w:rPr>
        <w:t>- прием и регистрация заявления с прилагаемыми документами;</w:t>
      </w:r>
    </w:p>
    <w:p w:rsidR="00506107" w:rsidRPr="008276C6" w:rsidRDefault="00506107" w:rsidP="00506107">
      <w:pPr>
        <w:shd w:val="clear" w:color="auto" w:fill="FFFFFF"/>
        <w:ind w:firstLine="709"/>
        <w:jc w:val="both"/>
        <w:rPr>
          <w:sz w:val="24"/>
          <w:szCs w:val="24"/>
        </w:rPr>
      </w:pPr>
      <w:r w:rsidRPr="008276C6">
        <w:rPr>
          <w:sz w:val="24"/>
          <w:szCs w:val="24"/>
        </w:rPr>
        <w:t>- формирование и направление межведомственных запросов. Анализ представленных документов;</w:t>
      </w:r>
    </w:p>
    <w:p w:rsidR="00506107" w:rsidRPr="008276C6" w:rsidRDefault="00506107" w:rsidP="00506107">
      <w:pPr>
        <w:shd w:val="clear" w:color="auto" w:fill="FFFFFF"/>
        <w:ind w:firstLine="709"/>
        <w:jc w:val="both"/>
        <w:rPr>
          <w:sz w:val="24"/>
          <w:szCs w:val="24"/>
        </w:rPr>
      </w:pPr>
      <w:r w:rsidRPr="008276C6">
        <w:rPr>
          <w:sz w:val="24"/>
          <w:szCs w:val="24"/>
        </w:rPr>
        <w:t>- работа Комиссии по оценке соответствия помещения требованиям, установленным Положением;</w:t>
      </w:r>
    </w:p>
    <w:p w:rsidR="00506107" w:rsidRPr="008276C6" w:rsidRDefault="00506107" w:rsidP="00506107">
      <w:pPr>
        <w:shd w:val="clear" w:color="auto" w:fill="FFFFFF"/>
        <w:ind w:firstLine="709"/>
        <w:jc w:val="both"/>
        <w:rPr>
          <w:sz w:val="24"/>
          <w:szCs w:val="24"/>
        </w:rPr>
      </w:pPr>
      <w:r w:rsidRPr="008276C6">
        <w:rPr>
          <w:sz w:val="24"/>
          <w:szCs w:val="24"/>
        </w:rPr>
        <w:t>- принятие Администрацией решения по итогам работы Комиссии;</w:t>
      </w:r>
    </w:p>
    <w:p w:rsidR="00506107" w:rsidRPr="008276C6" w:rsidRDefault="00506107" w:rsidP="00506107">
      <w:pPr>
        <w:shd w:val="clear" w:color="auto" w:fill="FFFFFF"/>
        <w:ind w:firstLine="709"/>
        <w:jc w:val="both"/>
        <w:rPr>
          <w:sz w:val="24"/>
          <w:szCs w:val="24"/>
        </w:rPr>
      </w:pPr>
      <w:r w:rsidRPr="008276C6">
        <w:rPr>
          <w:sz w:val="24"/>
          <w:szCs w:val="24"/>
        </w:rPr>
        <w:t>- направление (вручение) заявителю документов, являющихся результатом предоставления муниципальной услуги.</w:t>
      </w:r>
    </w:p>
    <w:p w:rsidR="00506107" w:rsidRPr="008276C6" w:rsidRDefault="00506107" w:rsidP="00506107">
      <w:pPr>
        <w:shd w:val="clear" w:color="auto" w:fill="FFFFFF"/>
        <w:ind w:firstLine="709"/>
        <w:jc w:val="both"/>
        <w:rPr>
          <w:sz w:val="24"/>
          <w:szCs w:val="24"/>
        </w:rPr>
      </w:pPr>
      <w:r w:rsidRPr="008276C6">
        <w:rPr>
          <w:sz w:val="24"/>
          <w:szCs w:val="24"/>
        </w:rPr>
        <w:t>3.2. Последовательность, сроки выполнения и требования к порядку выполнения административных процедур.</w:t>
      </w:r>
    </w:p>
    <w:p w:rsidR="00506107" w:rsidRPr="008276C6" w:rsidRDefault="00506107" w:rsidP="00506107">
      <w:pPr>
        <w:shd w:val="clear" w:color="auto" w:fill="FFFFFF"/>
        <w:ind w:firstLine="709"/>
        <w:jc w:val="both"/>
        <w:rPr>
          <w:sz w:val="24"/>
          <w:szCs w:val="24"/>
        </w:rPr>
      </w:pPr>
      <w:r w:rsidRPr="008276C6">
        <w:rPr>
          <w:sz w:val="24"/>
          <w:szCs w:val="24"/>
        </w:rPr>
        <w:t>3.2.1. Прием и регистрация заявления с прилагаемыми документами</w:t>
      </w:r>
    </w:p>
    <w:p w:rsidR="00506107" w:rsidRPr="008276C6" w:rsidRDefault="00506107" w:rsidP="00506107">
      <w:pPr>
        <w:shd w:val="clear" w:color="auto" w:fill="FFFFFF"/>
        <w:ind w:firstLine="709"/>
        <w:jc w:val="both"/>
        <w:rPr>
          <w:sz w:val="24"/>
          <w:szCs w:val="24"/>
        </w:rPr>
      </w:pPr>
      <w:r w:rsidRPr="008276C6">
        <w:rPr>
          <w:sz w:val="24"/>
          <w:szCs w:val="24"/>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w:t>
      </w:r>
      <w:hyperlink r:id="rId60" w:tgtFrame="_blank" w:history="1">
        <w:r w:rsidRPr="008276C6">
          <w:rPr>
            <w:sz w:val="24"/>
            <w:szCs w:val="24"/>
            <w:u w:val="single"/>
          </w:rPr>
          <w:t>единого</w:t>
        </w:r>
      </w:hyperlink>
      <w:r w:rsidRPr="008276C6">
        <w:rPr>
          <w:sz w:val="24"/>
          <w:szCs w:val="24"/>
        </w:rPr>
        <w:t> или </w:t>
      </w:r>
      <w:hyperlink r:id="rId61" w:tgtFrame="_blank" w:history="1">
        <w:r w:rsidRPr="008276C6">
          <w:rPr>
            <w:sz w:val="24"/>
            <w:szCs w:val="24"/>
            <w:u w:val="single"/>
          </w:rPr>
          <w:t>регионального порталов</w:t>
        </w:r>
      </w:hyperlink>
      <w:r w:rsidRPr="008276C6">
        <w:rPr>
          <w:sz w:val="24"/>
          <w:szCs w:val="24"/>
        </w:rPr>
        <w:t>.</w:t>
      </w:r>
    </w:p>
    <w:p w:rsidR="00506107" w:rsidRPr="008276C6" w:rsidRDefault="00506107" w:rsidP="00506107">
      <w:pPr>
        <w:shd w:val="clear" w:color="auto" w:fill="FFFFFF"/>
        <w:ind w:firstLine="709"/>
        <w:jc w:val="both"/>
        <w:rPr>
          <w:sz w:val="24"/>
          <w:szCs w:val="24"/>
        </w:rPr>
      </w:pPr>
      <w:r w:rsidRPr="008276C6">
        <w:rPr>
          <w:sz w:val="24"/>
          <w:szCs w:val="24"/>
        </w:rPr>
        <w:t xml:space="preserve">К заявлению должны быть приложены документы, указанные в </w:t>
      </w:r>
      <w:r w:rsidRPr="008276C6">
        <w:rPr>
          <w:sz w:val="24"/>
          <w:szCs w:val="24"/>
          <w:u w:val="single"/>
        </w:rPr>
        <w:t>пункте 2.8</w:t>
      </w:r>
      <w:r w:rsidRPr="008276C6">
        <w:rPr>
          <w:sz w:val="24"/>
          <w:szCs w:val="24"/>
        </w:rPr>
        <w:t> Административного регламента.</w:t>
      </w:r>
    </w:p>
    <w:p w:rsidR="00506107" w:rsidRPr="008276C6" w:rsidRDefault="00506107" w:rsidP="00506107">
      <w:pPr>
        <w:shd w:val="clear" w:color="auto" w:fill="FFFFFF"/>
        <w:ind w:firstLine="709"/>
        <w:jc w:val="both"/>
        <w:rPr>
          <w:sz w:val="24"/>
          <w:szCs w:val="24"/>
        </w:rPr>
      </w:pPr>
      <w:r w:rsidRPr="008276C6">
        <w:rPr>
          <w:sz w:val="24"/>
          <w:szCs w:val="24"/>
        </w:rPr>
        <w:t>3.2.1.2. Должностным лицом,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 утверждаемой Постановлением Администрации (далее - Исполнитель).</w:t>
      </w:r>
    </w:p>
    <w:p w:rsidR="00506107" w:rsidRPr="008276C6" w:rsidRDefault="00506107" w:rsidP="00506107">
      <w:pPr>
        <w:shd w:val="clear" w:color="auto" w:fill="FFFFFF"/>
        <w:ind w:firstLine="709"/>
        <w:jc w:val="both"/>
        <w:rPr>
          <w:sz w:val="24"/>
          <w:szCs w:val="24"/>
        </w:rPr>
      </w:pPr>
      <w:r w:rsidRPr="008276C6">
        <w:rPr>
          <w:sz w:val="24"/>
          <w:szCs w:val="24"/>
        </w:rPr>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506107" w:rsidRPr="008276C6" w:rsidRDefault="00506107" w:rsidP="00506107">
      <w:pPr>
        <w:shd w:val="clear" w:color="auto" w:fill="FFFFFF"/>
        <w:ind w:firstLine="709"/>
        <w:jc w:val="both"/>
        <w:rPr>
          <w:sz w:val="24"/>
          <w:szCs w:val="24"/>
        </w:rPr>
      </w:pPr>
      <w:r w:rsidRPr="008276C6">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506107" w:rsidRPr="008276C6" w:rsidRDefault="00506107" w:rsidP="00506107">
      <w:pPr>
        <w:shd w:val="clear" w:color="auto" w:fill="FFFFFF"/>
        <w:ind w:firstLine="709"/>
        <w:jc w:val="both"/>
        <w:rPr>
          <w:sz w:val="24"/>
          <w:szCs w:val="24"/>
        </w:rPr>
      </w:pPr>
      <w:r w:rsidRPr="008276C6">
        <w:rPr>
          <w:sz w:val="24"/>
          <w:szCs w:val="24"/>
        </w:rPr>
        <w:t>- проверяет полномочия заявителя, в том числе полномочия представителя заявителя действовать от его имени;</w:t>
      </w:r>
    </w:p>
    <w:p w:rsidR="00506107" w:rsidRPr="008276C6" w:rsidRDefault="00506107" w:rsidP="00506107">
      <w:pPr>
        <w:shd w:val="clear" w:color="auto" w:fill="FFFFFF"/>
        <w:ind w:firstLine="709"/>
        <w:jc w:val="both"/>
        <w:rPr>
          <w:sz w:val="24"/>
          <w:szCs w:val="24"/>
        </w:rPr>
      </w:pPr>
      <w:r w:rsidRPr="008276C6">
        <w:rPr>
          <w:sz w:val="24"/>
          <w:szCs w:val="24"/>
        </w:rPr>
        <w:t>- проверяет соответствие заявления установленным требованиям, комплектность представленных документов;</w:t>
      </w:r>
    </w:p>
    <w:p w:rsidR="00506107" w:rsidRPr="008276C6" w:rsidRDefault="00506107" w:rsidP="00506107">
      <w:pPr>
        <w:shd w:val="clear" w:color="auto" w:fill="FFFFFF"/>
        <w:ind w:firstLine="709"/>
        <w:jc w:val="both"/>
        <w:rPr>
          <w:sz w:val="24"/>
          <w:szCs w:val="24"/>
        </w:rPr>
      </w:pPr>
      <w:r w:rsidRPr="008276C6">
        <w:rPr>
          <w:sz w:val="24"/>
          <w:szCs w:val="24"/>
        </w:rPr>
        <w:t>- регистрирует заявление.</w:t>
      </w:r>
    </w:p>
    <w:p w:rsidR="00506107" w:rsidRPr="008276C6" w:rsidRDefault="00506107" w:rsidP="00506107">
      <w:pPr>
        <w:shd w:val="clear" w:color="auto" w:fill="FFFFFF"/>
        <w:ind w:firstLine="709"/>
        <w:jc w:val="both"/>
        <w:rPr>
          <w:sz w:val="24"/>
          <w:szCs w:val="24"/>
        </w:rPr>
      </w:pPr>
      <w:r w:rsidRPr="008276C6">
        <w:rPr>
          <w:sz w:val="24"/>
          <w:szCs w:val="24"/>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w:t>
      </w:r>
      <w:hyperlink r:id="rId62" w:tgtFrame="_blank" w:history="1">
        <w:r w:rsidRPr="008276C6">
          <w:rPr>
            <w:sz w:val="24"/>
            <w:szCs w:val="24"/>
            <w:u w:val="single"/>
          </w:rPr>
          <w:t>единого</w:t>
        </w:r>
      </w:hyperlink>
      <w:r w:rsidRPr="008276C6">
        <w:rPr>
          <w:sz w:val="24"/>
          <w:szCs w:val="24"/>
        </w:rPr>
        <w:t> или </w:t>
      </w:r>
      <w:hyperlink r:id="rId63" w:tgtFrame="_blank" w:history="1">
        <w:r w:rsidRPr="008276C6">
          <w:rPr>
            <w:sz w:val="24"/>
            <w:szCs w:val="24"/>
            <w:u w:val="single"/>
          </w:rPr>
          <w:t>регионального порталов</w:t>
        </w:r>
      </w:hyperlink>
      <w:r w:rsidRPr="008276C6">
        <w:rPr>
          <w:sz w:val="24"/>
          <w:szCs w:val="24"/>
        </w:rPr>
        <w:t xml:space="preserve">. Исполнитель проверяет соответствие </w:t>
      </w:r>
      <w:r w:rsidRPr="008276C6">
        <w:rPr>
          <w:sz w:val="24"/>
          <w:szCs w:val="24"/>
        </w:rPr>
        <w:lastRenderedPageBreak/>
        <w:t>заявления установленным требованиям, комплектность представленных документов, регистрирует заявление.</w:t>
      </w:r>
    </w:p>
    <w:p w:rsidR="00506107" w:rsidRPr="008276C6" w:rsidRDefault="00506107" w:rsidP="00506107">
      <w:pPr>
        <w:shd w:val="clear" w:color="auto" w:fill="FFFFFF"/>
        <w:ind w:firstLine="709"/>
        <w:jc w:val="both"/>
        <w:rPr>
          <w:sz w:val="24"/>
          <w:szCs w:val="24"/>
        </w:rPr>
      </w:pPr>
      <w:r w:rsidRPr="008276C6">
        <w:rPr>
          <w:sz w:val="24"/>
          <w:szCs w:val="24"/>
        </w:rPr>
        <w:t>3.2.1.5. Время выполнения административной процедуры по приему и регистрации заявления с прилагаемыми документами составляет не более 30 минут.</w:t>
      </w:r>
    </w:p>
    <w:p w:rsidR="00506107" w:rsidRPr="008276C6" w:rsidRDefault="00506107" w:rsidP="00506107">
      <w:pPr>
        <w:shd w:val="clear" w:color="auto" w:fill="FFFFFF"/>
        <w:ind w:firstLine="709"/>
        <w:jc w:val="both"/>
        <w:rPr>
          <w:sz w:val="24"/>
          <w:szCs w:val="24"/>
        </w:rPr>
      </w:pPr>
      <w:r w:rsidRPr="008276C6">
        <w:rPr>
          <w:sz w:val="24"/>
          <w:szCs w:val="24"/>
        </w:rPr>
        <w:t xml:space="preserve">3.2.1.6. Максимальный срок исполнения административной процедуры при обращении заявителя в порядке, предусмотренном </w:t>
      </w:r>
      <w:r w:rsidRPr="008276C6">
        <w:rPr>
          <w:sz w:val="24"/>
          <w:szCs w:val="24"/>
          <w:u w:val="single"/>
        </w:rPr>
        <w:t>пунктом 2.4</w:t>
      </w:r>
      <w:r w:rsidRPr="008276C6">
        <w:rPr>
          <w:sz w:val="24"/>
          <w:szCs w:val="24"/>
        </w:rPr>
        <w:t> Административного регламента, составляет 1 рабочий день.</w:t>
      </w:r>
    </w:p>
    <w:p w:rsidR="00506107" w:rsidRPr="008276C6" w:rsidRDefault="00506107" w:rsidP="00506107">
      <w:pPr>
        <w:shd w:val="clear" w:color="auto" w:fill="FFFFFF"/>
        <w:ind w:firstLine="709"/>
        <w:jc w:val="both"/>
        <w:rPr>
          <w:sz w:val="24"/>
          <w:szCs w:val="24"/>
        </w:rPr>
      </w:pPr>
      <w:r w:rsidRPr="008276C6">
        <w:rPr>
          <w:bCs/>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506107" w:rsidRPr="008276C6" w:rsidRDefault="00506107" w:rsidP="00506107">
      <w:pPr>
        <w:shd w:val="clear" w:color="auto" w:fill="FFFFFF"/>
        <w:ind w:firstLine="709"/>
        <w:jc w:val="both"/>
        <w:rPr>
          <w:sz w:val="24"/>
          <w:szCs w:val="24"/>
        </w:rPr>
      </w:pPr>
      <w:r w:rsidRPr="008276C6">
        <w:rPr>
          <w:sz w:val="24"/>
          <w:szCs w:val="24"/>
        </w:rPr>
        <w:t>3.2.1.7. Результатом выполнения данной административной процедуры является прием и регистрация заявления с приложенными документами.</w:t>
      </w:r>
    </w:p>
    <w:p w:rsidR="00506107" w:rsidRPr="008276C6" w:rsidRDefault="00506107" w:rsidP="00506107">
      <w:pPr>
        <w:shd w:val="clear" w:color="auto" w:fill="FFFFFF"/>
        <w:ind w:firstLine="709"/>
        <w:jc w:val="both"/>
        <w:rPr>
          <w:sz w:val="24"/>
          <w:szCs w:val="24"/>
        </w:rPr>
      </w:pPr>
      <w:r w:rsidRPr="008276C6">
        <w:rPr>
          <w:sz w:val="24"/>
          <w:szCs w:val="24"/>
        </w:rPr>
        <w:t>3.2.2. Формирование и направление межведомственных запросов. Анализ представленных документов.</w:t>
      </w:r>
    </w:p>
    <w:p w:rsidR="00506107" w:rsidRPr="008276C6" w:rsidRDefault="00506107" w:rsidP="00506107">
      <w:pPr>
        <w:shd w:val="clear" w:color="auto" w:fill="FFFFFF"/>
        <w:ind w:firstLine="709"/>
        <w:jc w:val="both"/>
        <w:rPr>
          <w:sz w:val="24"/>
          <w:szCs w:val="24"/>
        </w:rPr>
      </w:pPr>
      <w:r w:rsidRPr="008276C6">
        <w:rPr>
          <w:sz w:val="24"/>
          <w:szCs w:val="24"/>
        </w:rPr>
        <w:t>3.2.2.1. Основанием для начала административной процедуры является отсутствие в Комиссии документов, указанных в </w:t>
      </w:r>
      <w:r w:rsidRPr="008276C6">
        <w:rPr>
          <w:sz w:val="24"/>
          <w:szCs w:val="24"/>
          <w:u w:val="single"/>
        </w:rPr>
        <w:t>пункте 2.9</w:t>
      </w:r>
      <w:r w:rsidRPr="008276C6">
        <w:rPr>
          <w:sz w:val="24"/>
          <w:szCs w:val="24"/>
        </w:rPr>
        <w:t>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запрашиваемых Комиссией самостоятельно, и непредставление их заявителем по собственной инициативе.</w:t>
      </w:r>
    </w:p>
    <w:p w:rsidR="00506107" w:rsidRPr="008276C6" w:rsidRDefault="00506107" w:rsidP="00506107">
      <w:pPr>
        <w:shd w:val="clear" w:color="auto" w:fill="FFFFFF"/>
        <w:ind w:firstLine="709"/>
        <w:jc w:val="both"/>
        <w:rPr>
          <w:sz w:val="24"/>
          <w:szCs w:val="24"/>
        </w:rPr>
      </w:pPr>
      <w:r w:rsidRPr="008276C6">
        <w:rPr>
          <w:sz w:val="24"/>
          <w:szCs w:val="24"/>
        </w:rPr>
        <w:t>3.2.2.2. Межведомственный запрос формируется в соответствии с требованиями </w:t>
      </w:r>
      <w:hyperlink r:id="rId64" w:anchor="/document/12177515/entry/702" w:history="1">
        <w:r w:rsidRPr="008276C6">
          <w:rPr>
            <w:sz w:val="24"/>
            <w:szCs w:val="24"/>
            <w:u w:val="single"/>
          </w:rPr>
          <w:t>статьи 7.2</w:t>
        </w:r>
      </w:hyperlink>
      <w:r w:rsidRPr="008276C6">
        <w:rPr>
          <w:sz w:val="24"/>
          <w:szCs w:val="24"/>
        </w:rPr>
        <w:t> Федерального закона от 27.07.2010 N 210-ФЗ «Об организации предоставления государственных и муниципальных услуг» и подписывается уполномоченным лицом.</w:t>
      </w:r>
    </w:p>
    <w:p w:rsidR="00506107" w:rsidRPr="008276C6" w:rsidRDefault="00506107" w:rsidP="00506107">
      <w:pPr>
        <w:shd w:val="clear" w:color="auto" w:fill="FFFFFF"/>
        <w:ind w:firstLine="709"/>
        <w:jc w:val="both"/>
        <w:rPr>
          <w:sz w:val="24"/>
          <w:szCs w:val="24"/>
        </w:rPr>
      </w:pPr>
      <w:r w:rsidRPr="008276C6">
        <w:rPr>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w:t>
      </w:r>
    </w:p>
    <w:p w:rsidR="00506107" w:rsidRPr="008276C6" w:rsidRDefault="00506107" w:rsidP="00506107">
      <w:pPr>
        <w:shd w:val="clear" w:color="auto" w:fill="FFFFFF"/>
        <w:ind w:firstLine="709"/>
        <w:jc w:val="both"/>
        <w:rPr>
          <w:sz w:val="24"/>
          <w:szCs w:val="24"/>
        </w:rPr>
      </w:pPr>
      <w:r w:rsidRPr="008276C6">
        <w:rPr>
          <w:sz w:val="24"/>
          <w:szCs w:val="24"/>
        </w:rPr>
        <w:t>3.2.2.3. Исполнитель после регистрации заявления с приложенными документами:</w:t>
      </w:r>
    </w:p>
    <w:p w:rsidR="00506107" w:rsidRPr="008276C6" w:rsidRDefault="00506107" w:rsidP="00506107">
      <w:pPr>
        <w:shd w:val="clear" w:color="auto" w:fill="FFFFFF"/>
        <w:ind w:firstLine="709"/>
        <w:jc w:val="both"/>
        <w:rPr>
          <w:sz w:val="24"/>
          <w:szCs w:val="24"/>
        </w:rPr>
      </w:pPr>
      <w:r w:rsidRPr="008276C6">
        <w:rPr>
          <w:sz w:val="24"/>
          <w:szCs w:val="24"/>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506107" w:rsidRPr="008276C6" w:rsidRDefault="00506107" w:rsidP="00506107">
      <w:pPr>
        <w:shd w:val="clear" w:color="auto" w:fill="FFFFFF"/>
        <w:ind w:firstLine="709"/>
        <w:jc w:val="both"/>
        <w:rPr>
          <w:sz w:val="24"/>
          <w:szCs w:val="24"/>
        </w:rPr>
      </w:pPr>
      <w:r w:rsidRPr="008276C6">
        <w:rPr>
          <w:sz w:val="24"/>
          <w:szCs w:val="24"/>
        </w:rPr>
        <w:t>- осуществляет подготовку и направление межведомственного запроса в порядке, предусмотренном </w:t>
      </w:r>
      <w:hyperlink r:id="rId65" w:anchor="/document/74993453/entry/78" w:history="1">
        <w:r w:rsidRPr="008276C6">
          <w:rPr>
            <w:sz w:val="24"/>
            <w:szCs w:val="24"/>
            <w:u w:val="single"/>
          </w:rPr>
          <w:t>пунктом 3.2.2.2</w:t>
        </w:r>
      </w:hyperlink>
      <w:r w:rsidRPr="008276C6">
        <w:rPr>
          <w:sz w:val="24"/>
          <w:szCs w:val="24"/>
        </w:rPr>
        <w:t>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если заявителем они не были представлены по собственной инициативе;</w:t>
      </w:r>
    </w:p>
    <w:p w:rsidR="00506107" w:rsidRPr="008276C6" w:rsidRDefault="00506107" w:rsidP="00506107">
      <w:pPr>
        <w:shd w:val="clear" w:color="auto" w:fill="FFFFFF"/>
        <w:ind w:firstLine="709"/>
        <w:jc w:val="both"/>
        <w:rPr>
          <w:sz w:val="24"/>
          <w:szCs w:val="24"/>
        </w:rPr>
      </w:pPr>
      <w:r w:rsidRPr="008276C6">
        <w:rPr>
          <w:sz w:val="24"/>
          <w:szCs w:val="24"/>
        </w:rPr>
        <w:t>- при отсутствии одного или нескольких документов и/или информации, непредставленных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506107" w:rsidRPr="008276C6" w:rsidRDefault="00506107" w:rsidP="00506107">
      <w:pPr>
        <w:shd w:val="clear" w:color="auto" w:fill="FFFFFF"/>
        <w:ind w:firstLine="709"/>
        <w:jc w:val="both"/>
        <w:rPr>
          <w:sz w:val="24"/>
          <w:szCs w:val="24"/>
        </w:rPr>
      </w:pPr>
      <w:r w:rsidRPr="008276C6">
        <w:rPr>
          <w:sz w:val="24"/>
          <w:szCs w:val="24"/>
        </w:rPr>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506107" w:rsidRPr="008276C6" w:rsidRDefault="00506107" w:rsidP="00506107">
      <w:pPr>
        <w:shd w:val="clear" w:color="auto" w:fill="FFFFFF"/>
        <w:ind w:firstLine="709"/>
        <w:jc w:val="both"/>
        <w:rPr>
          <w:sz w:val="24"/>
          <w:szCs w:val="24"/>
        </w:rPr>
      </w:pPr>
      <w:r w:rsidRPr="008276C6">
        <w:rPr>
          <w:sz w:val="24"/>
          <w:szCs w:val="24"/>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506107" w:rsidRPr="008276C6" w:rsidRDefault="00506107" w:rsidP="00506107">
      <w:pPr>
        <w:shd w:val="clear" w:color="auto" w:fill="FFFFFF"/>
        <w:ind w:firstLine="709"/>
        <w:jc w:val="both"/>
        <w:rPr>
          <w:sz w:val="24"/>
          <w:szCs w:val="24"/>
        </w:rPr>
      </w:pPr>
      <w:r w:rsidRPr="008276C6">
        <w:rPr>
          <w:sz w:val="24"/>
          <w:szCs w:val="24"/>
        </w:rPr>
        <w:t>3.2.2.4. Председатель комиссии (лицо, его замещающее):</w:t>
      </w:r>
    </w:p>
    <w:p w:rsidR="00506107" w:rsidRPr="008276C6" w:rsidRDefault="00506107" w:rsidP="00506107">
      <w:pPr>
        <w:shd w:val="clear" w:color="auto" w:fill="FFFFFF"/>
        <w:ind w:firstLine="709"/>
        <w:jc w:val="both"/>
        <w:rPr>
          <w:sz w:val="24"/>
          <w:szCs w:val="24"/>
        </w:rPr>
      </w:pPr>
      <w:r w:rsidRPr="008276C6">
        <w:rPr>
          <w:sz w:val="24"/>
          <w:szCs w:val="24"/>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506107" w:rsidRPr="008276C6" w:rsidRDefault="00506107" w:rsidP="00506107">
      <w:pPr>
        <w:shd w:val="clear" w:color="auto" w:fill="FFFFFF"/>
        <w:ind w:firstLine="709"/>
        <w:jc w:val="both"/>
        <w:rPr>
          <w:sz w:val="24"/>
          <w:szCs w:val="24"/>
        </w:rPr>
      </w:pPr>
      <w:r w:rsidRPr="008276C6">
        <w:rPr>
          <w:sz w:val="24"/>
          <w:szCs w:val="24"/>
        </w:rPr>
        <w:t>- при отсутствии оснований для отказа в предоставлении муниципальной услуги назначает дату, время и место заседания Комиссии.</w:t>
      </w:r>
    </w:p>
    <w:p w:rsidR="00506107" w:rsidRPr="008276C6" w:rsidRDefault="00506107" w:rsidP="00506107">
      <w:pPr>
        <w:shd w:val="clear" w:color="auto" w:fill="FFFFFF"/>
        <w:ind w:firstLine="709"/>
        <w:jc w:val="both"/>
        <w:rPr>
          <w:sz w:val="24"/>
          <w:szCs w:val="24"/>
        </w:rPr>
      </w:pPr>
      <w:r w:rsidRPr="008276C6">
        <w:rPr>
          <w:sz w:val="24"/>
          <w:szCs w:val="24"/>
        </w:rPr>
        <w:t>3.2.2.5. Максимальный срок выполнения действия по формированию и направлению межведомственных запросов составляет 5 рабочих дней.</w:t>
      </w:r>
    </w:p>
    <w:p w:rsidR="00506107" w:rsidRPr="008276C6" w:rsidRDefault="00506107" w:rsidP="00506107">
      <w:pPr>
        <w:shd w:val="clear" w:color="auto" w:fill="FFFFFF"/>
        <w:ind w:firstLine="709"/>
        <w:jc w:val="both"/>
        <w:rPr>
          <w:sz w:val="24"/>
          <w:szCs w:val="24"/>
        </w:rPr>
      </w:pPr>
      <w:r w:rsidRPr="008276C6">
        <w:rPr>
          <w:sz w:val="24"/>
          <w:szCs w:val="24"/>
        </w:rPr>
        <w:lastRenderedPageBreak/>
        <w:t>Максимальный срок выполнения действия по анализу представленных документов составляет 1 рабочий день.</w:t>
      </w:r>
    </w:p>
    <w:p w:rsidR="00506107" w:rsidRPr="008276C6" w:rsidRDefault="00506107" w:rsidP="00506107">
      <w:pPr>
        <w:shd w:val="clear" w:color="auto" w:fill="FFFFFF"/>
        <w:ind w:firstLine="709"/>
        <w:jc w:val="both"/>
        <w:rPr>
          <w:sz w:val="24"/>
          <w:szCs w:val="24"/>
        </w:rPr>
      </w:pPr>
      <w:r w:rsidRPr="008276C6">
        <w:rPr>
          <w:sz w:val="24"/>
          <w:szCs w:val="24"/>
        </w:rPr>
        <w:t>Максимальный срок подготовки и направления (вручения) заявителю отказа в предоставлении муниципальной услуги составляет 5 рабочих дней.</w:t>
      </w:r>
    </w:p>
    <w:p w:rsidR="00506107" w:rsidRPr="008276C6" w:rsidRDefault="00506107" w:rsidP="00506107">
      <w:pPr>
        <w:shd w:val="clear" w:color="auto" w:fill="FFFFFF"/>
        <w:ind w:firstLine="709"/>
        <w:jc w:val="both"/>
        <w:rPr>
          <w:sz w:val="24"/>
          <w:szCs w:val="24"/>
        </w:rPr>
      </w:pPr>
      <w:r w:rsidRPr="008276C6">
        <w:rPr>
          <w:sz w:val="24"/>
          <w:szCs w:val="24"/>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506107" w:rsidRPr="008276C6" w:rsidRDefault="00506107" w:rsidP="00506107">
      <w:pPr>
        <w:shd w:val="clear" w:color="auto" w:fill="FFFFFF"/>
        <w:ind w:firstLine="709"/>
        <w:jc w:val="both"/>
        <w:rPr>
          <w:sz w:val="24"/>
          <w:szCs w:val="24"/>
        </w:rPr>
      </w:pPr>
      <w:r w:rsidRPr="008276C6">
        <w:rPr>
          <w:sz w:val="24"/>
          <w:szCs w:val="24"/>
        </w:rPr>
        <w:t>3.2.3. Работа Комиссии по оценке соответствия помещения требованиям, установленным Положением.</w:t>
      </w:r>
    </w:p>
    <w:p w:rsidR="00506107" w:rsidRPr="008276C6" w:rsidRDefault="00506107" w:rsidP="00506107">
      <w:pPr>
        <w:shd w:val="clear" w:color="auto" w:fill="FFFFFF"/>
        <w:ind w:firstLine="709"/>
        <w:jc w:val="both"/>
        <w:rPr>
          <w:sz w:val="24"/>
          <w:szCs w:val="24"/>
        </w:rPr>
      </w:pPr>
      <w:r w:rsidRPr="008276C6">
        <w:rPr>
          <w:sz w:val="24"/>
          <w:szCs w:val="24"/>
        </w:rPr>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506107" w:rsidRPr="008276C6" w:rsidRDefault="00506107" w:rsidP="00506107">
      <w:pPr>
        <w:shd w:val="clear" w:color="auto" w:fill="FFFFFF"/>
        <w:ind w:firstLine="709"/>
        <w:jc w:val="both"/>
        <w:rPr>
          <w:sz w:val="24"/>
          <w:szCs w:val="24"/>
        </w:rPr>
      </w:pPr>
      <w:r w:rsidRPr="008276C6">
        <w:rPr>
          <w:sz w:val="24"/>
          <w:szCs w:val="24"/>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506107" w:rsidRPr="008276C6" w:rsidRDefault="00506107" w:rsidP="00506107">
      <w:pPr>
        <w:shd w:val="clear" w:color="auto" w:fill="FFFFFF"/>
        <w:ind w:firstLine="709"/>
        <w:jc w:val="both"/>
        <w:rPr>
          <w:sz w:val="24"/>
          <w:szCs w:val="24"/>
        </w:rPr>
      </w:pPr>
      <w:r w:rsidRPr="008276C6">
        <w:rPr>
          <w:sz w:val="24"/>
          <w:szCs w:val="24"/>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506107" w:rsidRPr="008276C6" w:rsidRDefault="00506107" w:rsidP="00506107">
      <w:pPr>
        <w:shd w:val="clear" w:color="auto" w:fill="FFFFFF"/>
        <w:ind w:firstLine="709"/>
        <w:jc w:val="both"/>
        <w:rPr>
          <w:sz w:val="24"/>
          <w:szCs w:val="24"/>
        </w:rPr>
      </w:pPr>
      <w:r w:rsidRPr="008276C6">
        <w:rPr>
          <w:sz w:val="24"/>
          <w:szCs w:val="24"/>
        </w:rPr>
        <w:t>3.2.3.4. Процедуры оценки соответствия помещения требованиям, установленным Положением, осуществляется в порядке, предусмотренном </w:t>
      </w:r>
      <w:hyperlink r:id="rId66" w:anchor="/document/12144695/entry/1044" w:history="1">
        <w:r w:rsidRPr="008276C6">
          <w:rPr>
            <w:sz w:val="24"/>
            <w:szCs w:val="24"/>
            <w:u w:val="single"/>
          </w:rPr>
          <w:t>пунктом 44</w:t>
        </w:r>
      </w:hyperlink>
      <w:r w:rsidRPr="008276C6">
        <w:rPr>
          <w:sz w:val="24"/>
          <w:szCs w:val="24"/>
        </w:rPr>
        <w:t> Положения.</w:t>
      </w:r>
    </w:p>
    <w:p w:rsidR="00506107" w:rsidRPr="008276C6" w:rsidRDefault="00506107" w:rsidP="00506107">
      <w:pPr>
        <w:shd w:val="clear" w:color="auto" w:fill="FFFFFF"/>
        <w:ind w:firstLine="709"/>
        <w:jc w:val="both"/>
        <w:rPr>
          <w:sz w:val="24"/>
          <w:szCs w:val="24"/>
        </w:rPr>
      </w:pPr>
      <w:r w:rsidRPr="008276C6">
        <w:rPr>
          <w:sz w:val="24"/>
          <w:szCs w:val="24"/>
        </w:rPr>
        <w:t>3.2.3.5. В ходе заседания Комиссии члены комиссии:</w:t>
      </w:r>
    </w:p>
    <w:p w:rsidR="00506107" w:rsidRPr="008276C6" w:rsidRDefault="00506107" w:rsidP="00506107">
      <w:pPr>
        <w:shd w:val="clear" w:color="auto" w:fill="FFFFFF"/>
        <w:ind w:firstLine="709"/>
        <w:jc w:val="both"/>
        <w:rPr>
          <w:sz w:val="24"/>
          <w:szCs w:val="24"/>
        </w:rPr>
      </w:pPr>
      <w:r w:rsidRPr="008276C6">
        <w:rPr>
          <w:sz w:val="24"/>
          <w:szCs w:val="24"/>
        </w:rPr>
        <w:t>- рассматривают представленные председателем комиссии заявление и комплект документов и принимают решение (в форме заключения);</w:t>
      </w:r>
    </w:p>
    <w:p w:rsidR="00506107" w:rsidRPr="008276C6" w:rsidRDefault="00506107" w:rsidP="00506107">
      <w:pPr>
        <w:shd w:val="clear" w:color="auto" w:fill="FFFFFF"/>
        <w:ind w:firstLine="709"/>
        <w:jc w:val="both"/>
        <w:rPr>
          <w:sz w:val="24"/>
          <w:szCs w:val="24"/>
        </w:rPr>
      </w:pPr>
      <w:r w:rsidRPr="008276C6">
        <w:rPr>
          <w:sz w:val="24"/>
          <w:szCs w:val="24"/>
        </w:rPr>
        <w:t>-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506107" w:rsidRPr="008276C6" w:rsidRDefault="00506107" w:rsidP="00506107">
      <w:pPr>
        <w:shd w:val="clear" w:color="auto" w:fill="FFFFFF"/>
        <w:ind w:firstLine="709"/>
        <w:jc w:val="both"/>
        <w:rPr>
          <w:sz w:val="24"/>
          <w:szCs w:val="24"/>
        </w:rPr>
      </w:pPr>
      <w:r w:rsidRPr="008276C6">
        <w:rPr>
          <w:sz w:val="24"/>
          <w:szCs w:val="24"/>
        </w:rPr>
        <w:t>- 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раннее нежилого помещения, определяют состав привлекаемых экспертов;</w:t>
      </w:r>
    </w:p>
    <w:p w:rsidR="00506107" w:rsidRPr="008276C6" w:rsidRDefault="00506107" w:rsidP="00506107">
      <w:pPr>
        <w:shd w:val="clear" w:color="auto" w:fill="FFFFFF"/>
        <w:ind w:firstLine="709"/>
        <w:jc w:val="both"/>
        <w:rPr>
          <w:sz w:val="24"/>
          <w:szCs w:val="24"/>
        </w:rPr>
      </w:pPr>
      <w:r w:rsidRPr="008276C6">
        <w:rPr>
          <w:sz w:val="24"/>
          <w:szCs w:val="24"/>
        </w:rPr>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506107" w:rsidRPr="008276C6" w:rsidRDefault="00506107" w:rsidP="00506107">
      <w:pPr>
        <w:shd w:val="clear" w:color="auto" w:fill="FFFFFF"/>
        <w:ind w:firstLine="709"/>
        <w:jc w:val="both"/>
        <w:rPr>
          <w:sz w:val="24"/>
          <w:szCs w:val="24"/>
        </w:rPr>
      </w:pPr>
      <w:r w:rsidRPr="008276C6">
        <w:rPr>
          <w:sz w:val="24"/>
          <w:szCs w:val="24"/>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506107" w:rsidRPr="008276C6" w:rsidRDefault="00506107" w:rsidP="00506107">
      <w:pPr>
        <w:shd w:val="clear" w:color="auto" w:fill="FFFFFF"/>
        <w:ind w:firstLine="709"/>
        <w:jc w:val="both"/>
        <w:rPr>
          <w:sz w:val="24"/>
          <w:szCs w:val="24"/>
        </w:rPr>
      </w:pPr>
      <w:r w:rsidRPr="008276C6">
        <w:rPr>
          <w:sz w:val="24"/>
          <w:szCs w:val="24"/>
        </w:rPr>
        <w:t>3.2.3.5.2. После получения дополнительных документов, предусмотренных </w:t>
      </w:r>
      <w:hyperlink r:id="rId67" w:anchor="/document/74993453/entry/32353" w:history="1">
        <w:r w:rsidRPr="008276C6">
          <w:rPr>
            <w:sz w:val="24"/>
            <w:szCs w:val="24"/>
            <w:u w:val="single"/>
          </w:rPr>
          <w:t>абзацем 3 пункта 3.2.3.5</w:t>
        </w:r>
      </w:hyperlink>
      <w:r w:rsidRPr="008276C6">
        <w:rPr>
          <w:sz w:val="24"/>
          <w:szCs w:val="24"/>
        </w:rPr>
        <w:t> Административного регламента, и/или привлечения к работе Комиссии экспертов, предусмотренных абзацем 4 пункта 3.2.4.5 Административного регламента, и/или проведения дополнительного обследования оцениваемого помещения в порядке, предусмотренном </w:t>
      </w:r>
      <w:hyperlink r:id="rId68" w:anchor="/document/74993453/entry/94" w:history="1">
        <w:r w:rsidRPr="008276C6">
          <w:rPr>
            <w:sz w:val="24"/>
            <w:szCs w:val="24"/>
            <w:u w:val="single"/>
          </w:rPr>
          <w:t>пунктами 3.2.3.8 - 3.2.3.10</w:t>
        </w:r>
      </w:hyperlink>
      <w:r w:rsidRPr="008276C6">
        <w:rPr>
          <w:sz w:val="24"/>
          <w:szCs w:val="24"/>
        </w:rPr>
        <w:t> Административного регламента (абзац 5 пункта 3.2.4.5 Административного регламента), Комиссия продолжает процедуру оценки.</w:t>
      </w:r>
    </w:p>
    <w:p w:rsidR="00506107" w:rsidRPr="008276C6" w:rsidRDefault="00506107" w:rsidP="00506107">
      <w:pPr>
        <w:shd w:val="clear" w:color="auto" w:fill="FFFFFF"/>
        <w:ind w:firstLine="709"/>
        <w:jc w:val="both"/>
        <w:rPr>
          <w:sz w:val="24"/>
          <w:szCs w:val="24"/>
        </w:rPr>
      </w:pPr>
      <w:r w:rsidRPr="008276C6">
        <w:rPr>
          <w:sz w:val="24"/>
          <w:szCs w:val="24"/>
        </w:rPr>
        <w:lastRenderedPageBreak/>
        <w:t>3.2.3.5.3. Результаты дополнительных обследований и испытаний приобщаются к документам, ранее представленным на рассмотрение Комиссии.</w:t>
      </w:r>
    </w:p>
    <w:p w:rsidR="00506107" w:rsidRPr="008276C6" w:rsidRDefault="00506107" w:rsidP="00506107">
      <w:pPr>
        <w:shd w:val="clear" w:color="auto" w:fill="FFFFFF"/>
        <w:ind w:firstLine="709"/>
        <w:jc w:val="both"/>
        <w:rPr>
          <w:sz w:val="24"/>
          <w:szCs w:val="24"/>
        </w:rPr>
      </w:pPr>
      <w:r w:rsidRPr="008276C6">
        <w:rPr>
          <w:sz w:val="24"/>
          <w:szCs w:val="24"/>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506107" w:rsidRPr="008276C6" w:rsidRDefault="00506107" w:rsidP="00506107">
      <w:pPr>
        <w:shd w:val="clear" w:color="auto" w:fill="FFFFFF"/>
        <w:ind w:firstLine="709"/>
        <w:jc w:val="both"/>
        <w:rPr>
          <w:sz w:val="24"/>
          <w:szCs w:val="24"/>
        </w:rPr>
      </w:pPr>
      <w:r w:rsidRPr="008276C6">
        <w:rPr>
          <w:sz w:val="24"/>
          <w:szCs w:val="24"/>
        </w:rPr>
        <w:t>- о соответствии помещения требованиям, предъявляемым к жилому помещению, и его пригодности для проживания;</w:t>
      </w:r>
    </w:p>
    <w:p w:rsidR="00506107" w:rsidRPr="008276C6" w:rsidRDefault="00506107" w:rsidP="00506107">
      <w:pPr>
        <w:shd w:val="clear" w:color="auto" w:fill="FFFFFF"/>
        <w:ind w:firstLine="709"/>
        <w:jc w:val="both"/>
        <w:rPr>
          <w:sz w:val="24"/>
          <w:szCs w:val="24"/>
        </w:rPr>
      </w:pPr>
      <w:r w:rsidRPr="008276C6">
        <w:rPr>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69" w:anchor="/document/12144695/entry/1000" w:history="1">
        <w:r w:rsidRPr="008276C6">
          <w:rPr>
            <w:sz w:val="24"/>
            <w:szCs w:val="24"/>
            <w:u w:val="single"/>
          </w:rPr>
          <w:t>Положении</w:t>
        </w:r>
      </w:hyperlink>
      <w:r w:rsidRPr="008276C6">
        <w:rPr>
          <w:sz w:val="24"/>
          <w:szCs w:val="24"/>
        </w:rPr>
        <w:t> требованиями;</w:t>
      </w:r>
    </w:p>
    <w:p w:rsidR="00506107" w:rsidRPr="008276C6" w:rsidRDefault="00506107" w:rsidP="00506107">
      <w:pPr>
        <w:shd w:val="clear" w:color="auto" w:fill="FFFFFF"/>
        <w:ind w:firstLine="709"/>
        <w:jc w:val="both"/>
        <w:rPr>
          <w:sz w:val="24"/>
          <w:szCs w:val="24"/>
        </w:rPr>
      </w:pPr>
      <w:r w:rsidRPr="008276C6">
        <w:rPr>
          <w:sz w:val="24"/>
          <w:szCs w:val="24"/>
        </w:rPr>
        <w:t>- о выявлении оснований для признания помещения непригодным для проживания;</w:t>
      </w:r>
    </w:p>
    <w:p w:rsidR="00506107" w:rsidRPr="008276C6" w:rsidRDefault="00506107" w:rsidP="00506107">
      <w:pPr>
        <w:shd w:val="clear" w:color="auto" w:fill="FFFFFF"/>
        <w:ind w:firstLine="709"/>
        <w:jc w:val="both"/>
        <w:rPr>
          <w:sz w:val="24"/>
          <w:szCs w:val="24"/>
        </w:rPr>
      </w:pPr>
      <w:r w:rsidRPr="008276C6">
        <w:rPr>
          <w:sz w:val="24"/>
          <w:szCs w:val="24"/>
        </w:rPr>
        <w:t>- об отсутствии оснований для признания жилого помещения непригодным для проживания;</w:t>
      </w:r>
    </w:p>
    <w:p w:rsidR="00506107" w:rsidRPr="008276C6" w:rsidRDefault="00506107" w:rsidP="00506107">
      <w:pPr>
        <w:shd w:val="clear" w:color="auto" w:fill="FFFFFF"/>
        <w:ind w:firstLine="709"/>
        <w:jc w:val="both"/>
        <w:rPr>
          <w:sz w:val="24"/>
          <w:szCs w:val="24"/>
        </w:rPr>
      </w:pPr>
      <w:r w:rsidRPr="008276C6">
        <w:rPr>
          <w:sz w:val="24"/>
          <w:szCs w:val="24"/>
        </w:rPr>
        <w:t>- о выявлении оснований для признания многоквартирного дома аварийным и подлежащим реконструкции;</w:t>
      </w:r>
    </w:p>
    <w:p w:rsidR="00506107" w:rsidRPr="008276C6" w:rsidRDefault="00506107" w:rsidP="00506107">
      <w:pPr>
        <w:shd w:val="clear" w:color="auto" w:fill="FFFFFF"/>
        <w:ind w:firstLine="709"/>
        <w:jc w:val="both"/>
        <w:rPr>
          <w:sz w:val="24"/>
          <w:szCs w:val="24"/>
        </w:rPr>
      </w:pPr>
      <w:r w:rsidRPr="008276C6">
        <w:rPr>
          <w:sz w:val="24"/>
          <w:szCs w:val="24"/>
        </w:rPr>
        <w:t>- о выявлении оснований для признания многоквартирного дома аварийным и подлежащим сносу;</w:t>
      </w:r>
    </w:p>
    <w:p w:rsidR="00506107" w:rsidRPr="008276C6" w:rsidRDefault="00506107" w:rsidP="00506107">
      <w:pPr>
        <w:shd w:val="clear" w:color="auto" w:fill="FFFFFF"/>
        <w:ind w:firstLine="709"/>
        <w:jc w:val="both"/>
        <w:rPr>
          <w:sz w:val="24"/>
          <w:szCs w:val="24"/>
        </w:rPr>
      </w:pPr>
      <w:r w:rsidRPr="008276C6">
        <w:rPr>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6107" w:rsidRPr="008276C6" w:rsidRDefault="00506107" w:rsidP="00506107">
      <w:pPr>
        <w:shd w:val="clear" w:color="auto" w:fill="FFFFFF"/>
        <w:ind w:firstLine="709"/>
        <w:jc w:val="both"/>
        <w:rPr>
          <w:sz w:val="24"/>
          <w:szCs w:val="24"/>
        </w:rPr>
      </w:pPr>
      <w:r w:rsidRPr="008276C6">
        <w:rPr>
          <w:sz w:val="24"/>
          <w:szCs w:val="24"/>
        </w:rPr>
        <w:t xml:space="preserve">3.2.3.7. Решение принимается большинством голосов членов Комиссии и оформляется в виде заключения по </w:t>
      </w:r>
      <w:hyperlink r:id="rId70" w:anchor="/document/12144695/entry/1100" w:history="1">
        <w:r w:rsidRPr="008276C6">
          <w:rPr>
            <w:sz w:val="24"/>
            <w:szCs w:val="24"/>
            <w:u w:val="single"/>
          </w:rPr>
          <w:t>форме</w:t>
        </w:r>
      </w:hyperlink>
      <w:r w:rsidRPr="008276C6">
        <w:rPr>
          <w:sz w:val="24"/>
          <w:szCs w:val="24"/>
        </w:rPr>
        <w:t xml:space="preserve">, установленной </w:t>
      </w:r>
      <w:hyperlink r:id="rId71" w:anchor="/document/12144695/entry/1000" w:history="1">
        <w:r w:rsidRPr="008276C6">
          <w:rPr>
            <w:sz w:val="24"/>
            <w:szCs w:val="24"/>
            <w:u w:val="single"/>
          </w:rPr>
          <w:t>Положением</w:t>
        </w:r>
      </w:hyperlink>
      <w:r w:rsidRPr="008276C6">
        <w:rPr>
          <w:sz w:val="24"/>
          <w:szCs w:val="24"/>
        </w:rPr>
        <w:t>,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506107" w:rsidRPr="008276C6" w:rsidRDefault="00506107" w:rsidP="00506107">
      <w:pPr>
        <w:shd w:val="clear" w:color="auto" w:fill="FFFFFF"/>
        <w:ind w:firstLine="709"/>
        <w:jc w:val="both"/>
        <w:rPr>
          <w:sz w:val="24"/>
          <w:szCs w:val="24"/>
        </w:rPr>
      </w:pPr>
      <w:r w:rsidRPr="008276C6">
        <w:rPr>
          <w:sz w:val="24"/>
          <w:szCs w:val="24"/>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506107" w:rsidRPr="008276C6" w:rsidRDefault="00506107" w:rsidP="00506107">
      <w:pPr>
        <w:shd w:val="clear" w:color="auto" w:fill="FFFFFF"/>
        <w:ind w:firstLine="709"/>
        <w:jc w:val="both"/>
        <w:rPr>
          <w:sz w:val="24"/>
          <w:szCs w:val="24"/>
        </w:rPr>
      </w:pPr>
      <w:r w:rsidRPr="008276C6">
        <w:rPr>
          <w:sz w:val="24"/>
          <w:szCs w:val="24"/>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506107" w:rsidRPr="008276C6" w:rsidRDefault="00506107" w:rsidP="00506107">
      <w:pPr>
        <w:shd w:val="clear" w:color="auto" w:fill="FFFFFF"/>
        <w:ind w:firstLine="709"/>
        <w:jc w:val="both"/>
        <w:rPr>
          <w:sz w:val="24"/>
          <w:szCs w:val="24"/>
        </w:rPr>
      </w:pPr>
      <w:r w:rsidRPr="008276C6">
        <w:rPr>
          <w:sz w:val="24"/>
          <w:szCs w:val="24"/>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506107" w:rsidRPr="008276C6" w:rsidRDefault="00506107" w:rsidP="00506107">
      <w:pPr>
        <w:shd w:val="clear" w:color="auto" w:fill="FFFFFF"/>
        <w:ind w:firstLine="709"/>
        <w:jc w:val="both"/>
        <w:rPr>
          <w:sz w:val="24"/>
          <w:szCs w:val="24"/>
        </w:rPr>
      </w:pPr>
      <w:r w:rsidRPr="008276C6">
        <w:rPr>
          <w:sz w:val="24"/>
          <w:szCs w:val="24"/>
        </w:rPr>
        <w:t xml:space="preserve">3.2.3.10. По результатам дополнительного обследования оцениваемого помещения Исполнитель составляет в трех экземплярах акт обследования помещения по </w:t>
      </w:r>
      <w:hyperlink r:id="rId72" w:anchor="/document/12144695/entry/1200" w:history="1">
        <w:r w:rsidRPr="008276C6">
          <w:rPr>
            <w:sz w:val="24"/>
            <w:szCs w:val="24"/>
            <w:u w:val="single"/>
          </w:rPr>
          <w:t>форме</w:t>
        </w:r>
      </w:hyperlink>
      <w:r w:rsidRPr="008276C6">
        <w:rPr>
          <w:sz w:val="24"/>
          <w:szCs w:val="24"/>
        </w:rPr>
        <w:t>, установленной </w:t>
      </w:r>
      <w:hyperlink r:id="rId73" w:anchor="/document/12144695/entry/1000" w:history="1">
        <w:r w:rsidRPr="008276C6">
          <w:rPr>
            <w:sz w:val="24"/>
            <w:szCs w:val="24"/>
            <w:u w:val="single"/>
          </w:rPr>
          <w:t>Положением</w:t>
        </w:r>
      </w:hyperlink>
      <w:r w:rsidRPr="008276C6">
        <w:rPr>
          <w:sz w:val="24"/>
          <w:szCs w:val="24"/>
        </w:rPr>
        <w:t>. Акт подписывается всеми членам комиссии.</w:t>
      </w:r>
    </w:p>
    <w:p w:rsidR="00506107" w:rsidRPr="008276C6" w:rsidRDefault="00506107" w:rsidP="00506107">
      <w:pPr>
        <w:shd w:val="clear" w:color="auto" w:fill="FFFFFF"/>
        <w:ind w:firstLine="709"/>
        <w:jc w:val="both"/>
        <w:rPr>
          <w:sz w:val="24"/>
          <w:szCs w:val="24"/>
        </w:rPr>
      </w:pPr>
      <w:r w:rsidRPr="008276C6">
        <w:rPr>
          <w:sz w:val="24"/>
          <w:szCs w:val="24"/>
        </w:rPr>
        <w:t>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с даты регистрации заявления; при проведении дополнительного обследования оцениваемого помещения указанный срок продлевается, но не более чем на 30 дней.</w:t>
      </w:r>
    </w:p>
    <w:p w:rsidR="00506107" w:rsidRPr="008276C6" w:rsidRDefault="00506107" w:rsidP="00506107">
      <w:pPr>
        <w:shd w:val="clear" w:color="auto" w:fill="FFFFFF"/>
        <w:ind w:firstLine="709"/>
        <w:jc w:val="both"/>
        <w:rPr>
          <w:sz w:val="24"/>
          <w:szCs w:val="24"/>
        </w:rPr>
      </w:pPr>
      <w:r w:rsidRPr="008276C6">
        <w:rPr>
          <w:sz w:val="24"/>
          <w:szCs w:val="24"/>
        </w:rPr>
        <w:t>3.2.3.12. Результатом административной процедуры является принятие Комиссией одного из указанных в </w:t>
      </w:r>
      <w:hyperlink r:id="rId74" w:anchor="/document/74993453/entry/92" w:history="1">
        <w:r w:rsidRPr="008276C6">
          <w:rPr>
            <w:sz w:val="24"/>
            <w:szCs w:val="24"/>
            <w:u w:val="single"/>
          </w:rPr>
          <w:t>пункте 3.2.3.6</w:t>
        </w:r>
      </w:hyperlink>
      <w:r w:rsidRPr="008276C6">
        <w:rPr>
          <w:sz w:val="24"/>
          <w:szCs w:val="24"/>
        </w:rPr>
        <w:t xml:space="preserve"> Административного регламента решений.</w:t>
      </w:r>
    </w:p>
    <w:p w:rsidR="00506107" w:rsidRPr="008276C6" w:rsidRDefault="00506107" w:rsidP="00506107">
      <w:pPr>
        <w:shd w:val="clear" w:color="auto" w:fill="FFFFFF"/>
        <w:ind w:firstLine="709"/>
        <w:jc w:val="both"/>
        <w:rPr>
          <w:sz w:val="24"/>
          <w:szCs w:val="24"/>
        </w:rPr>
      </w:pPr>
      <w:r w:rsidRPr="008276C6">
        <w:rPr>
          <w:sz w:val="24"/>
          <w:szCs w:val="24"/>
        </w:rPr>
        <w:t>3.2.4. Принятие Администрацией решения по итогам работы Комиссии.</w:t>
      </w:r>
    </w:p>
    <w:p w:rsidR="00506107" w:rsidRPr="008276C6" w:rsidRDefault="00506107" w:rsidP="00506107">
      <w:pPr>
        <w:shd w:val="clear" w:color="auto" w:fill="FFFFFF"/>
        <w:ind w:firstLine="709"/>
        <w:jc w:val="both"/>
        <w:rPr>
          <w:sz w:val="24"/>
          <w:szCs w:val="24"/>
        </w:rPr>
      </w:pPr>
      <w:r w:rsidRPr="008276C6">
        <w:rPr>
          <w:sz w:val="24"/>
          <w:szCs w:val="24"/>
        </w:rPr>
        <w:t>3.2.4.1. Основанием для начала административной процедуры является принятие Комиссией по итогам заседания решения (в форме заключения).</w:t>
      </w:r>
    </w:p>
    <w:p w:rsidR="00506107" w:rsidRPr="008276C6" w:rsidRDefault="00506107" w:rsidP="00506107">
      <w:pPr>
        <w:shd w:val="clear" w:color="auto" w:fill="FFFFFF"/>
        <w:ind w:firstLine="709"/>
        <w:jc w:val="both"/>
        <w:rPr>
          <w:sz w:val="24"/>
          <w:szCs w:val="24"/>
        </w:rPr>
      </w:pPr>
      <w:r w:rsidRPr="008276C6">
        <w:rPr>
          <w:sz w:val="24"/>
          <w:szCs w:val="24"/>
        </w:rPr>
        <w:lastRenderedPageBreak/>
        <w:t>3.2.4.2. 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 о признании необходимости проведения ремонтно-восстановительных работ.</w:t>
      </w:r>
    </w:p>
    <w:p w:rsidR="00506107" w:rsidRPr="008276C6" w:rsidRDefault="00506107" w:rsidP="00506107">
      <w:pPr>
        <w:shd w:val="clear" w:color="auto" w:fill="FFFFFF"/>
        <w:ind w:firstLine="709"/>
        <w:jc w:val="both"/>
        <w:rPr>
          <w:sz w:val="24"/>
          <w:szCs w:val="24"/>
        </w:rPr>
      </w:pPr>
      <w:r w:rsidRPr="008276C6">
        <w:rPr>
          <w:sz w:val="24"/>
          <w:szCs w:val="24"/>
        </w:rPr>
        <w:t>Указанное решение принимается в форме постановления Администрации (далее - Постановление).</w:t>
      </w:r>
    </w:p>
    <w:p w:rsidR="00506107" w:rsidRPr="008276C6" w:rsidRDefault="00506107" w:rsidP="00506107">
      <w:pPr>
        <w:shd w:val="clear" w:color="auto" w:fill="FFFFFF"/>
        <w:ind w:firstLine="709"/>
        <w:jc w:val="both"/>
        <w:rPr>
          <w:sz w:val="24"/>
          <w:szCs w:val="24"/>
        </w:rPr>
      </w:pPr>
      <w:r w:rsidRPr="008276C6">
        <w:rPr>
          <w:sz w:val="24"/>
          <w:szCs w:val="24"/>
        </w:rPr>
        <w:t>3.2.4.3. Исполнитель обеспечивает подготовку такого Постановления и направляет его на подписание Главе Шипуновского сельсовета Сузунского района Новосибирской области (далее – Глава поселения).</w:t>
      </w:r>
    </w:p>
    <w:p w:rsidR="00506107" w:rsidRPr="008276C6" w:rsidRDefault="00506107" w:rsidP="00506107">
      <w:pPr>
        <w:shd w:val="clear" w:color="auto" w:fill="FFFFFF"/>
        <w:ind w:firstLine="709"/>
        <w:jc w:val="both"/>
        <w:rPr>
          <w:sz w:val="24"/>
          <w:szCs w:val="24"/>
        </w:rPr>
      </w:pPr>
      <w:r w:rsidRPr="008276C6">
        <w:rPr>
          <w:sz w:val="24"/>
          <w:szCs w:val="24"/>
        </w:rPr>
        <w:t>3.2.4.4. Глава поселения подписывает Постановление в течение 15 рабочих дней со дня принятия Комиссией заключения.</w:t>
      </w:r>
    </w:p>
    <w:p w:rsidR="00506107" w:rsidRPr="008276C6" w:rsidRDefault="00506107" w:rsidP="00506107">
      <w:pPr>
        <w:shd w:val="clear" w:color="auto" w:fill="FFFFFF"/>
        <w:ind w:firstLine="709"/>
        <w:jc w:val="both"/>
        <w:rPr>
          <w:sz w:val="24"/>
          <w:szCs w:val="24"/>
        </w:rPr>
      </w:pPr>
      <w:r w:rsidRPr="008276C6">
        <w:rPr>
          <w:sz w:val="24"/>
          <w:szCs w:val="24"/>
        </w:rPr>
        <w:t>3.2.4.5. Максимальный срок выполнения административной процедуры составляет 30 дней со дня принятия Комиссией решения (в виде заключения).</w:t>
      </w:r>
    </w:p>
    <w:p w:rsidR="00506107" w:rsidRPr="008276C6" w:rsidRDefault="00506107" w:rsidP="00506107">
      <w:pPr>
        <w:shd w:val="clear" w:color="auto" w:fill="FFFFFF"/>
        <w:ind w:firstLine="709"/>
        <w:jc w:val="both"/>
        <w:rPr>
          <w:sz w:val="24"/>
          <w:szCs w:val="24"/>
        </w:rPr>
      </w:pPr>
      <w:r w:rsidRPr="008276C6">
        <w:rPr>
          <w:sz w:val="24"/>
          <w:szCs w:val="24"/>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06107" w:rsidRPr="008276C6" w:rsidRDefault="00506107" w:rsidP="00506107">
      <w:pPr>
        <w:shd w:val="clear" w:color="auto" w:fill="FFFFFF"/>
        <w:ind w:firstLine="709"/>
        <w:jc w:val="both"/>
        <w:rPr>
          <w:sz w:val="24"/>
          <w:szCs w:val="24"/>
        </w:rPr>
      </w:pPr>
      <w:r w:rsidRPr="008276C6">
        <w:rPr>
          <w:sz w:val="24"/>
          <w:szCs w:val="24"/>
        </w:rPr>
        <w:t>3.2.5. Направление (вручение) заявителю документов, являющихся результатом предоставления муниципальной услуги.</w:t>
      </w:r>
    </w:p>
    <w:p w:rsidR="00506107" w:rsidRPr="008276C6" w:rsidRDefault="00506107" w:rsidP="00506107">
      <w:pPr>
        <w:shd w:val="clear" w:color="auto" w:fill="FFFFFF"/>
        <w:ind w:firstLine="709"/>
        <w:jc w:val="both"/>
        <w:rPr>
          <w:sz w:val="24"/>
          <w:szCs w:val="24"/>
        </w:rPr>
      </w:pPr>
      <w:r w:rsidRPr="008276C6">
        <w:rPr>
          <w:sz w:val="24"/>
          <w:szCs w:val="24"/>
        </w:rPr>
        <w:t xml:space="preserve">3.2.5.1. Основанием для начала административной процедуры является принятие Администрацией решения, предусмотренного </w:t>
      </w:r>
      <w:hyperlink r:id="rId75" w:anchor="/document/74993453/entry/114" w:history="1">
        <w:r w:rsidRPr="008276C6">
          <w:rPr>
            <w:sz w:val="24"/>
            <w:szCs w:val="24"/>
            <w:u w:val="single"/>
          </w:rPr>
          <w:t>пунктом 3.2.5</w:t>
        </w:r>
      </w:hyperlink>
      <w:r w:rsidRPr="008276C6">
        <w:rPr>
          <w:sz w:val="24"/>
          <w:szCs w:val="24"/>
        </w:rPr>
        <w:t xml:space="preserve">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506107" w:rsidRPr="008276C6" w:rsidRDefault="00506107" w:rsidP="00506107">
      <w:pPr>
        <w:shd w:val="clear" w:color="auto" w:fill="FFFFFF"/>
        <w:ind w:firstLine="709"/>
        <w:jc w:val="both"/>
        <w:rPr>
          <w:sz w:val="24"/>
          <w:szCs w:val="24"/>
        </w:rPr>
      </w:pPr>
      <w:r w:rsidRPr="008276C6">
        <w:rPr>
          <w:sz w:val="24"/>
          <w:szCs w:val="24"/>
        </w:rPr>
        <w:t>3.2.5.2. Специалист в 5-дневный срок со дня принятия Администрацией решения, предусмотренного </w:t>
      </w:r>
      <w:hyperlink r:id="rId76" w:anchor="/document/74993453/entry/101" w:history="1">
        <w:r w:rsidRPr="008276C6">
          <w:rPr>
            <w:sz w:val="24"/>
            <w:szCs w:val="24"/>
            <w:u w:val="single"/>
          </w:rPr>
          <w:t>пунктом 3.2.4.2</w:t>
        </w:r>
      </w:hyperlink>
      <w:r w:rsidRPr="008276C6">
        <w:rPr>
          <w:sz w:val="24"/>
          <w:szCs w:val="24"/>
        </w:rPr>
        <w:t>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hyperlink r:id="rId77" w:tgtFrame="_blank" w:history="1">
        <w:r w:rsidRPr="008276C6">
          <w:rPr>
            <w:sz w:val="24"/>
            <w:szCs w:val="24"/>
            <w:u w:val="single"/>
          </w:rPr>
          <w:t>единый</w:t>
        </w:r>
      </w:hyperlink>
      <w:r w:rsidRPr="008276C6">
        <w:rPr>
          <w:sz w:val="24"/>
          <w:szCs w:val="24"/>
        </w:rPr>
        <w:t> или </w:t>
      </w:r>
      <w:hyperlink r:id="rId78" w:tgtFrame="_blank" w:history="1">
        <w:r w:rsidRPr="008276C6">
          <w:rPr>
            <w:sz w:val="24"/>
            <w:szCs w:val="24"/>
            <w:u w:val="single"/>
          </w:rPr>
          <w:t>региональный порталы</w:t>
        </w:r>
      </w:hyperlink>
      <w:r w:rsidRPr="008276C6">
        <w:rPr>
          <w:sz w:val="24"/>
          <w:szCs w:val="24"/>
        </w:rPr>
        <w:t>, по 1 экземпляру Постановления и заключения Комиссии заявителю, либо решение об отказе в предоставлении муниципальной услуги.</w:t>
      </w:r>
    </w:p>
    <w:p w:rsidR="00506107" w:rsidRPr="008276C6" w:rsidRDefault="00506107" w:rsidP="00506107">
      <w:pPr>
        <w:shd w:val="clear" w:color="auto" w:fill="FFFFFF"/>
        <w:ind w:firstLine="709"/>
        <w:jc w:val="both"/>
        <w:rPr>
          <w:sz w:val="24"/>
          <w:szCs w:val="24"/>
        </w:rPr>
      </w:pPr>
      <w:r w:rsidRPr="008276C6">
        <w:rPr>
          <w:sz w:val="24"/>
          <w:szCs w:val="24"/>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506107" w:rsidRPr="008276C6" w:rsidRDefault="00506107" w:rsidP="00506107">
      <w:pPr>
        <w:shd w:val="clear" w:color="auto" w:fill="FFFFFF"/>
        <w:ind w:firstLine="709"/>
        <w:jc w:val="both"/>
        <w:rPr>
          <w:sz w:val="24"/>
          <w:szCs w:val="24"/>
        </w:rPr>
      </w:pPr>
      <w:r w:rsidRPr="008276C6">
        <w:rPr>
          <w:sz w:val="24"/>
          <w:szCs w:val="24"/>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506107" w:rsidRPr="008276C6" w:rsidRDefault="00506107" w:rsidP="00506107">
      <w:pPr>
        <w:shd w:val="clear" w:color="auto" w:fill="FFFFFF"/>
        <w:ind w:firstLine="709"/>
        <w:jc w:val="both"/>
        <w:rPr>
          <w:sz w:val="24"/>
          <w:szCs w:val="24"/>
        </w:rPr>
      </w:pPr>
      <w:r w:rsidRPr="008276C6">
        <w:rPr>
          <w:sz w:val="24"/>
          <w:szCs w:val="24"/>
        </w:rPr>
        <w:t xml:space="preserve">3.2.5.5.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79" w:anchor="/document/12144695/entry/1036" w:history="1">
        <w:r w:rsidRPr="008276C6">
          <w:rPr>
            <w:sz w:val="24"/>
            <w:szCs w:val="24"/>
            <w:u w:val="single"/>
          </w:rPr>
          <w:t>пунктом 36</w:t>
        </w:r>
      </w:hyperlink>
      <w:r w:rsidRPr="008276C6">
        <w:rPr>
          <w:sz w:val="24"/>
          <w:szCs w:val="24"/>
        </w:rPr>
        <w:t xml:space="preserve">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заключения.</w:t>
      </w:r>
    </w:p>
    <w:p w:rsidR="00506107" w:rsidRPr="008276C6" w:rsidRDefault="00506107" w:rsidP="00506107">
      <w:pPr>
        <w:shd w:val="clear" w:color="auto" w:fill="FFFFFF"/>
        <w:ind w:firstLine="709"/>
        <w:jc w:val="both"/>
        <w:rPr>
          <w:sz w:val="24"/>
          <w:szCs w:val="24"/>
        </w:rPr>
      </w:pPr>
      <w:r w:rsidRPr="008276C6">
        <w:rPr>
          <w:sz w:val="24"/>
          <w:szCs w:val="24"/>
        </w:rPr>
        <w:lastRenderedPageBreak/>
        <w:t xml:space="preserve">3.2.5.6. Максимальный срок выполнения административной процедуры (за исключением </w:t>
      </w:r>
      <w:hyperlink r:id="rId80" w:anchor="/document/74993453/entry/111" w:history="1">
        <w:r w:rsidRPr="008276C6">
          <w:rPr>
            <w:sz w:val="24"/>
            <w:szCs w:val="24"/>
            <w:u w:val="single"/>
          </w:rPr>
          <w:t>пункта 3.2.5.5</w:t>
        </w:r>
      </w:hyperlink>
      <w:r w:rsidRPr="008276C6">
        <w:rPr>
          <w:sz w:val="24"/>
          <w:szCs w:val="24"/>
        </w:rPr>
        <w:t xml:space="preserve"> Административного регламента) составляет 5 дней с момента принятия Администрацией решения, предусмотренного </w:t>
      </w:r>
      <w:hyperlink r:id="rId81" w:anchor="/document/74993453/entry/101" w:history="1">
        <w:r w:rsidRPr="008276C6">
          <w:rPr>
            <w:sz w:val="24"/>
            <w:szCs w:val="24"/>
            <w:u w:val="single"/>
          </w:rPr>
          <w:t>пунктом 3.2.4.2</w:t>
        </w:r>
      </w:hyperlink>
      <w:r w:rsidRPr="008276C6">
        <w:rPr>
          <w:sz w:val="24"/>
          <w:szCs w:val="24"/>
        </w:rPr>
        <w:t xml:space="preserve">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506107" w:rsidRPr="008276C6" w:rsidRDefault="00506107" w:rsidP="00506107">
      <w:pPr>
        <w:shd w:val="clear" w:color="auto" w:fill="FFFFFF"/>
        <w:ind w:firstLine="709"/>
        <w:jc w:val="both"/>
        <w:rPr>
          <w:sz w:val="24"/>
          <w:szCs w:val="24"/>
        </w:rPr>
      </w:pPr>
      <w:r w:rsidRPr="008276C6">
        <w:rPr>
          <w:sz w:val="24"/>
          <w:szCs w:val="24"/>
        </w:rPr>
        <w:t>3.2.5.7. Результатом административной процедуры является направление (вручение) заявителю результата предоставления муниципальной услуги.</w:t>
      </w:r>
    </w:p>
    <w:p w:rsidR="00506107" w:rsidRPr="008276C6" w:rsidRDefault="00506107" w:rsidP="00506107">
      <w:pPr>
        <w:widowControl w:val="0"/>
        <w:autoSpaceDE w:val="0"/>
        <w:autoSpaceDN w:val="0"/>
        <w:adjustRightInd w:val="0"/>
        <w:ind w:firstLine="709"/>
        <w:jc w:val="center"/>
        <w:rPr>
          <w:b/>
          <w:sz w:val="24"/>
          <w:szCs w:val="24"/>
        </w:rPr>
      </w:pPr>
      <w:r w:rsidRPr="008276C6">
        <w:rPr>
          <w:b/>
          <w:sz w:val="24"/>
          <w:szCs w:val="24"/>
          <w:lang w:val="en-US"/>
        </w:rPr>
        <w:t>IV</w:t>
      </w:r>
      <w:r w:rsidRPr="008276C6">
        <w:rPr>
          <w:b/>
          <w:sz w:val="24"/>
          <w:szCs w:val="24"/>
        </w:rPr>
        <w:t>. Формы контроля за исполнением административного регламента</w:t>
      </w:r>
    </w:p>
    <w:p w:rsidR="00506107" w:rsidRPr="008276C6" w:rsidRDefault="00506107" w:rsidP="00506107">
      <w:pPr>
        <w:numPr>
          <w:ilvl w:val="1"/>
          <w:numId w:val="42"/>
        </w:numPr>
        <w:ind w:left="0" w:firstLine="567"/>
        <w:jc w:val="both"/>
        <w:rPr>
          <w:sz w:val="24"/>
          <w:szCs w:val="24"/>
        </w:rPr>
      </w:pPr>
      <w:r w:rsidRPr="008276C6">
        <w:rPr>
          <w:sz w:val="24"/>
          <w:szCs w:val="24"/>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506107" w:rsidRPr="008276C6" w:rsidRDefault="00506107" w:rsidP="00506107">
      <w:pPr>
        <w:numPr>
          <w:ilvl w:val="1"/>
          <w:numId w:val="42"/>
        </w:numPr>
        <w:ind w:left="0" w:firstLine="567"/>
        <w:jc w:val="both"/>
        <w:rPr>
          <w:sz w:val="24"/>
          <w:szCs w:val="24"/>
        </w:rPr>
      </w:pPr>
      <w:r w:rsidRPr="008276C6">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506107" w:rsidRPr="008276C6" w:rsidRDefault="00506107" w:rsidP="00506107">
      <w:pPr>
        <w:numPr>
          <w:ilvl w:val="1"/>
          <w:numId w:val="42"/>
        </w:numPr>
        <w:tabs>
          <w:tab w:val="num" w:pos="0"/>
        </w:tabs>
        <w:ind w:left="0" w:firstLine="567"/>
        <w:jc w:val="both"/>
        <w:rPr>
          <w:sz w:val="24"/>
          <w:szCs w:val="24"/>
        </w:rPr>
      </w:pPr>
      <w:r w:rsidRPr="008276C6">
        <w:rPr>
          <w:sz w:val="24"/>
          <w:szCs w:val="24"/>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506107" w:rsidRPr="008276C6" w:rsidRDefault="00506107" w:rsidP="00506107">
      <w:pPr>
        <w:numPr>
          <w:ilvl w:val="1"/>
          <w:numId w:val="42"/>
        </w:numPr>
        <w:tabs>
          <w:tab w:val="num" w:pos="284"/>
          <w:tab w:val="left" w:pos="1418"/>
        </w:tabs>
        <w:autoSpaceDE w:val="0"/>
        <w:autoSpaceDN w:val="0"/>
        <w:adjustRightInd w:val="0"/>
        <w:ind w:left="0" w:firstLine="567"/>
        <w:jc w:val="both"/>
        <w:outlineLvl w:val="0"/>
        <w:rPr>
          <w:sz w:val="24"/>
          <w:szCs w:val="24"/>
        </w:rPr>
      </w:pPr>
      <w:r w:rsidRPr="008276C6">
        <w:rPr>
          <w:sz w:val="24"/>
          <w:szCs w:val="24"/>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506107" w:rsidRPr="008276C6" w:rsidRDefault="00506107" w:rsidP="00506107">
      <w:pPr>
        <w:autoSpaceDE w:val="0"/>
        <w:autoSpaceDN w:val="0"/>
        <w:adjustRightInd w:val="0"/>
        <w:ind w:firstLine="709"/>
        <w:jc w:val="both"/>
        <w:rPr>
          <w:sz w:val="24"/>
          <w:szCs w:val="24"/>
        </w:rPr>
      </w:pPr>
    </w:p>
    <w:p w:rsidR="00506107" w:rsidRPr="008276C6" w:rsidRDefault="00506107" w:rsidP="00506107">
      <w:pPr>
        <w:widowControl w:val="0"/>
        <w:autoSpaceDE w:val="0"/>
        <w:autoSpaceDN w:val="0"/>
        <w:adjustRightInd w:val="0"/>
        <w:ind w:firstLine="709"/>
        <w:jc w:val="center"/>
        <w:outlineLvl w:val="1"/>
        <w:rPr>
          <w:b/>
          <w:sz w:val="24"/>
          <w:szCs w:val="24"/>
        </w:rPr>
      </w:pPr>
      <w:r w:rsidRPr="008276C6">
        <w:rPr>
          <w:b/>
          <w:sz w:val="24"/>
          <w:szCs w:val="24"/>
          <w:lang w:val="en-US"/>
        </w:rPr>
        <w:t>V</w:t>
      </w:r>
      <w:r w:rsidRPr="008276C6">
        <w:rPr>
          <w:b/>
          <w:sz w:val="24"/>
          <w:szCs w:val="24"/>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06107" w:rsidRPr="008276C6" w:rsidRDefault="00506107" w:rsidP="00506107">
      <w:pPr>
        <w:jc w:val="center"/>
        <w:rPr>
          <w:bCs/>
          <w:sz w:val="24"/>
          <w:szCs w:val="24"/>
        </w:rPr>
      </w:pPr>
    </w:p>
    <w:p w:rsidR="00506107" w:rsidRPr="008276C6" w:rsidRDefault="00506107" w:rsidP="00506107">
      <w:pPr>
        <w:tabs>
          <w:tab w:val="left" w:pos="1418"/>
        </w:tabs>
        <w:autoSpaceDE w:val="0"/>
        <w:autoSpaceDN w:val="0"/>
        <w:adjustRightInd w:val="0"/>
        <w:ind w:firstLine="709"/>
        <w:jc w:val="both"/>
        <w:outlineLvl w:val="0"/>
        <w:rPr>
          <w:sz w:val="24"/>
          <w:szCs w:val="24"/>
        </w:rPr>
      </w:pPr>
      <w:r w:rsidRPr="008276C6">
        <w:rPr>
          <w:sz w:val="24"/>
          <w:szCs w:val="24"/>
        </w:rPr>
        <w:t xml:space="preserve">5.1. Заявитель имеет право обжаловать решения и действия </w:t>
      </w:r>
      <w:r w:rsidRPr="008276C6">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276C6">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06107" w:rsidRPr="008276C6" w:rsidRDefault="00506107" w:rsidP="00506107">
      <w:pPr>
        <w:autoSpaceDE w:val="0"/>
        <w:autoSpaceDN w:val="0"/>
        <w:adjustRightInd w:val="0"/>
        <w:ind w:firstLine="709"/>
        <w:jc w:val="both"/>
        <w:rPr>
          <w:bCs/>
          <w:sz w:val="24"/>
          <w:szCs w:val="24"/>
        </w:rPr>
      </w:pPr>
      <w:r w:rsidRPr="008276C6">
        <w:rPr>
          <w:sz w:val="24"/>
          <w:szCs w:val="24"/>
        </w:rPr>
        <w:t xml:space="preserve">5.2. Жалоба на действия (бездействие) </w:t>
      </w:r>
      <w:r w:rsidRPr="008276C6">
        <w:rPr>
          <w:bCs/>
          <w:sz w:val="24"/>
          <w:szCs w:val="24"/>
        </w:rPr>
        <w:t>администрации, должностных лиц, муниципальных служащих подается</w:t>
      </w:r>
      <w:r w:rsidRPr="008276C6">
        <w:rPr>
          <w:sz w:val="24"/>
          <w:szCs w:val="24"/>
        </w:rPr>
        <w:t xml:space="preserve"> главе</w:t>
      </w:r>
      <w:r w:rsidRPr="008276C6">
        <w:rPr>
          <w:bCs/>
          <w:sz w:val="24"/>
          <w:szCs w:val="24"/>
        </w:rPr>
        <w:t>.</w:t>
      </w:r>
    </w:p>
    <w:p w:rsidR="00506107" w:rsidRPr="008276C6" w:rsidRDefault="00506107" w:rsidP="00506107">
      <w:pPr>
        <w:autoSpaceDE w:val="0"/>
        <w:autoSpaceDN w:val="0"/>
        <w:adjustRightInd w:val="0"/>
        <w:ind w:firstLine="709"/>
        <w:jc w:val="both"/>
        <w:rPr>
          <w:bCs/>
          <w:sz w:val="24"/>
          <w:szCs w:val="24"/>
        </w:rPr>
      </w:pPr>
      <w:r w:rsidRPr="008276C6">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06107" w:rsidRPr="008276C6" w:rsidRDefault="00506107" w:rsidP="00506107">
      <w:pPr>
        <w:autoSpaceDE w:val="0"/>
        <w:autoSpaceDN w:val="0"/>
        <w:adjustRightInd w:val="0"/>
        <w:ind w:firstLine="709"/>
        <w:jc w:val="both"/>
        <w:rPr>
          <w:sz w:val="24"/>
          <w:szCs w:val="24"/>
        </w:rPr>
      </w:pPr>
      <w:r w:rsidRPr="008276C6">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06107" w:rsidRPr="008276C6" w:rsidRDefault="00506107" w:rsidP="00506107">
      <w:pPr>
        <w:autoSpaceDE w:val="0"/>
        <w:autoSpaceDN w:val="0"/>
        <w:adjustRightInd w:val="0"/>
        <w:ind w:firstLine="709"/>
        <w:jc w:val="both"/>
        <w:rPr>
          <w:sz w:val="24"/>
          <w:szCs w:val="24"/>
        </w:rPr>
      </w:pPr>
      <w:r w:rsidRPr="008276C6">
        <w:rPr>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8276C6">
        <w:rPr>
          <w:bCs/>
          <w:sz w:val="24"/>
          <w:szCs w:val="24"/>
        </w:rPr>
        <w:t xml:space="preserve">. </w:t>
      </w:r>
    </w:p>
    <w:p w:rsidR="00506107" w:rsidRPr="008276C6" w:rsidRDefault="00506107" w:rsidP="00506107">
      <w:pPr>
        <w:autoSpaceDE w:val="0"/>
        <w:autoSpaceDN w:val="0"/>
        <w:adjustRightInd w:val="0"/>
        <w:ind w:firstLine="709"/>
        <w:jc w:val="both"/>
        <w:rPr>
          <w:sz w:val="24"/>
          <w:szCs w:val="24"/>
        </w:rPr>
      </w:pPr>
      <w:r w:rsidRPr="008276C6">
        <w:rPr>
          <w:sz w:val="24"/>
          <w:szCs w:val="24"/>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06107" w:rsidRPr="008276C6" w:rsidRDefault="00506107" w:rsidP="00506107">
      <w:pPr>
        <w:autoSpaceDE w:val="0"/>
        <w:autoSpaceDN w:val="0"/>
        <w:adjustRightInd w:val="0"/>
        <w:ind w:firstLine="709"/>
        <w:jc w:val="both"/>
        <w:rPr>
          <w:sz w:val="24"/>
          <w:szCs w:val="24"/>
        </w:rPr>
      </w:pPr>
      <w:r w:rsidRPr="008276C6">
        <w:rPr>
          <w:sz w:val="24"/>
          <w:szCs w:val="24"/>
        </w:rPr>
        <w:t>Федеральный закон от 27.07.2010 № 210-ФЗ</w:t>
      </w:r>
      <w:r w:rsidRPr="008276C6">
        <w:rPr>
          <w:sz w:val="24"/>
          <w:szCs w:val="24"/>
        </w:rPr>
        <w:tab/>
        <w:t>«Об организации предоставления государственных и муниципальных услуг»;</w:t>
      </w:r>
    </w:p>
    <w:p w:rsidR="00506107" w:rsidRPr="008276C6" w:rsidRDefault="00506107" w:rsidP="00506107">
      <w:pPr>
        <w:pStyle w:val="s1"/>
        <w:shd w:val="clear" w:color="auto" w:fill="FFFFFF"/>
        <w:spacing w:before="0" w:beforeAutospacing="0" w:after="0" w:afterAutospacing="0"/>
        <w:ind w:firstLine="709"/>
        <w:jc w:val="both"/>
        <w:rPr>
          <w:color w:val="000000"/>
        </w:rPr>
      </w:pPr>
      <w:hyperlink r:id="rId82" w:anchor="/document/70262414/entry/0" w:history="1">
        <w:r w:rsidRPr="008276C6">
          <w:rPr>
            <w:rStyle w:val="af0"/>
            <w:color w:val="000000"/>
          </w:rPr>
          <w:t>постановление</w:t>
        </w:r>
      </w:hyperlink>
      <w:r w:rsidRPr="008276C6">
        <w:rPr>
          <w:color w:val="00000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6107" w:rsidRPr="008276C6" w:rsidRDefault="00506107" w:rsidP="00506107">
      <w:pPr>
        <w:autoSpaceDE w:val="0"/>
        <w:autoSpaceDN w:val="0"/>
        <w:adjustRightInd w:val="0"/>
        <w:ind w:firstLine="709"/>
        <w:jc w:val="both"/>
        <w:rPr>
          <w:sz w:val="24"/>
          <w:szCs w:val="24"/>
        </w:rPr>
      </w:pPr>
      <w:r w:rsidRPr="008276C6">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506107" w:rsidRPr="008276C6" w:rsidRDefault="00506107" w:rsidP="00506107">
      <w:pPr>
        <w:autoSpaceDE w:val="0"/>
        <w:autoSpaceDN w:val="0"/>
        <w:adjustRightInd w:val="0"/>
        <w:ind w:firstLine="709"/>
        <w:jc w:val="both"/>
        <w:rPr>
          <w:sz w:val="24"/>
          <w:szCs w:val="24"/>
        </w:rPr>
      </w:pPr>
    </w:p>
    <w:p w:rsidR="00506107" w:rsidRPr="008276C6" w:rsidRDefault="00506107" w:rsidP="00506107">
      <w:pPr>
        <w:autoSpaceDE w:val="0"/>
        <w:autoSpaceDN w:val="0"/>
        <w:adjustRightInd w:val="0"/>
        <w:ind w:firstLine="709"/>
        <w:jc w:val="right"/>
        <w:rPr>
          <w:sz w:val="24"/>
          <w:szCs w:val="24"/>
        </w:rPr>
      </w:pPr>
    </w:p>
    <w:p w:rsidR="00506107" w:rsidRPr="008276C6" w:rsidRDefault="00506107" w:rsidP="00506107">
      <w:pPr>
        <w:autoSpaceDE w:val="0"/>
        <w:autoSpaceDN w:val="0"/>
        <w:adjustRightInd w:val="0"/>
        <w:ind w:firstLine="709"/>
        <w:jc w:val="right"/>
        <w:rPr>
          <w:sz w:val="24"/>
          <w:szCs w:val="24"/>
        </w:rPr>
      </w:pPr>
      <w:r w:rsidRPr="008276C6">
        <w:rPr>
          <w:sz w:val="24"/>
          <w:szCs w:val="24"/>
        </w:rPr>
        <w:t>Приложение № 1</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к административному регламенту </w:t>
      </w:r>
    </w:p>
    <w:p w:rsidR="00506107" w:rsidRPr="008276C6" w:rsidRDefault="00506107" w:rsidP="00506107">
      <w:pPr>
        <w:autoSpaceDE w:val="0"/>
        <w:autoSpaceDN w:val="0"/>
        <w:adjustRightInd w:val="0"/>
        <w:ind w:firstLine="709"/>
        <w:jc w:val="right"/>
        <w:rPr>
          <w:sz w:val="24"/>
          <w:szCs w:val="24"/>
        </w:rPr>
      </w:pPr>
      <w:r w:rsidRPr="008276C6">
        <w:rPr>
          <w:sz w:val="24"/>
          <w:szCs w:val="24"/>
        </w:rPr>
        <w:t>предоставления муниципальной услуги</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«Признание помещения жилым помещением, </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жилого помещения непригодным для проживания </w:t>
      </w:r>
    </w:p>
    <w:p w:rsidR="00506107" w:rsidRPr="008276C6" w:rsidRDefault="00506107" w:rsidP="00506107">
      <w:pPr>
        <w:autoSpaceDE w:val="0"/>
        <w:autoSpaceDN w:val="0"/>
        <w:adjustRightInd w:val="0"/>
        <w:ind w:firstLine="709"/>
        <w:jc w:val="right"/>
        <w:rPr>
          <w:sz w:val="24"/>
          <w:szCs w:val="24"/>
        </w:rPr>
      </w:pPr>
      <w:r w:rsidRPr="008276C6">
        <w:rPr>
          <w:sz w:val="24"/>
          <w:szCs w:val="24"/>
        </w:rPr>
        <w:t xml:space="preserve">и многоквартирного дома аварийным </w:t>
      </w:r>
    </w:p>
    <w:p w:rsidR="00506107" w:rsidRPr="008276C6" w:rsidRDefault="00506107" w:rsidP="00506107">
      <w:pPr>
        <w:autoSpaceDE w:val="0"/>
        <w:autoSpaceDN w:val="0"/>
        <w:adjustRightInd w:val="0"/>
        <w:ind w:firstLine="709"/>
        <w:jc w:val="right"/>
        <w:rPr>
          <w:sz w:val="24"/>
          <w:szCs w:val="24"/>
        </w:rPr>
      </w:pPr>
      <w:r w:rsidRPr="008276C6">
        <w:rPr>
          <w:sz w:val="24"/>
          <w:szCs w:val="24"/>
        </w:rPr>
        <w:t>и подлежащим сносу или реконструкции»</w:t>
      </w:r>
    </w:p>
    <w:p w:rsidR="00506107" w:rsidRPr="008276C6" w:rsidRDefault="00506107" w:rsidP="00506107">
      <w:pPr>
        <w:autoSpaceDE w:val="0"/>
        <w:autoSpaceDN w:val="0"/>
        <w:adjustRightInd w:val="0"/>
        <w:ind w:firstLine="709"/>
        <w:jc w:val="right"/>
        <w:rPr>
          <w:sz w:val="24"/>
          <w:szCs w:val="24"/>
        </w:rPr>
      </w:pPr>
    </w:p>
    <w:p w:rsidR="00506107" w:rsidRPr="008276C6" w:rsidRDefault="00506107" w:rsidP="00506107">
      <w:pPr>
        <w:autoSpaceDE w:val="0"/>
        <w:autoSpaceDN w:val="0"/>
        <w:adjustRightInd w:val="0"/>
        <w:jc w:val="center"/>
        <w:rPr>
          <w:b/>
          <w:sz w:val="24"/>
          <w:szCs w:val="24"/>
        </w:rPr>
      </w:pPr>
      <w:r w:rsidRPr="008276C6">
        <w:rPr>
          <w:b/>
          <w:sz w:val="24"/>
          <w:szCs w:val="24"/>
        </w:rPr>
        <w:t>Форма заявления</w:t>
      </w:r>
    </w:p>
    <w:p w:rsidR="00506107" w:rsidRPr="008276C6" w:rsidRDefault="00506107" w:rsidP="00506107">
      <w:pPr>
        <w:spacing w:line="240" w:lineRule="atLeast"/>
        <w:rPr>
          <w:noProof/>
          <w:sz w:val="24"/>
          <w:szCs w:val="24"/>
        </w:rPr>
      </w:pPr>
      <w:r w:rsidRPr="008276C6">
        <w:rPr>
          <w:noProof/>
          <w:sz w:val="24"/>
          <w:szCs w:val="24"/>
        </w:rPr>
        <w:pict>
          <v:rect id="_x0000_s1044" style="position:absolute;margin-left:262.45pt;margin-top:2pt;width:219.75pt;height:18.65pt;z-index:251708416" stroked="f">
            <v:textbox style="mso-next-textbox:#_x0000_s1044">
              <w:txbxContent>
                <w:p w:rsidR="00506107" w:rsidRPr="00C775F7" w:rsidRDefault="00506107" w:rsidP="00506107">
                  <w:pPr>
                    <w:autoSpaceDE w:val="0"/>
                    <w:autoSpaceDN w:val="0"/>
                    <w:adjustRightInd w:val="0"/>
                    <w:ind w:firstLine="709"/>
                    <w:jc w:val="right"/>
                    <w:rPr>
                      <w:sz w:val="28"/>
                      <w:szCs w:val="28"/>
                    </w:rPr>
                  </w:pPr>
                </w:p>
                <w:p w:rsidR="00506107" w:rsidRDefault="00506107" w:rsidP="00506107"/>
              </w:txbxContent>
            </v:textbox>
          </v:rect>
        </w:pict>
      </w:r>
    </w:p>
    <w:p w:rsidR="00506107" w:rsidRPr="008276C6" w:rsidRDefault="00506107" w:rsidP="00506107">
      <w:pPr>
        <w:shd w:val="clear" w:color="auto" w:fill="FFFFFF"/>
        <w:jc w:val="right"/>
        <w:rPr>
          <w:color w:val="22272F"/>
          <w:sz w:val="24"/>
          <w:szCs w:val="24"/>
        </w:rPr>
      </w:pPr>
    </w:p>
    <w:p w:rsidR="00506107" w:rsidRPr="008276C6" w:rsidRDefault="00506107" w:rsidP="00506107">
      <w:pPr>
        <w:shd w:val="clear" w:color="auto" w:fill="FFFFFF"/>
        <w:jc w:val="right"/>
        <w:rPr>
          <w:color w:val="22272F"/>
          <w:sz w:val="24"/>
          <w:szCs w:val="24"/>
        </w:rPr>
      </w:pPr>
      <w:r w:rsidRPr="008276C6">
        <w:rPr>
          <w:color w:val="22272F"/>
          <w:sz w:val="24"/>
          <w:szCs w:val="24"/>
        </w:rPr>
        <w:t>В  межведомственную комиссию</w:t>
      </w:r>
      <w:r w:rsidRPr="008276C6">
        <w:rPr>
          <w:bCs/>
          <w:iCs/>
          <w:sz w:val="24"/>
          <w:szCs w:val="24"/>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6107" w:rsidRPr="008276C6" w:rsidRDefault="00506107" w:rsidP="00506107">
      <w:pPr>
        <w:shd w:val="clear" w:color="auto" w:fill="FFFFFF"/>
        <w:jc w:val="right"/>
        <w:rPr>
          <w:color w:val="22272F"/>
          <w:sz w:val="24"/>
          <w:szCs w:val="24"/>
        </w:rPr>
      </w:pPr>
      <w:r w:rsidRPr="008276C6">
        <w:rPr>
          <w:color w:val="22272F"/>
          <w:sz w:val="24"/>
          <w:szCs w:val="24"/>
        </w:rPr>
        <w:t xml:space="preserve"> </w:t>
      </w:r>
    </w:p>
    <w:p w:rsidR="00506107" w:rsidRPr="008276C6" w:rsidRDefault="00506107" w:rsidP="00506107">
      <w:pPr>
        <w:shd w:val="clear" w:color="auto" w:fill="FFFFFF"/>
        <w:jc w:val="right"/>
        <w:rPr>
          <w:color w:val="22272F"/>
          <w:sz w:val="24"/>
          <w:szCs w:val="24"/>
        </w:rPr>
      </w:pPr>
      <w:r w:rsidRPr="008276C6">
        <w:rPr>
          <w:color w:val="22272F"/>
          <w:sz w:val="24"/>
          <w:szCs w:val="24"/>
        </w:rPr>
        <w:t xml:space="preserve"> </w:t>
      </w:r>
    </w:p>
    <w:p w:rsidR="00506107" w:rsidRPr="008276C6" w:rsidRDefault="00506107" w:rsidP="00506107">
      <w:pPr>
        <w:shd w:val="clear" w:color="auto" w:fill="FFFFFF"/>
        <w:spacing w:before="100" w:beforeAutospacing="1" w:after="100" w:afterAutospacing="1"/>
        <w:jc w:val="center"/>
        <w:rPr>
          <w:color w:val="22272F"/>
          <w:sz w:val="24"/>
          <w:szCs w:val="24"/>
        </w:rPr>
      </w:pPr>
      <w:r w:rsidRPr="008276C6">
        <w:rPr>
          <w:color w:val="22272F"/>
          <w:sz w:val="24"/>
          <w:szCs w:val="24"/>
        </w:rPr>
        <w:t>Заявление</w:t>
      </w:r>
      <w:r w:rsidRPr="008276C6">
        <w:rPr>
          <w:color w:val="22272F"/>
          <w:sz w:val="24"/>
          <w:szCs w:val="24"/>
        </w:rPr>
        <w:b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6107" w:rsidRPr="008276C6" w:rsidRDefault="00506107" w:rsidP="00506107">
      <w:pPr>
        <w:shd w:val="clear" w:color="auto" w:fill="FFFFFF"/>
        <w:jc w:val="both"/>
        <w:rPr>
          <w:color w:val="22272F"/>
          <w:sz w:val="24"/>
          <w:szCs w:val="24"/>
        </w:rPr>
      </w:pPr>
      <w:r w:rsidRPr="008276C6">
        <w:rPr>
          <w:color w:val="22272F"/>
          <w:sz w:val="24"/>
          <w:szCs w:val="24"/>
        </w:rPr>
        <w:t>от 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(указывается собственник жилого помещения, либо собственники жилого помещения,</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находящегося в общей собственности двух и более лиц, в случае, если ни один из собственников</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либо иных лиц не уполномочен в установленном порядке представлять их интересы)</w:t>
      </w:r>
    </w:p>
    <w:p w:rsidR="00506107" w:rsidRPr="008276C6" w:rsidRDefault="00506107" w:rsidP="00506107">
      <w:pPr>
        <w:shd w:val="clear" w:color="auto" w:fill="FFFFFF"/>
        <w:jc w:val="both"/>
        <w:rPr>
          <w:color w:val="22272F"/>
          <w:sz w:val="24"/>
          <w:szCs w:val="24"/>
        </w:rPr>
      </w:pPr>
      <w:r w:rsidRPr="008276C6">
        <w:rPr>
          <w:b/>
          <w:bCs/>
          <w:color w:val="22272F"/>
          <w:sz w:val="24"/>
          <w:szCs w:val="24"/>
        </w:rPr>
        <w:t>Примечание</w:t>
      </w:r>
      <w:r w:rsidRPr="008276C6">
        <w:rPr>
          <w:color w:val="22272F"/>
          <w:sz w:val="24"/>
          <w:szCs w:val="24"/>
        </w:rPr>
        <w:t>. 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06107" w:rsidRPr="008276C6" w:rsidRDefault="00506107" w:rsidP="00506107">
      <w:pPr>
        <w:shd w:val="clear" w:color="auto" w:fill="FFFFFF"/>
        <w:jc w:val="both"/>
        <w:rPr>
          <w:color w:val="22272F"/>
          <w:sz w:val="24"/>
          <w:szCs w:val="24"/>
        </w:rPr>
      </w:pPr>
      <w:r w:rsidRPr="008276C6">
        <w:rPr>
          <w:color w:val="22272F"/>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06107" w:rsidRPr="008276C6" w:rsidRDefault="00506107" w:rsidP="00506107">
      <w:pPr>
        <w:shd w:val="clear" w:color="auto" w:fill="FFFFFF"/>
        <w:jc w:val="both"/>
        <w:rPr>
          <w:color w:val="22272F"/>
          <w:sz w:val="24"/>
          <w:szCs w:val="24"/>
        </w:rPr>
      </w:pPr>
      <w:r w:rsidRPr="008276C6">
        <w:rPr>
          <w:color w:val="22272F"/>
          <w:sz w:val="24"/>
          <w:szCs w:val="24"/>
        </w:rPr>
        <w:t>Место нахождения жилого помещения: ________________________________</w:t>
      </w:r>
    </w:p>
    <w:p w:rsidR="00506107" w:rsidRPr="008276C6" w:rsidRDefault="00506107" w:rsidP="00506107">
      <w:pPr>
        <w:shd w:val="clear" w:color="auto" w:fill="FFFFFF"/>
        <w:jc w:val="both"/>
        <w:rPr>
          <w:color w:val="22272F"/>
          <w:sz w:val="24"/>
          <w:szCs w:val="24"/>
        </w:rPr>
      </w:pPr>
      <w:r w:rsidRPr="008276C6">
        <w:rPr>
          <w:color w:val="22272F"/>
          <w:sz w:val="24"/>
          <w:szCs w:val="24"/>
        </w:rPr>
        <w:t>(указывается полный адрес: субъект Российской Федерации,</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both"/>
        <w:rPr>
          <w:color w:val="22272F"/>
          <w:sz w:val="24"/>
          <w:szCs w:val="24"/>
        </w:rPr>
      </w:pPr>
      <w:r w:rsidRPr="008276C6">
        <w:rPr>
          <w:color w:val="22272F"/>
          <w:sz w:val="24"/>
          <w:szCs w:val="24"/>
        </w:rPr>
        <w:lastRenderedPageBreak/>
        <w:t>муниципальное образование, поселение, улица, дом, корпус, строение, квартира (комната), подъезд, этаж)</w:t>
      </w:r>
    </w:p>
    <w:p w:rsidR="00506107" w:rsidRPr="008276C6" w:rsidRDefault="00506107" w:rsidP="00506107">
      <w:pPr>
        <w:shd w:val="clear" w:color="auto" w:fill="FFFFFF"/>
        <w:jc w:val="both"/>
        <w:rPr>
          <w:color w:val="22272F"/>
          <w:sz w:val="24"/>
          <w:szCs w:val="24"/>
        </w:rPr>
      </w:pPr>
      <w:r w:rsidRPr="008276C6">
        <w:rPr>
          <w:color w:val="22272F"/>
          <w:sz w:val="24"/>
          <w:szCs w:val="24"/>
        </w:rPr>
        <w:t xml:space="preserve">Прошу произвести оценку жилого помещения (нежилого помещения, многоквартирного дома) (нужное подчеркнуть) требованиям </w:t>
      </w:r>
      <w:hyperlink r:id="rId83" w:anchor="/document/12144695/entry/1000" w:history="1">
        <w:r w:rsidRPr="008276C6">
          <w:rPr>
            <w:color w:val="3272C0"/>
            <w:sz w:val="24"/>
            <w:szCs w:val="24"/>
            <w:u w:val="single"/>
          </w:rPr>
          <w:t>Положения</w:t>
        </w:r>
      </w:hyperlink>
      <w:r w:rsidRPr="008276C6">
        <w:rPr>
          <w:color w:val="22272F"/>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84" w:anchor="/document/12144695/entry/0" w:history="1">
        <w:r w:rsidRPr="008276C6">
          <w:rPr>
            <w:color w:val="3272C0"/>
            <w:sz w:val="24"/>
            <w:szCs w:val="24"/>
            <w:u w:val="single"/>
          </w:rPr>
          <w:t>постановлением</w:t>
        </w:r>
      </w:hyperlink>
      <w:r w:rsidRPr="008276C6">
        <w:rPr>
          <w:color w:val="22272F"/>
          <w:sz w:val="24"/>
          <w:szCs w:val="24"/>
        </w:rPr>
        <w:t xml:space="preserve"> Правительства Российской Федерации от 28 января 2006 года N 47, и признать __________________________________________________________</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(нежилое помещение жилым, жилое помещение непригодным</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для проживания, многоквартирного дома авариным и подлежащим сносу</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 xml:space="preserve"> (реконструкции))</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both"/>
        <w:rPr>
          <w:color w:val="22272F"/>
          <w:sz w:val="24"/>
          <w:szCs w:val="24"/>
        </w:rPr>
      </w:pPr>
      <w:r w:rsidRPr="008276C6">
        <w:rPr>
          <w:color w:val="22272F"/>
          <w:sz w:val="24"/>
          <w:szCs w:val="24"/>
        </w:rPr>
        <w:t>Место нахождения помещения: 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(адрес помещения: субъект Российской Федерации,</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муниципальное образование, улица, дом, корпус, строение, квартира (комната))</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both"/>
        <w:rPr>
          <w:color w:val="22272F"/>
          <w:sz w:val="24"/>
          <w:szCs w:val="24"/>
        </w:rPr>
      </w:pPr>
      <w:r w:rsidRPr="008276C6">
        <w:rPr>
          <w:color w:val="22272F"/>
          <w:sz w:val="24"/>
          <w:szCs w:val="24"/>
        </w:rPr>
        <w:t>Способ уведомления (в случае необходимости): 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(номер контрактного телефона, адрес электронной почты)</w:t>
      </w:r>
    </w:p>
    <w:p w:rsidR="00506107" w:rsidRPr="008276C6" w:rsidRDefault="00506107" w:rsidP="00506107">
      <w:pPr>
        <w:shd w:val="clear" w:color="auto" w:fill="FFFFFF"/>
        <w:jc w:val="both"/>
        <w:rPr>
          <w:color w:val="22272F"/>
          <w:sz w:val="24"/>
          <w:szCs w:val="24"/>
        </w:rPr>
      </w:pPr>
      <w:r w:rsidRPr="008276C6">
        <w:rPr>
          <w:color w:val="22272F"/>
          <w:sz w:val="24"/>
          <w:szCs w:val="24"/>
        </w:rPr>
        <w:t>Способ получения результата предоставления муниципальной услуги:</w:t>
      </w:r>
    </w:p>
    <w:p w:rsidR="00506107" w:rsidRPr="008276C6" w:rsidRDefault="00506107" w:rsidP="00506107">
      <w:pPr>
        <w:shd w:val="clear" w:color="auto" w:fill="FFFFFF"/>
        <w:jc w:val="both"/>
        <w:rPr>
          <w:color w:val="22272F"/>
          <w:sz w:val="24"/>
          <w:szCs w:val="24"/>
        </w:rPr>
      </w:pPr>
      <w:r w:rsidRPr="008276C6">
        <w:rPr>
          <w:color w:val="22272F"/>
          <w:sz w:val="24"/>
          <w:szCs w:val="24"/>
        </w:rPr>
        <w:t>__________________________________________________________________;</w:t>
      </w:r>
    </w:p>
    <w:p w:rsidR="00506107" w:rsidRPr="008276C6" w:rsidRDefault="00506107" w:rsidP="00506107">
      <w:pPr>
        <w:shd w:val="clear" w:color="auto" w:fill="FFFFFF"/>
        <w:jc w:val="both"/>
        <w:rPr>
          <w:color w:val="22272F"/>
          <w:sz w:val="24"/>
          <w:szCs w:val="24"/>
        </w:rPr>
      </w:pPr>
      <w:r w:rsidRPr="008276C6">
        <w:rPr>
          <w:color w:val="22272F"/>
          <w:sz w:val="24"/>
          <w:szCs w:val="24"/>
        </w:rPr>
        <w:t>(лично, посредством почтовой связи, в виде электронного документа)</w:t>
      </w:r>
    </w:p>
    <w:p w:rsidR="00506107" w:rsidRPr="008276C6" w:rsidRDefault="00506107" w:rsidP="00506107">
      <w:pPr>
        <w:shd w:val="clear" w:color="auto" w:fill="FFFFFF"/>
        <w:spacing w:before="100" w:beforeAutospacing="1" w:after="100" w:afterAutospacing="1"/>
        <w:jc w:val="both"/>
        <w:rPr>
          <w:color w:val="22272F"/>
          <w:sz w:val="24"/>
          <w:szCs w:val="24"/>
        </w:rPr>
      </w:pPr>
      <w:r w:rsidRPr="008276C6">
        <w:rPr>
          <w:color w:val="22272F"/>
          <w:sz w:val="24"/>
          <w:szCs w:val="24"/>
        </w:rPr>
        <w:t>Приложение: документы на _______ листах.</w:t>
      </w:r>
    </w:p>
    <w:tbl>
      <w:tblPr>
        <w:tblW w:w="9720" w:type="dxa"/>
        <w:shd w:val="clear" w:color="auto" w:fill="FFFFFF"/>
        <w:tblCellMar>
          <w:top w:w="15" w:type="dxa"/>
          <w:left w:w="15" w:type="dxa"/>
          <w:bottom w:w="15" w:type="dxa"/>
          <w:right w:w="15" w:type="dxa"/>
        </w:tblCellMar>
        <w:tblLook w:val="04A0"/>
      </w:tblPr>
      <w:tblGrid>
        <w:gridCol w:w="716"/>
        <w:gridCol w:w="4403"/>
        <w:gridCol w:w="2148"/>
        <w:gridCol w:w="914"/>
        <w:gridCol w:w="1539"/>
      </w:tblGrid>
      <w:tr w:rsidR="00506107" w:rsidRPr="008276C6" w:rsidTr="008C24DC">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center"/>
              <w:rPr>
                <w:color w:val="22272F"/>
                <w:sz w:val="24"/>
                <w:szCs w:val="24"/>
              </w:rPr>
            </w:pPr>
            <w:r w:rsidRPr="008276C6">
              <w:rPr>
                <w:color w:val="22272F"/>
                <w:sz w:val="24"/>
                <w:szCs w:val="24"/>
              </w:rPr>
              <w:t>N пп</w:t>
            </w:r>
          </w:p>
        </w:tc>
        <w:tc>
          <w:tcPr>
            <w:tcW w:w="433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center"/>
              <w:rPr>
                <w:color w:val="22272F"/>
                <w:sz w:val="24"/>
                <w:szCs w:val="24"/>
              </w:rPr>
            </w:pPr>
            <w:r w:rsidRPr="008276C6">
              <w:rPr>
                <w:color w:val="22272F"/>
                <w:sz w:val="24"/>
                <w:szCs w:val="24"/>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center"/>
              <w:rPr>
                <w:color w:val="22272F"/>
                <w:sz w:val="24"/>
                <w:szCs w:val="24"/>
              </w:rPr>
            </w:pPr>
            <w:r w:rsidRPr="008276C6">
              <w:rPr>
                <w:color w:val="22272F"/>
                <w:sz w:val="24"/>
                <w:szCs w:val="24"/>
              </w:rPr>
              <w:t>N документа</w:t>
            </w:r>
          </w:p>
        </w:tc>
        <w:tc>
          <w:tcPr>
            <w:tcW w:w="900"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center"/>
              <w:rPr>
                <w:color w:val="22272F"/>
                <w:sz w:val="24"/>
                <w:szCs w:val="24"/>
              </w:rPr>
            </w:pPr>
            <w:r w:rsidRPr="008276C6">
              <w:rPr>
                <w:color w:val="22272F"/>
                <w:sz w:val="24"/>
                <w:szCs w:val="24"/>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center"/>
              <w:rPr>
                <w:color w:val="22272F"/>
                <w:sz w:val="24"/>
                <w:szCs w:val="24"/>
              </w:rPr>
            </w:pPr>
            <w:r w:rsidRPr="008276C6">
              <w:rPr>
                <w:color w:val="22272F"/>
                <w:sz w:val="24"/>
                <w:szCs w:val="24"/>
              </w:rPr>
              <w:t>Примечание</w:t>
            </w:r>
          </w:p>
        </w:tc>
      </w:tr>
      <w:tr w:rsidR="00506107" w:rsidRPr="008276C6" w:rsidTr="008C24DC">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433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211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900"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r>
      <w:tr w:rsidR="00506107" w:rsidRPr="008276C6" w:rsidTr="008C24DC">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433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211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900"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r>
      <w:tr w:rsidR="00506107" w:rsidRPr="008276C6" w:rsidTr="008C24DC">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433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2115"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900" w:type="dxa"/>
            <w:tcBorders>
              <w:top w:val="single" w:sz="6" w:space="0" w:color="000000"/>
              <w:left w:val="single" w:sz="6" w:space="0" w:color="000000"/>
              <w:bottom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06107" w:rsidRPr="008276C6" w:rsidRDefault="00506107" w:rsidP="008C24DC">
            <w:pPr>
              <w:jc w:val="both"/>
              <w:rPr>
                <w:color w:val="22272F"/>
                <w:sz w:val="24"/>
                <w:szCs w:val="24"/>
              </w:rPr>
            </w:pPr>
            <w:r w:rsidRPr="008276C6">
              <w:rPr>
                <w:color w:val="22272F"/>
                <w:sz w:val="24"/>
                <w:szCs w:val="24"/>
              </w:rPr>
              <w:t> </w:t>
            </w:r>
          </w:p>
        </w:tc>
      </w:tr>
    </w:tbl>
    <w:p w:rsidR="00506107" w:rsidRPr="008276C6" w:rsidRDefault="00506107" w:rsidP="00506107">
      <w:pPr>
        <w:shd w:val="clear" w:color="auto" w:fill="FFFFFF"/>
        <w:spacing w:before="100" w:beforeAutospacing="1" w:after="100" w:afterAutospacing="1"/>
        <w:jc w:val="both"/>
        <w:rPr>
          <w:color w:val="22272F"/>
          <w:sz w:val="24"/>
          <w:szCs w:val="24"/>
        </w:rPr>
      </w:pPr>
      <w:r w:rsidRPr="008276C6">
        <w:rPr>
          <w:color w:val="22272F"/>
          <w:sz w:val="24"/>
          <w:szCs w:val="24"/>
        </w:rPr>
        <w:t> </w:t>
      </w:r>
    </w:p>
    <w:p w:rsidR="00506107" w:rsidRPr="008276C6" w:rsidRDefault="00506107" w:rsidP="00506107">
      <w:pPr>
        <w:shd w:val="clear" w:color="auto" w:fill="FFFFFF"/>
        <w:jc w:val="both"/>
        <w:rPr>
          <w:color w:val="22272F"/>
          <w:sz w:val="24"/>
          <w:szCs w:val="24"/>
        </w:rPr>
      </w:pPr>
      <w:r w:rsidRPr="008276C6">
        <w:rPr>
          <w:color w:val="22272F"/>
          <w:sz w:val="24"/>
          <w:szCs w:val="24"/>
        </w:rPr>
        <w:t>Заявитель: _________________________________________________________________</w:t>
      </w:r>
    </w:p>
    <w:p w:rsidR="00506107" w:rsidRPr="008276C6" w:rsidRDefault="00506107" w:rsidP="00506107">
      <w:pPr>
        <w:shd w:val="clear" w:color="auto" w:fill="FFFFFF"/>
        <w:jc w:val="center"/>
        <w:rPr>
          <w:color w:val="22272F"/>
          <w:sz w:val="24"/>
          <w:szCs w:val="24"/>
        </w:rPr>
      </w:pPr>
      <w:r w:rsidRPr="008276C6">
        <w:rPr>
          <w:color w:val="22272F"/>
          <w:sz w:val="24"/>
          <w:szCs w:val="24"/>
        </w:rPr>
        <w:t>(Ф.И.О. (при наличии) заявителя) (подпись)</w:t>
      </w:r>
    </w:p>
    <w:p w:rsidR="00506107" w:rsidRPr="008276C6" w:rsidRDefault="00506107" w:rsidP="00506107">
      <w:pPr>
        <w:shd w:val="clear" w:color="auto" w:fill="FFFFFF"/>
        <w:spacing w:before="100" w:beforeAutospacing="1" w:after="100" w:afterAutospacing="1"/>
        <w:jc w:val="both"/>
        <w:rPr>
          <w:sz w:val="24"/>
          <w:szCs w:val="24"/>
        </w:rPr>
      </w:pPr>
      <w:r w:rsidRPr="008276C6">
        <w:rPr>
          <w:color w:val="22272F"/>
          <w:sz w:val="24"/>
          <w:szCs w:val="24"/>
        </w:rPr>
        <w:t>"____" _______________20____г.</w:t>
      </w:r>
    </w:p>
    <w:p w:rsidR="00F4549C" w:rsidRPr="008276C6" w:rsidRDefault="00F4549C" w:rsidP="006C276D">
      <w:pPr>
        <w:autoSpaceDE w:val="0"/>
        <w:autoSpaceDN w:val="0"/>
        <w:adjustRightInd w:val="0"/>
        <w:spacing w:line="0" w:lineRule="atLeast"/>
        <w:jc w:val="center"/>
        <w:rPr>
          <w:b/>
          <w:bCs/>
          <w:sz w:val="24"/>
          <w:szCs w:val="24"/>
        </w:rPr>
      </w:pPr>
    </w:p>
    <w:p w:rsidR="00506107" w:rsidRPr="008276C6" w:rsidRDefault="00506107" w:rsidP="00506107">
      <w:pPr>
        <w:jc w:val="center"/>
        <w:rPr>
          <w:b/>
          <w:sz w:val="24"/>
          <w:szCs w:val="24"/>
        </w:rPr>
      </w:pPr>
      <w:r w:rsidRPr="008276C6">
        <w:rPr>
          <w:b/>
          <w:sz w:val="24"/>
          <w:szCs w:val="24"/>
        </w:rPr>
        <w:t xml:space="preserve">АДМИНИСТРАЦИЯ </w:t>
      </w:r>
    </w:p>
    <w:p w:rsidR="00506107" w:rsidRPr="008276C6" w:rsidRDefault="00506107" w:rsidP="00506107">
      <w:pPr>
        <w:jc w:val="center"/>
        <w:rPr>
          <w:b/>
          <w:sz w:val="24"/>
          <w:szCs w:val="24"/>
        </w:rPr>
      </w:pPr>
      <w:r w:rsidRPr="008276C6">
        <w:rPr>
          <w:b/>
          <w:sz w:val="24"/>
          <w:szCs w:val="24"/>
        </w:rPr>
        <w:t>ШИПУНОВСКОГО СЕЛЬСОВЕТА</w:t>
      </w:r>
    </w:p>
    <w:p w:rsidR="00506107" w:rsidRPr="008276C6" w:rsidRDefault="00506107" w:rsidP="00506107">
      <w:pPr>
        <w:jc w:val="center"/>
        <w:rPr>
          <w:sz w:val="24"/>
          <w:szCs w:val="24"/>
        </w:rPr>
      </w:pPr>
      <w:r w:rsidRPr="008276C6">
        <w:rPr>
          <w:sz w:val="24"/>
          <w:szCs w:val="24"/>
        </w:rPr>
        <w:t xml:space="preserve"> Сузунского района Новосибирской области</w:t>
      </w:r>
    </w:p>
    <w:p w:rsidR="00506107" w:rsidRPr="008276C6" w:rsidRDefault="00506107" w:rsidP="00506107">
      <w:pPr>
        <w:jc w:val="center"/>
        <w:rPr>
          <w:sz w:val="24"/>
          <w:szCs w:val="24"/>
        </w:rPr>
      </w:pPr>
    </w:p>
    <w:p w:rsidR="00506107" w:rsidRPr="008276C6" w:rsidRDefault="00506107" w:rsidP="00506107">
      <w:pPr>
        <w:jc w:val="center"/>
        <w:rPr>
          <w:b/>
          <w:sz w:val="24"/>
          <w:szCs w:val="24"/>
        </w:rPr>
      </w:pPr>
      <w:r w:rsidRPr="008276C6">
        <w:rPr>
          <w:b/>
          <w:sz w:val="24"/>
          <w:szCs w:val="24"/>
        </w:rPr>
        <w:t>ПОСТАНОВЛЕНИЕ</w:t>
      </w:r>
    </w:p>
    <w:p w:rsidR="00506107" w:rsidRPr="008276C6" w:rsidRDefault="00506107" w:rsidP="00506107">
      <w:pPr>
        <w:jc w:val="center"/>
        <w:rPr>
          <w:sz w:val="24"/>
          <w:szCs w:val="24"/>
        </w:rPr>
      </w:pPr>
      <w:r w:rsidRPr="008276C6">
        <w:rPr>
          <w:sz w:val="24"/>
          <w:szCs w:val="24"/>
        </w:rPr>
        <w:t>с.Шипуново</w:t>
      </w:r>
    </w:p>
    <w:p w:rsidR="00506107" w:rsidRPr="008276C6" w:rsidRDefault="00506107" w:rsidP="00506107">
      <w:pPr>
        <w:jc w:val="center"/>
        <w:rPr>
          <w:sz w:val="24"/>
          <w:szCs w:val="24"/>
        </w:rPr>
      </w:pPr>
    </w:p>
    <w:p w:rsidR="00506107" w:rsidRPr="008276C6" w:rsidRDefault="00506107" w:rsidP="00506107">
      <w:pPr>
        <w:jc w:val="both"/>
        <w:rPr>
          <w:sz w:val="24"/>
          <w:szCs w:val="24"/>
        </w:rPr>
      </w:pPr>
      <w:r w:rsidRPr="008276C6">
        <w:rPr>
          <w:sz w:val="24"/>
          <w:szCs w:val="24"/>
        </w:rPr>
        <w:t>05.12.2022                                                                                                                № 125</w:t>
      </w:r>
    </w:p>
    <w:p w:rsidR="00506107" w:rsidRPr="008276C6" w:rsidRDefault="00506107" w:rsidP="00506107">
      <w:pPr>
        <w:jc w:val="both"/>
        <w:rPr>
          <w:bCs/>
          <w:sz w:val="24"/>
          <w:szCs w:val="24"/>
        </w:rPr>
      </w:pPr>
    </w:p>
    <w:p w:rsidR="00506107" w:rsidRPr="008276C6" w:rsidRDefault="00506107" w:rsidP="00506107">
      <w:pPr>
        <w:jc w:val="both"/>
        <w:rPr>
          <w:sz w:val="24"/>
          <w:szCs w:val="24"/>
        </w:rPr>
      </w:pPr>
      <w:r w:rsidRPr="008276C6">
        <w:rPr>
          <w:sz w:val="24"/>
          <w:szCs w:val="24"/>
        </w:rPr>
        <w:lastRenderedPageBreak/>
        <w:t xml:space="preserve">      О внесении изменений в постановление администрации  Шипуновского  сельсовета Сузунского района Новосибирской области от 23.08.2017  № 96 «Об утверждении Перечня муниципальных услуг Шипуновского сельсовета Сузунского района Новосибирской области» </w:t>
      </w:r>
    </w:p>
    <w:p w:rsidR="00506107" w:rsidRPr="008276C6" w:rsidRDefault="00506107" w:rsidP="00506107">
      <w:pPr>
        <w:ind w:firstLine="567"/>
        <w:jc w:val="both"/>
        <w:rPr>
          <w:sz w:val="24"/>
          <w:szCs w:val="24"/>
        </w:rPr>
      </w:pPr>
    </w:p>
    <w:p w:rsidR="00506107" w:rsidRPr="008276C6" w:rsidRDefault="00506107" w:rsidP="00506107">
      <w:pPr>
        <w:jc w:val="both"/>
        <w:rPr>
          <w:sz w:val="24"/>
          <w:szCs w:val="24"/>
        </w:rPr>
      </w:pPr>
      <w:r w:rsidRPr="008276C6">
        <w:rPr>
          <w:sz w:val="24"/>
          <w:szCs w:val="24"/>
        </w:rPr>
        <w:t xml:space="preserve">      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506107" w:rsidRPr="008276C6" w:rsidRDefault="00506107" w:rsidP="00506107">
      <w:pPr>
        <w:ind w:firstLine="708"/>
        <w:jc w:val="both"/>
        <w:rPr>
          <w:sz w:val="24"/>
          <w:szCs w:val="24"/>
        </w:rPr>
      </w:pPr>
    </w:p>
    <w:p w:rsidR="00506107" w:rsidRPr="008276C6" w:rsidRDefault="00506107" w:rsidP="00506107">
      <w:pPr>
        <w:jc w:val="both"/>
        <w:rPr>
          <w:sz w:val="24"/>
          <w:szCs w:val="24"/>
        </w:rPr>
      </w:pPr>
      <w:r w:rsidRPr="008276C6">
        <w:rPr>
          <w:sz w:val="24"/>
          <w:szCs w:val="24"/>
        </w:rPr>
        <w:t xml:space="preserve">        ПОСТАНОВЛЯЕТ:</w:t>
      </w:r>
    </w:p>
    <w:p w:rsidR="00506107" w:rsidRPr="008276C6" w:rsidRDefault="00506107" w:rsidP="00506107">
      <w:pPr>
        <w:pStyle w:val="14"/>
        <w:numPr>
          <w:ilvl w:val="0"/>
          <w:numId w:val="43"/>
        </w:numPr>
        <w:spacing w:after="0" w:line="240" w:lineRule="auto"/>
        <w:ind w:left="0" w:firstLine="567"/>
        <w:contextualSpacing/>
        <w:jc w:val="both"/>
        <w:rPr>
          <w:rFonts w:ascii="Times New Roman" w:hAnsi="Times New Roman"/>
          <w:sz w:val="24"/>
          <w:szCs w:val="24"/>
        </w:rPr>
      </w:pPr>
      <w:r w:rsidRPr="008276C6">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23.08.2017 № 96 "Об утверждении Перечня муниципальных услуг Шипуновского сельсовета Сузунского района Новосибирской области " следующие изменения:</w:t>
      </w:r>
    </w:p>
    <w:p w:rsidR="00506107" w:rsidRPr="008276C6" w:rsidRDefault="00506107" w:rsidP="00506107">
      <w:pPr>
        <w:pStyle w:val="14"/>
        <w:numPr>
          <w:ilvl w:val="1"/>
          <w:numId w:val="43"/>
        </w:numPr>
        <w:spacing w:after="0" w:line="240" w:lineRule="auto"/>
        <w:ind w:left="0" w:firstLine="567"/>
        <w:contextualSpacing/>
        <w:jc w:val="both"/>
        <w:rPr>
          <w:rFonts w:ascii="Times New Roman" w:hAnsi="Times New Roman"/>
          <w:sz w:val="24"/>
          <w:szCs w:val="24"/>
        </w:rPr>
      </w:pPr>
      <w:r w:rsidRPr="008276C6">
        <w:rPr>
          <w:rFonts w:ascii="Times New Roman" w:hAnsi="Times New Roman"/>
          <w:sz w:val="24"/>
          <w:szCs w:val="24"/>
        </w:rPr>
        <w:t>Таблицу, являющуюся приложением к перечню муниципальных услуг, дополнить строкой следующего содержания:</w:t>
      </w:r>
    </w:p>
    <w:p w:rsidR="00506107" w:rsidRPr="008276C6" w:rsidRDefault="00506107" w:rsidP="00506107">
      <w:pPr>
        <w:pStyle w:val="14"/>
        <w:spacing w:after="0" w:line="240" w:lineRule="auto"/>
        <w:ind w:left="567"/>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4920"/>
        <w:gridCol w:w="3750"/>
      </w:tblGrid>
      <w:tr w:rsidR="00506107" w:rsidRPr="008276C6" w:rsidTr="008C24DC">
        <w:trPr>
          <w:trHeight w:val="270"/>
        </w:trPr>
        <w:tc>
          <w:tcPr>
            <w:tcW w:w="900" w:type="dxa"/>
          </w:tcPr>
          <w:p w:rsidR="00506107" w:rsidRPr="008276C6" w:rsidRDefault="00506107" w:rsidP="008C24DC">
            <w:pPr>
              <w:pStyle w:val="14"/>
              <w:ind w:left="-85"/>
              <w:jc w:val="both"/>
              <w:rPr>
                <w:rFonts w:ascii="Times New Roman" w:hAnsi="Times New Roman"/>
                <w:sz w:val="24"/>
                <w:szCs w:val="24"/>
              </w:rPr>
            </w:pPr>
            <w:r w:rsidRPr="008276C6">
              <w:rPr>
                <w:rFonts w:ascii="Times New Roman" w:hAnsi="Times New Roman"/>
                <w:sz w:val="24"/>
                <w:szCs w:val="24"/>
              </w:rPr>
              <w:t>30</w:t>
            </w:r>
          </w:p>
        </w:tc>
        <w:tc>
          <w:tcPr>
            <w:tcW w:w="4920" w:type="dxa"/>
          </w:tcPr>
          <w:p w:rsidR="00506107" w:rsidRPr="008276C6" w:rsidRDefault="00506107" w:rsidP="008C24DC">
            <w:pPr>
              <w:jc w:val="both"/>
              <w:rPr>
                <w:sz w:val="24"/>
                <w:szCs w:val="24"/>
              </w:rPr>
            </w:pPr>
            <w:r w:rsidRPr="008276C6">
              <w:rPr>
                <w:bCs/>
                <w:sz w:val="24"/>
                <w:szCs w:val="24"/>
              </w:rPr>
              <w:t xml:space="preserve">Предоставление муниципальной услуги по </w:t>
            </w:r>
            <w:r w:rsidRPr="008276C6">
              <w:rPr>
                <w:sz w:val="24"/>
                <w:szCs w:val="24"/>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506107" w:rsidRPr="008276C6" w:rsidRDefault="00506107" w:rsidP="008C24DC">
            <w:pPr>
              <w:pStyle w:val="14"/>
              <w:ind w:left="-85"/>
              <w:jc w:val="both"/>
              <w:rPr>
                <w:rFonts w:ascii="Times New Roman" w:hAnsi="Times New Roman"/>
                <w:sz w:val="24"/>
                <w:szCs w:val="24"/>
              </w:rPr>
            </w:pPr>
          </w:p>
        </w:tc>
        <w:tc>
          <w:tcPr>
            <w:tcW w:w="3750" w:type="dxa"/>
          </w:tcPr>
          <w:p w:rsidR="00506107" w:rsidRPr="008276C6" w:rsidRDefault="00506107" w:rsidP="008C24DC">
            <w:pPr>
              <w:pStyle w:val="14"/>
              <w:ind w:left="-85"/>
              <w:jc w:val="both"/>
              <w:rPr>
                <w:rFonts w:ascii="Times New Roman" w:hAnsi="Times New Roman"/>
                <w:sz w:val="24"/>
                <w:szCs w:val="24"/>
              </w:rPr>
            </w:pPr>
            <w:r w:rsidRPr="008276C6">
              <w:rPr>
                <w:rFonts w:ascii="Times New Roman" w:hAnsi="Times New Roman"/>
                <w:sz w:val="24"/>
                <w:szCs w:val="24"/>
              </w:rPr>
              <w:t>Федеральный Закон от 27.07.2010 года № 210-ФЗ «Об организации предоставления государственных и муниципальных услуг», Федеральный закон от 06.10. 2003 года № 131-ФЗ «Об общих принципах организации местного самоуправления в Российской Федерации»</w:t>
            </w:r>
          </w:p>
        </w:tc>
      </w:tr>
      <w:tr w:rsidR="00506107" w:rsidRPr="008276C6" w:rsidTr="008C24DC">
        <w:trPr>
          <w:trHeight w:val="270"/>
        </w:trPr>
        <w:tc>
          <w:tcPr>
            <w:tcW w:w="900" w:type="dxa"/>
          </w:tcPr>
          <w:p w:rsidR="00506107" w:rsidRPr="008276C6" w:rsidRDefault="00506107" w:rsidP="008C24DC">
            <w:pPr>
              <w:pStyle w:val="14"/>
              <w:ind w:left="-85"/>
              <w:jc w:val="both"/>
              <w:rPr>
                <w:rFonts w:ascii="Times New Roman" w:hAnsi="Times New Roman"/>
                <w:sz w:val="24"/>
                <w:szCs w:val="24"/>
              </w:rPr>
            </w:pPr>
            <w:r w:rsidRPr="008276C6">
              <w:rPr>
                <w:rFonts w:ascii="Times New Roman" w:hAnsi="Times New Roman"/>
                <w:sz w:val="24"/>
                <w:szCs w:val="24"/>
              </w:rPr>
              <w:t>31</w:t>
            </w:r>
          </w:p>
        </w:tc>
        <w:tc>
          <w:tcPr>
            <w:tcW w:w="4920" w:type="dxa"/>
          </w:tcPr>
          <w:p w:rsidR="00506107" w:rsidRPr="008276C6" w:rsidRDefault="00506107" w:rsidP="008C24DC">
            <w:pPr>
              <w:jc w:val="both"/>
              <w:rPr>
                <w:bCs/>
                <w:sz w:val="24"/>
                <w:szCs w:val="24"/>
              </w:rPr>
            </w:pPr>
            <w:r w:rsidRPr="008276C6">
              <w:rPr>
                <w:sz w:val="24"/>
                <w:szCs w:val="24"/>
              </w:rPr>
              <w:t>Предоставление муниципальной услуги «Признание садового дома жилым домом и жилого дома садовым домом»</w:t>
            </w:r>
          </w:p>
        </w:tc>
        <w:tc>
          <w:tcPr>
            <w:tcW w:w="3750" w:type="dxa"/>
          </w:tcPr>
          <w:p w:rsidR="00506107" w:rsidRPr="008276C6" w:rsidRDefault="00506107" w:rsidP="008C24DC">
            <w:pPr>
              <w:pStyle w:val="14"/>
              <w:ind w:left="-85"/>
              <w:jc w:val="both"/>
              <w:rPr>
                <w:rFonts w:ascii="Times New Roman" w:hAnsi="Times New Roman"/>
                <w:sz w:val="24"/>
                <w:szCs w:val="24"/>
              </w:rPr>
            </w:pPr>
            <w:hyperlink r:id="rId85" w:history="1">
              <w:r w:rsidRPr="008276C6">
                <w:rPr>
                  <w:rStyle w:val="aff1"/>
                  <w:rFonts w:ascii="Times New Roman" w:hAnsi="Times New Roman"/>
                  <w:color w:val="auto"/>
                  <w:sz w:val="24"/>
                  <w:szCs w:val="24"/>
                </w:rPr>
                <w:t>Федеральный закон</w:t>
              </w:r>
            </w:hyperlink>
            <w:r w:rsidRPr="008276C6">
              <w:rPr>
                <w:rFonts w:ascii="Times New Roman" w:hAnsi="Times New Roman"/>
                <w:sz w:val="24"/>
                <w:szCs w:val="24"/>
              </w:rPr>
              <w:t xml:space="preserve"> от 27.07.2010 N 210-ФЗ "Об организации предоставления государственных и муниципальных услуг", </w:t>
            </w:r>
            <w:hyperlink r:id="rId86" w:history="1">
              <w:r w:rsidRPr="008276C6">
                <w:rPr>
                  <w:rStyle w:val="aff1"/>
                  <w:rFonts w:ascii="Times New Roman" w:hAnsi="Times New Roman"/>
                  <w:color w:val="auto"/>
                  <w:sz w:val="24"/>
                  <w:szCs w:val="24"/>
                </w:rPr>
                <w:t>Федеральный закон</w:t>
              </w:r>
            </w:hyperlink>
            <w:r w:rsidRPr="008276C6">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87" w:history="1">
              <w:r w:rsidRPr="008276C6">
                <w:rPr>
                  <w:rStyle w:val="aff1"/>
                  <w:rFonts w:ascii="Times New Roman" w:hAnsi="Times New Roman"/>
                  <w:color w:val="auto"/>
                  <w:sz w:val="24"/>
                  <w:szCs w:val="24"/>
                </w:rPr>
                <w:t>Постановление</w:t>
              </w:r>
            </w:hyperlink>
            <w:r w:rsidRPr="008276C6">
              <w:rPr>
                <w:rFonts w:ascii="Times New Roman" w:hAnsi="Times New Roman"/>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506107" w:rsidRPr="008276C6" w:rsidTr="008C24DC">
        <w:trPr>
          <w:trHeight w:val="270"/>
        </w:trPr>
        <w:tc>
          <w:tcPr>
            <w:tcW w:w="900" w:type="dxa"/>
          </w:tcPr>
          <w:p w:rsidR="00506107" w:rsidRPr="008276C6" w:rsidRDefault="00506107" w:rsidP="008C24DC">
            <w:pPr>
              <w:pStyle w:val="14"/>
              <w:ind w:left="-85"/>
              <w:jc w:val="both"/>
              <w:rPr>
                <w:rFonts w:ascii="Times New Roman" w:hAnsi="Times New Roman"/>
                <w:sz w:val="24"/>
                <w:szCs w:val="24"/>
              </w:rPr>
            </w:pPr>
            <w:r w:rsidRPr="008276C6">
              <w:rPr>
                <w:rFonts w:ascii="Times New Roman" w:hAnsi="Times New Roman"/>
                <w:sz w:val="24"/>
                <w:szCs w:val="24"/>
              </w:rPr>
              <w:t>32</w:t>
            </w:r>
          </w:p>
        </w:tc>
        <w:tc>
          <w:tcPr>
            <w:tcW w:w="4920" w:type="dxa"/>
          </w:tcPr>
          <w:p w:rsidR="00506107" w:rsidRPr="008276C6" w:rsidRDefault="00506107" w:rsidP="008C24DC">
            <w:pPr>
              <w:jc w:val="both"/>
              <w:rPr>
                <w:bCs/>
                <w:sz w:val="24"/>
                <w:szCs w:val="24"/>
              </w:rPr>
            </w:pPr>
            <w:r w:rsidRPr="008276C6">
              <w:rPr>
                <w:sz w:val="24"/>
                <w:szCs w:val="24"/>
              </w:rPr>
              <w:t xml:space="preserve">Предоставление муниципальной услуги «Признание помещения жилым помещением, жилого помещения непригодным для </w:t>
            </w:r>
            <w:r w:rsidRPr="008276C6">
              <w:rPr>
                <w:sz w:val="24"/>
                <w:szCs w:val="24"/>
              </w:rPr>
              <w:lastRenderedPageBreak/>
              <w:t xml:space="preserve">проживания и многоквартирного дома аварийным и подлежащим сносу или реконструкции» </w:t>
            </w:r>
          </w:p>
          <w:p w:rsidR="00506107" w:rsidRPr="008276C6" w:rsidRDefault="00506107" w:rsidP="008C24DC">
            <w:pPr>
              <w:jc w:val="both"/>
              <w:rPr>
                <w:sz w:val="24"/>
                <w:szCs w:val="24"/>
              </w:rPr>
            </w:pPr>
          </w:p>
        </w:tc>
        <w:tc>
          <w:tcPr>
            <w:tcW w:w="3750" w:type="dxa"/>
          </w:tcPr>
          <w:p w:rsidR="00506107" w:rsidRPr="008276C6" w:rsidRDefault="00506107" w:rsidP="008C24DC">
            <w:pPr>
              <w:pStyle w:val="14"/>
              <w:ind w:left="-85"/>
              <w:jc w:val="both"/>
              <w:rPr>
                <w:rFonts w:ascii="Times New Roman" w:hAnsi="Times New Roman"/>
                <w:b/>
                <w:sz w:val="24"/>
                <w:szCs w:val="24"/>
              </w:rPr>
            </w:pPr>
            <w:hyperlink r:id="rId88" w:history="1">
              <w:r w:rsidRPr="008276C6">
                <w:rPr>
                  <w:rStyle w:val="aff1"/>
                  <w:rFonts w:ascii="Times New Roman" w:hAnsi="Times New Roman"/>
                  <w:color w:val="auto"/>
                  <w:sz w:val="24"/>
                  <w:szCs w:val="24"/>
                </w:rPr>
                <w:t>Федеральный закон</w:t>
              </w:r>
            </w:hyperlink>
            <w:r w:rsidRPr="008276C6">
              <w:rPr>
                <w:rFonts w:ascii="Times New Roman" w:hAnsi="Times New Roman"/>
                <w:sz w:val="24"/>
                <w:szCs w:val="24"/>
              </w:rPr>
              <w:t xml:space="preserve"> от 27.07.2010 N 210-ФЗ "Об организации предоставления государственных </w:t>
            </w:r>
            <w:r w:rsidRPr="008276C6">
              <w:rPr>
                <w:rFonts w:ascii="Times New Roman" w:hAnsi="Times New Roman"/>
                <w:sz w:val="24"/>
                <w:szCs w:val="24"/>
              </w:rPr>
              <w:lastRenderedPageBreak/>
              <w:t xml:space="preserve">и муниципальных услуг", </w:t>
            </w:r>
            <w:hyperlink r:id="rId89" w:history="1">
              <w:r w:rsidRPr="008276C6">
                <w:rPr>
                  <w:rStyle w:val="aff1"/>
                  <w:rFonts w:ascii="Times New Roman" w:hAnsi="Times New Roman"/>
                  <w:color w:val="auto"/>
                  <w:sz w:val="24"/>
                  <w:szCs w:val="24"/>
                </w:rPr>
                <w:t>Федеральный закон</w:t>
              </w:r>
            </w:hyperlink>
            <w:r w:rsidRPr="008276C6">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90" w:history="1">
              <w:r w:rsidRPr="008276C6">
                <w:rPr>
                  <w:rStyle w:val="aff1"/>
                  <w:rFonts w:ascii="Times New Roman" w:hAnsi="Times New Roman"/>
                  <w:color w:val="auto"/>
                  <w:sz w:val="24"/>
                  <w:szCs w:val="24"/>
                </w:rPr>
                <w:t>Постановление</w:t>
              </w:r>
            </w:hyperlink>
            <w:r w:rsidRPr="008276C6">
              <w:rPr>
                <w:rFonts w:ascii="Times New Roman" w:hAnsi="Times New Roman"/>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rsidR="00506107" w:rsidRPr="008276C6" w:rsidRDefault="00506107" w:rsidP="00506107">
      <w:pPr>
        <w:pStyle w:val="ac"/>
        <w:spacing w:after="0" w:line="240" w:lineRule="auto"/>
        <w:ind w:left="0" w:firstLine="567"/>
        <w:jc w:val="both"/>
        <w:rPr>
          <w:rFonts w:ascii="Times New Roman" w:hAnsi="Times New Roman"/>
          <w:sz w:val="24"/>
          <w:szCs w:val="24"/>
        </w:rPr>
      </w:pPr>
      <w:r w:rsidRPr="008276C6">
        <w:rPr>
          <w:rFonts w:ascii="Times New Roman" w:hAnsi="Times New Roman"/>
          <w:sz w:val="24"/>
          <w:szCs w:val="24"/>
        </w:rPr>
        <w:lastRenderedPageBreak/>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506107" w:rsidRPr="008276C6" w:rsidRDefault="00506107" w:rsidP="00506107">
      <w:pPr>
        <w:jc w:val="both"/>
        <w:rPr>
          <w:sz w:val="24"/>
          <w:szCs w:val="24"/>
        </w:rPr>
      </w:pPr>
    </w:p>
    <w:p w:rsidR="00506107" w:rsidRPr="008276C6" w:rsidRDefault="00506107" w:rsidP="00506107">
      <w:pPr>
        <w:pStyle w:val="14"/>
        <w:spacing w:after="0" w:line="240" w:lineRule="auto"/>
        <w:jc w:val="both"/>
        <w:rPr>
          <w:rFonts w:ascii="Times New Roman" w:hAnsi="Times New Roman"/>
          <w:sz w:val="24"/>
          <w:szCs w:val="24"/>
        </w:rPr>
      </w:pPr>
    </w:p>
    <w:p w:rsidR="00506107" w:rsidRPr="008276C6" w:rsidRDefault="00506107" w:rsidP="00506107">
      <w:pPr>
        <w:jc w:val="both"/>
        <w:rPr>
          <w:sz w:val="24"/>
          <w:szCs w:val="24"/>
        </w:rPr>
      </w:pPr>
      <w:r w:rsidRPr="008276C6">
        <w:rPr>
          <w:sz w:val="24"/>
          <w:szCs w:val="24"/>
        </w:rPr>
        <w:t>Глава Шипуновского сельсовета</w:t>
      </w:r>
    </w:p>
    <w:p w:rsidR="00506107" w:rsidRPr="008276C6" w:rsidRDefault="00506107" w:rsidP="00506107">
      <w:pPr>
        <w:rPr>
          <w:bCs/>
          <w:sz w:val="24"/>
          <w:szCs w:val="24"/>
        </w:rPr>
      </w:pPr>
      <w:r w:rsidRPr="008276C6">
        <w:rPr>
          <w:sz w:val="24"/>
          <w:szCs w:val="24"/>
        </w:rPr>
        <w:t>Сузунского района Новосибирской области                                        В.И.Ряшенцев</w:t>
      </w:r>
    </w:p>
    <w:p w:rsidR="00F4549C" w:rsidRPr="008276C6" w:rsidRDefault="00F4549C" w:rsidP="006C276D">
      <w:pPr>
        <w:autoSpaceDE w:val="0"/>
        <w:autoSpaceDN w:val="0"/>
        <w:adjustRightInd w:val="0"/>
        <w:spacing w:line="0" w:lineRule="atLeast"/>
        <w:jc w:val="center"/>
        <w:rPr>
          <w:b/>
          <w:bCs/>
          <w:sz w:val="24"/>
          <w:szCs w:val="24"/>
        </w:rPr>
      </w:pPr>
    </w:p>
    <w:p w:rsidR="00506107" w:rsidRPr="008276C6" w:rsidRDefault="00506107" w:rsidP="00506107">
      <w:pPr>
        <w:jc w:val="center"/>
        <w:rPr>
          <w:b/>
          <w:sz w:val="24"/>
          <w:szCs w:val="24"/>
        </w:rPr>
      </w:pPr>
      <w:r w:rsidRPr="008276C6">
        <w:rPr>
          <w:b/>
          <w:sz w:val="24"/>
          <w:szCs w:val="24"/>
        </w:rPr>
        <w:t>АДМИНИСТРАЦИЯ</w:t>
      </w:r>
    </w:p>
    <w:p w:rsidR="00506107" w:rsidRPr="008276C6" w:rsidRDefault="00506107" w:rsidP="00506107">
      <w:pPr>
        <w:jc w:val="center"/>
        <w:rPr>
          <w:b/>
          <w:sz w:val="24"/>
          <w:szCs w:val="24"/>
        </w:rPr>
      </w:pPr>
      <w:r w:rsidRPr="008276C6">
        <w:rPr>
          <w:b/>
          <w:sz w:val="24"/>
          <w:szCs w:val="24"/>
        </w:rPr>
        <w:t>ШИПУНОВСКОГО СЕЛЬСОВЕТА</w:t>
      </w:r>
    </w:p>
    <w:p w:rsidR="00506107" w:rsidRPr="008276C6" w:rsidRDefault="00506107" w:rsidP="00506107">
      <w:pPr>
        <w:jc w:val="center"/>
        <w:rPr>
          <w:sz w:val="24"/>
          <w:szCs w:val="24"/>
        </w:rPr>
      </w:pPr>
      <w:r w:rsidRPr="008276C6">
        <w:rPr>
          <w:sz w:val="24"/>
          <w:szCs w:val="24"/>
        </w:rPr>
        <w:t>Сузунского района Новосибирской области</w:t>
      </w:r>
    </w:p>
    <w:p w:rsidR="00506107" w:rsidRPr="008276C6" w:rsidRDefault="00506107" w:rsidP="00506107">
      <w:pPr>
        <w:rPr>
          <w:sz w:val="24"/>
          <w:szCs w:val="24"/>
        </w:rPr>
      </w:pPr>
    </w:p>
    <w:p w:rsidR="00506107" w:rsidRPr="008276C6" w:rsidRDefault="00506107" w:rsidP="00506107">
      <w:pPr>
        <w:jc w:val="center"/>
        <w:rPr>
          <w:b/>
          <w:sz w:val="24"/>
          <w:szCs w:val="24"/>
        </w:rPr>
      </w:pPr>
      <w:r w:rsidRPr="008276C6">
        <w:rPr>
          <w:b/>
          <w:sz w:val="24"/>
          <w:szCs w:val="24"/>
        </w:rPr>
        <w:t>ПОСТАНОВЛЕНИЕ</w:t>
      </w:r>
    </w:p>
    <w:p w:rsidR="00506107" w:rsidRPr="008276C6" w:rsidRDefault="00506107" w:rsidP="00506107">
      <w:pPr>
        <w:jc w:val="center"/>
        <w:rPr>
          <w:sz w:val="24"/>
          <w:szCs w:val="24"/>
        </w:rPr>
      </w:pPr>
      <w:r w:rsidRPr="008276C6">
        <w:rPr>
          <w:sz w:val="24"/>
          <w:szCs w:val="24"/>
        </w:rPr>
        <w:t xml:space="preserve">с.Шипуново </w:t>
      </w:r>
    </w:p>
    <w:p w:rsidR="00506107" w:rsidRPr="008276C6" w:rsidRDefault="00506107" w:rsidP="00506107">
      <w:pPr>
        <w:jc w:val="center"/>
        <w:rPr>
          <w:sz w:val="24"/>
          <w:szCs w:val="24"/>
        </w:rPr>
      </w:pPr>
    </w:p>
    <w:p w:rsidR="00506107" w:rsidRPr="008276C6" w:rsidRDefault="00506107" w:rsidP="00506107">
      <w:pPr>
        <w:rPr>
          <w:sz w:val="24"/>
          <w:szCs w:val="24"/>
        </w:rPr>
      </w:pPr>
    </w:p>
    <w:p w:rsidR="00506107" w:rsidRPr="008276C6" w:rsidRDefault="00506107" w:rsidP="00506107">
      <w:pPr>
        <w:rPr>
          <w:sz w:val="24"/>
          <w:szCs w:val="24"/>
        </w:rPr>
      </w:pPr>
      <w:r w:rsidRPr="008276C6">
        <w:rPr>
          <w:sz w:val="24"/>
          <w:szCs w:val="24"/>
        </w:rPr>
        <w:t>05.12.2022                                                                                                               № 126</w:t>
      </w:r>
    </w:p>
    <w:p w:rsidR="00506107" w:rsidRPr="008276C6" w:rsidRDefault="00506107" w:rsidP="00506107">
      <w:pPr>
        <w:rPr>
          <w:b/>
          <w:sz w:val="24"/>
          <w:szCs w:val="24"/>
        </w:rPr>
      </w:pPr>
    </w:p>
    <w:p w:rsidR="00506107" w:rsidRPr="008276C6" w:rsidRDefault="00506107" w:rsidP="00506107">
      <w:pPr>
        <w:jc w:val="both"/>
        <w:rPr>
          <w:bCs/>
          <w:sz w:val="24"/>
          <w:szCs w:val="24"/>
        </w:rPr>
      </w:pPr>
      <w:r w:rsidRPr="008276C6">
        <w:rPr>
          <w:sz w:val="24"/>
          <w:szCs w:val="24"/>
        </w:rPr>
        <w:t xml:space="preserve">       Об утверждении Положения о порядке установления размера платы за пользование жилым помещением (платы за наем) муниципального жилого фонда Шипуновского сельсовета Сузунского района Новосибирской области</w:t>
      </w:r>
    </w:p>
    <w:p w:rsidR="00506107" w:rsidRPr="008276C6" w:rsidRDefault="00506107" w:rsidP="00506107">
      <w:pPr>
        <w:ind w:firstLine="567"/>
        <w:jc w:val="both"/>
        <w:rPr>
          <w:sz w:val="24"/>
          <w:szCs w:val="24"/>
        </w:rPr>
      </w:pPr>
    </w:p>
    <w:p w:rsidR="00506107" w:rsidRPr="008276C6" w:rsidRDefault="00506107" w:rsidP="00506107">
      <w:pPr>
        <w:ind w:firstLine="567"/>
        <w:jc w:val="both"/>
        <w:rPr>
          <w:sz w:val="24"/>
          <w:szCs w:val="24"/>
        </w:rPr>
      </w:pPr>
    </w:p>
    <w:p w:rsidR="00506107" w:rsidRPr="008276C6" w:rsidRDefault="00506107" w:rsidP="00506107">
      <w:pPr>
        <w:ind w:firstLine="567"/>
        <w:jc w:val="both"/>
        <w:rPr>
          <w:sz w:val="24"/>
          <w:szCs w:val="24"/>
        </w:rPr>
      </w:pPr>
      <w:r w:rsidRPr="008276C6">
        <w:rPr>
          <w:sz w:val="24"/>
          <w:szCs w:val="24"/>
        </w:rPr>
        <w:t xml:space="preserve">        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сельского поселения Шипуновского сельсовета Сузунского муниципального района Новосибирской области, администрация Шипуновского сельсовета Сузунского района Новосибирской области</w:t>
      </w:r>
    </w:p>
    <w:p w:rsidR="00506107" w:rsidRPr="008276C6" w:rsidRDefault="00506107" w:rsidP="00506107">
      <w:pPr>
        <w:ind w:firstLine="567"/>
        <w:jc w:val="both"/>
        <w:rPr>
          <w:sz w:val="24"/>
          <w:szCs w:val="24"/>
        </w:rPr>
      </w:pPr>
    </w:p>
    <w:p w:rsidR="00506107" w:rsidRPr="008276C6" w:rsidRDefault="00506107" w:rsidP="00506107">
      <w:pPr>
        <w:ind w:firstLine="567"/>
        <w:jc w:val="both"/>
        <w:rPr>
          <w:sz w:val="24"/>
          <w:szCs w:val="24"/>
        </w:rPr>
      </w:pPr>
      <w:r w:rsidRPr="008276C6">
        <w:rPr>
          <w:sz w:val="24"/>
          <w:szCs w:val="24"/>
        </w:rPr>
        <w:t>ПОСТАНОВЛЯЕТ:</w:t>
      </w:r>
    </w:p>
    <w:p w:rsidR="00506107" w:rsidRPr="008276C6" w:rsidRDefault="00506107" w:rsidP="00506107">
      <w:pPr>
        <w:ind w:firstLine="567"/>
        <w:jc w:val="both"/>
        <w:rPr>
          <w:sz w:val="24"/>
          <w:szCs w:val="24"/>
        </w:rPr>
      </w:pPr>
      <w:r w:rsidRPr="008276C6">
        <w:rPr>
          <w:sz w:val="24"/>
          <w:szCs w:val="24"/>
        </w:rPr>
        <w:t xml:space="preserve">       1. Утвердить Положение о порядке установления размера платы за пользование жилым помещением (платы за наем) муниципального жилого фонда Шипуновского сельсовета Сузунского района Новосибирской области согласно приложению.</w:t>
      </w:r>
    </w:p>
    <w:p w:rsidR="00506107" w:rsidRPr="008276C6" w:rsidRDefault="00506107" w:rsidP="00506107">
      <w:pPr>
        <w:jc w:val="both"/>
        <w:rPr>
          <w:bCs/>
          <w:sz w:val="24"/>
          <w:szCs w:val="24"/>
        </w:rPr>
      </w:pPr>
      <w:r w:rsidRPr="008276C6">
        <w:rPr>
          <w:sz w:val="24"/>
          <w:szCs w:val="24"/>
        </w:rPr>
        <w:t xml:space="preserve">      2. Признать утратившим силу Постановление администрации Шипуновского сельсовета Сузунского района Новосибирской области от 16.10.2017 года № 113 «Об утверждении </w:t>
      </w:r>
      <w:r w:rsidRPr="008276C6">
        <w:rPr>
          <w:sz w:val="24"/>
          <w:szCs w:val="24"/>
        </w:rPr>
        <w:lastRenderedPageBreak/>
        <w:t>Положения о порядке установления размера платы за пользование жилым помещением (платы за наем) муниципального жилого фонда Шипуновского сельсовета Сузунского района Новосибирской области».</w:t>
      </w:r>
    </w:p>
    <w:p w:rsidR="00506107" w:rsidRPr="008276C6" w:rsidRDefault="00506107" w:rsidP="00506107">
      <w:pPr>
        <w:ind w:firstLine="567"/>
        <w:jc w:val="both"/>
        <w:rPr>
          <w:sz w:val="24"/>
          <w:szCs w:val="24"/>
        </w:rPr>
      </w:pPr>
      <w:r w:rsidRPr="008276C6">
        <w:rPr>
          <w:sz w:val="24"/>
          <w:szCs w:val="24"/>
        </w:rPr>
        <w:t xml:space="preserve">      3.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506107" w:rsidRPr="008276C6" w:rsidRDefault="00506107" w:rsidP="00506107">
      <w:pPr>
        <w:ind w:firstLine="567"/>
        <w:jc w:val="both"/>
        <w:rPr>
          <w:sz w:val="24"/>
          <w:szCs w:val="24"/>
        </w:rPr>
      </w:pPr>
      <w:r w:rsidRPr="008276C6">
        <w:rPr>
          <w:sz w:val="24"/>
          <w:szCs w:val="24"/>
        </w:rPr>
        <w:t xml:space="preserve"> </w:t>
      </w:r>
    </w:p>
    <w:p w:rsidR="00506107" w:rsidRPr="008276C6" w:rsidRDefault="00506107" w:rsidP="00506107">
      <w:pPr>
        <w:ind w:firstLine="567"/>
        <w:jc w:val="both"/>
        <w:rPr>
          <w:sz w:val="24"/>
          <w:szCs w:val="24"/>
        </w:rPr>
      </w:pPr>
    </w:p>
    <w:p w:rsidR="00506107" w:rsidRPr="008276C6" w:rsidRDefault="00506107" w:rsidP="00506107">
      <w:pPr>
        <w:ind w:firstLine="567"/>
        <w:jc w:val="both"/>
        <w:rPr>
          <w:sz w:val="24"/>
          <w:szCs w:val="24"/>
        </w:rPr>
      </w:pPr>
    </w:p>
    <w:p w:rsidR="00506107" w:rsidRPr="008276C6" w:rsidRDefault="00506107" w:rsidP="00506107">
      <w:pPr>
        <w:jc w:val="both"/>
        <w:rPr>
          <w:sz w:val="24"/>
          <w:szCs w:val="24"/>
        </w:rPr>
      </w:pPr>
      <w:r w:rsidRPr="008276C6">
        <w:rPr>
          <w:sz w:val="24"/>
          <w:szCs w:val="24"/>
        </w:rPr>
        <w:t xml:space="preserve">Глава Шипуновского сельсовета </w:t>
      </w:r>
    </w:p>
    <w:p w:rsidR="00506107" w:rsidRPr="008276C6" w:rsidRDefault="00506107" w:rsidP="00506107">
      <w:pPr>
        <w:jc w:val="both"/>
        <w:rPr>
          <w:bCs/>
          <w:sz w:val="24"/>
          <w:szCs w:val="24"/>
        </w:rPr>
      </w:pPr>
      <w:r w:rsidRPr="008276C6">
        <w:rPr>
          <w:sz w:val="24"/>
          <w:szCs w:val="24"/>
        </w:rPr>
        <w:t>Сузунского района Новосибирской области</w:t>
      </w:r>
      <w:r w:rsidRPr="008276C6">
        <w:rPr>
          <w:bCs/>
          <w:sz w:val="24"/>
          <w:szCs w:val="24"/>
        </w:rPr>
        <w:t xml:space="preserve">                               В.И.Ряшенцев</w:t>
      </w:r>
    </w:p>
    <w:p w:rsidR="00506107" w:rsidRPr="008276C6" w:rsidRDefault="00506107" w:rsidP="00506107">
      <w:pPr>
        <w:jc w:val="both"/>
        <w:rPr>
          <w:bCs/>
          <w:sz w:val="24"/>
          <w:szCs w:val="24"/>
        </w:rPr>
      </w:pPr>
    </w:p>
    <w:p w:rsidR="00506107" w:rsidRPr="008276C6" w:rsidRDefault="00506107" w:rsidP="00506107">
      <w:pPr>
        <w:jc w:val="both"/>
        <w:rPr>
          <w:bCs/>
          <w:sz w:val="24"/>
          <w:szCs w:val="24"/>
        </w:rPr>
      </w:pPr>
    </w:p>
    <w:p w:rsidR="00506107" w:rsidRPr="008276C6" w:rsidRDefault="00506107" w:rsidP="00506107">
      <w:pPr>
        <w:jc w:val="right"/>
        <w:rPr>
          <w:bCs/>
          <w:sz w:val="24"/>
          <w:szCs w:val="24"/>
        </w:rPr>
      </w:pPr>
      <w:r w:rsidRPr="008276C6">
        <w:rPr>
          <w:bCs/>
          <w:sz w:val="24"/>
          <w:szCs w:val="24"/>
        </w:rPr>
        <w:t xml:space="preserve">ПРИЛОЖЕНИЕ </w:t>
      </w:r>
    </w:p>
    <w:p w:rsidR="00506107" w:rsidRPr="008276C6" w:rsidRDefault="00506107" w:rsidP="00506107">
      <w:pPr>
        <w:pStyle w:val="ae"/>
        <w:spacing w:before="0" w:beforeAutospacing="0" w:after="0" w:afterAutospacing="0"/>
        <w:jc w:val="right"/>
        <w:rPr>
          <w:bCs/>
        </w:rPr>
      </w:pPr>
      <w:r w:rsidRPr="008276C6">
        <w:rPr>
          <w:bCs/>
        </w:rPr>
        <w:t xml:space="preserve">к постановлению администрации </w:t>
      </w:r>
    </w:p>
    <w:p w:rsidR="00506107" w:rsidRPr="008276C6" w:rsidRDefault="00506107" w:rsidP="00506107">
      <w:pPr>
        <w:pStyle w:val="ae"/>
        <w:spacing w:before="0" w:beforeAutospacing="0" w:after="0" w:afterAutospacing="0"/>
        <w:jc w:val="right"/>
      </w:pPr>
      <w:r w:rsidRPr="008276C6">
        <w:t>Шипуновского сельсовета Сузунского района</w:t>
      </w:r>
    </w:p>
    <w:p w:rsidR="00506107" w:rsidRPr="008276C6" w:rsidRDefault="00506107" w:rsidP="00506107">
      <w:pPr>
        <w:pStyle w:val="ae"/>
        <w:spacing w:before="0" w:beforeAutospacing="0" w:after="0" w:afterAutospacing="0"/>
        <w:jc w:val="right"/>
        <w:rPr>
          <w:bCs/>
        </w:rPr>
      </w:pPr>
      <w:r w:rsidRPr="008276C6">
        <w:t xml:space="preserve"> Новосибирской области</w:t>
      </w:r>
      <w:r w:rsidRPr="008276C6">
        <w:rPr>
          <w:bCs/>
        </w:rPr>
        <w:t xml:space="preserve"> от 05.12.2022  № 126</w:t>
      </w:r>
    </w:p>
    <w:p w:rsidR="00506107" w:rsidRPr="008276C6" w:rsidRDefault="00506107" w:rsidP="00506107">
      <w:pPr>
        <w:pStyle w:val="ae"/>
        <w:spacing w:before="0" w:beforeAutospacing="0" w:after="0" w:afterAutospacing="0"/>
        <w:rPr>
          <w:bCs/>
        </w:rPr>
      </w:pPr>
    </w:p>
    <w:p w:rsidR="00506107" w:rsidRPr="008276C6" w:rsidRDefault="00506107" w:rsidP="00506107">
      <w:pPr>
        <w:pStyle w:val="ae"/>
        <w:spacing w:before="0" w:beforeAutospacing="0" w:after="0" w:afterAutospacing="0"/>
        <w:rPr>
          <w:bCs/>
        </w:rPr>
      </w:pPr>
    </w:p>
    <w:p w:rsidR="00506107" w:rsidRPr="008276C6" w:rsidRDefault="00506107" w:rsidP="00506107">
      <w:pPr>
        <w:pStyle w:val="ae"/>
        <w:spacing w:before="0" w:beforeAutospacing="0" w:after="0" w:afterAutospacing="0"/>
        <w:jc w:val="center"/>
        <w:rPr>
          <w:bCs/>
        </w:rPr>
      </w:pPr>
      <w:r w:rsidRPr="008276C6">
        <w:rPr>
          <w:bCs/>
        </w:rPr>
        <w:t xml:space="preserve">Положение о порядке установления размера платы за пользование жилым помещением (платы за наем) муниципального жилого фонда </w:t>
      </w:r>
      <w:r w:rsidRPr="008276C6">
        <w:t>Шипуновского сельсовета Сузунского района Новосибирской области</w:t>
      </w:r>
      <w:r w:rsidRPr="008276C6">
        <w:rPr>
          <w:bCs/>
        </w:rPr>
        <w:t xml:space="preserve"> Новосибирской области</w:t>
      </w:r>
    </w:p>
    <w:p w:rsidR="00506107" w:rsidRPr="008276C6" w:rsidRDefault="00506107" w:rsidP="00506107">
      <w:pPr>
        <w:pStyle w:val="ae"/>
        <w:spacing w:before="0" w:beforeAutospacing="0" w:after="0" w:afterAutospacing="0"/>
        <w:rPr>
          <w:bCs/>
        </w:rPr>
      </w:pPr>
    </w:p>
    <w:p w:rsidR="00506107" w:rsidRPr="008276C6" w:rsidRDefault="00506107" w:rsidP="00506107">
      <w:pPr>
        <w:pStyle w:val="ae"/>
        <w:spacing w:before="0" w:beforeAutospacing="0" w:after="0" w:afterAutospacing="0"/>
        <w:rPr>
          <w:bCs/>
        </w:rPr>
      </w:pPr>
      <w:r w:rsidRPr="008276C6">
        <w:rPr>
          <w:bCs/>
        </w:rPr>
        <w:t xml:space="preserve">      Положение о порядке установления размера платы за пользование жилым помещение (платы за наем) муниципального жилого фонда </w:t>
      </w:r>
      <w:r w:rsidRPr="008276C6">
        <w:t>Шипуновского сельсовета Сузунского района Новосибирской области</w:t>
      </w:r>
      <w:r w:rsidRPr="008276C6">
        <w:rPr>
          <w:bCs/>
        </w:rPr>
        <w:t xml:space="preserve"> (далее Положение)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 668/пр.</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jc w:val="center"/>
      </w:pPr>
      <w:r w:rsidRPr="008276C6">
        <w:t>1. Общие положения</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pPr>
      <w:r w:rsidRPr="008276C6">
        <w:t xml:space="preserve">   Основные понятия, используемые в настоящем Положении:</w:t>
      </w:r>
    </w:p>
    <w:p w:rsidR="00506107" w:rsidRPr="008276C6" w:rsidRDefault="00506107" w:rsidP="00506107">
      <w:pPr>
        <w:pStyle w:val="ae"/>
        <w:spacing w:before="0" w:beforeAutospacing="0" w:after="0" w:afterAutospacing="0"/>
        <w:rPr>
          <w:bCs/>
        </w:rPr>
      </w:pPr>
      <w:r w:rsidRPr="008276C6">
        <w:t xml:space="preserve">   1) Плата за наем – плата за пользование жилым помещением, находящимся в </w:t>
      </w:r>
      <w:r w:rsidRPr="008276C6">
        <w:rPr>
          <w:bCs/>
        </w:rPr>
        <w:t>муниципальном жилом фонде Шипуновского сельсовета Сузунского района Новосибирской области.</w:t>
      </w:r>
    </w:p>
    <w:p w:rsidR="00506107" w:rsidRPr="008276C6" w:rsidRDefault="00506107" w:rsidP="00506107">
      <w:pPr>
        <w:pStyle w:val="ae"/>
        <w:spacing w:before="0" w:beforeAutospacing="0" w:after="0" w:afterAutospacing="0"/>
      </w:pPr>
      <w:r w:rsidRPr="008276C6">
        <w:t xml:space="preserve">   2) Муниципальный </w:t>
      </w:r>
      <w:r w:rsidRPr="008276C6">
        <w:rPr>
          <w:bCs/>
        </w:rPr>
        <w:t>жилой</w:t>
      </w:r>
      <w:r w:rsidRPr="008276C6">
        <w:t xml:space="preserve"> фонд – совокупность жилых помещений, находящихся в муниципальной собственности Шипуновского сельсовета Сузунского района Новосибирской области.</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jc w:val="center"/>
      </w:pPr>
      <w:r w:rsidRPr="008276C6">
        <w:rPr>
          <w:lang w:val="en-US"/>
        </w:rPr>
        <w:t>II</w:t>
      </w:r>
      <w:r w:rsidRPr="008276C6">
        <w:t>. Порядок определения размера платы за наем</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pPr>
      <w:r w:rsidRPr="008276C6">
        <w:t xml:space="preserve">    2.1. Плата за пользование жилым помещением </w:t>
      </w:r>
      <w:r w:rsidRPr="008276C6">
        <w:rPr>
          <w:bCs/>
        </w:rPr>
        <w:t>(платы за наем) входит в структуру платы за жилое помещение  и начисляется в виде отдельного платежа.</w:t>
      </w:r>
    </w:p>
    <w:p w:rsidR="00506107" w:rsidRPr="008276C6" w:rsidRDefault="00506107" w:rsidP="00506107">
      <w:pPr>
        <w:pStyle w:val="ae"/>
        <w:spacing w:before="0" w:beforeAutospacing="0" w:after="0" w:afterAutospacing="0"/>
      </w:pPr>
      <w:r w:rsidRPr="008276C6">
        <w:t xml:space="preserve">    2.2. Плата за наем начисляется гражданам, проживающим в муниципальном </w:t>
      </w:r>
      <w:r w:rsidRPr="008276C6">
        <w:rPr>
          <w:bCs/>
        </w:rPr>
        <w:t>жилом</w:t>
      </w:r>
      <w:r w:rsidRPr="008276C6">
        <w:t xml:space="preserve"> фонде по договорам найма жилого помещения.</w:t>
      </w:r>
    </w:p>
    <w:p w:rsidR="00506107" w:rsidRPr="008276C6" w:rsidRDefault="00506107" w:rsidP="00506107">
      <w:pPr>
        <w:pStyle w:val="ae"/>
        <w:spacing w:before="0" w:beforeAutospacing="0" w:after="0" w:afterAutospacing="0"/>
        <w:rPr>
          <w:bCs/>
        </w:rPr>
      </w:pPr>
      <w:r w:rsidRPr="008276C6">
        <w:t xml:space="preserve">    2.3. Размер платы за пользование жилым помещением </w:t>
      </w:r>
      <w:r w:rsidRPr="008276C6">
        <w:rPr>
          <w:bCs/>
        </w:rPr>
        <w:t>(платы за наем), для нанимателей жилых помещений по договорам найма жилых помещений муниципального жилого фонда определяется исходя из занимаемой общей площади жилого помещения.</w:t>
      </w:r>
    </w:p>
    <w:p w:rsidR="00506107" w:rsidRPr="008276C6" w:rsidRDefault="00506107" w:rsidP="00506107">
      <w:pPr>
        <w:pStyle w:val="ae"/>
        <w:spacing w:before="0" w:beforeAutospacing="0" w:after="0" w:afterAutospacing="0"/>
        <w:rPr>
          <w:bCs/>
        </w:rPr>
      </w:pPr>
      <w:r w:rsidRPr="008276C6">
        <w:rPr>
          <w:bCs/>
        </w:rPr>
        <w:lastRenderedPageBreak/>
        <w:t xml:space="preserve">   2.4. Базовая ставка платы за наем устанавливается на один квадратный метр общей площади жилого помещения муниципального жилого фонда </w:t>
      </w:r>
      <w:r w:rsidRPr="008276C6">
        <w:t>Шипуновского сельсовета Сузунского района Новосибирской области</w:t>
      </w:r>
      <w:r w:rsidRPr="008276C6">
        <w:rPr>
          <w:bCs/>
        </w:rPr>
        <w:t xml:space="preserve"> на срок не менее одного года.</w:t>
      </w:r>
    </w:p>
    <w:p w:rsidR="00506107" w:rsidRPr="008276C6" w:rsidRDefault="00506107" w:rsidP="00506107">
      <w:pPr>
        <w:pStyle w:val="ae"/>
        <w:spacing w:before="0" w:beforeAutospacing="0" w:after="0" w:afterAutospacing="0"/>
      </w:pPr>
      <w:r w:rsidRPr="008276C6">
        <w:rPr>
          <w:bCs/>
        </w:rPr>
        <w:t xml:space="preserve">    2.5. В соответствии с п. 4 Жилищного Кодекса РФ размер платы за пользование жилым помещение (платы за наем) муниципального жилого фонда </w:t>
      </w:r>
      <w:r w:rsidRPr="008276C6">
        <w:t>Шипуновского сельсовета Сузунского района Новосибирской области устанавливается в зависимости от качества и благоустройства жилого помещения, месторасположения дома.</w:t>
      </w:r>
    </w:p>
    <w:p w:rsidR="00506107" w:rsidRPr="008276C6" w:rsidRDefault="00506107" w:rsidP="00506107">
      <w:pPr>
        <w:pStyle w:val="ae"/>
        <w:spacing w:before="0" w:beforeAutospacing="0" w:after="0" w:afterAutospacing="0"/>
        <w:rPr>
          <w:bCs/>
        </w:rPr>
      </w:pPr>
      <w:r w:rsidRPr="008276C6">
        <w:t xml:space="preserve">    2.6. Размер платы </w:t>
      </w:r>
      <w:r w:rsidRPr="008276C6">
        <w:rPr>
          <w:bCs/>
        </w:rPr>
        <w:t>за пользование жилым помещением (платы за наем) определяется по следующей формуле 1:</w:t>
      </w:r>
    </w:p>
    <w:p w:rsidR="00506107" w:rsidRPr="008276C6" w:rsidRDefault="00506107" w:rsidP="00506107">
      <w:pPr>
        <w:pStyle w:val="ae"/>
        <w:spacing w:before="0" w:beforeAutospacing="0" w:after="0" w:afterAutospacing="0"/>
        <w:rPr>
          <w:bCs/>
        </w:rPr>
      </w:pPr>
      <w:r w:rsidRPr="008276C6">
        <w:rPr>
          <w:bCs/>
        </w:rPr>
        <w:t xml:space="preserve">   </w:t>
      </w:r>
      <w:r w:rsidRPr="008276C6">
        <w:t>Формула 1</w:t>
      </w:r>
      <w:r w:rsidRPr="008276C6">
        <w:rPr>
          <w:bCs/>
        </w:rPr>
        <w:t xml:space="preserve">  </w:t>
      </w:r>
    </w:p>
    <w:p w:rsidR="00506107" w:rsidRPr="008276C6" w:rsidRDefault="00506107" w:rsidP="00506107">
      <w:pPr>
        <w:pStyle w:val="ae"/>
        <w:spacing w:before="0" w:beforeAutospacing="0" w:after="0" w:afterAutospacing="0"/>
        <w:rPr>
          <w:bCs/>
        </w:rPr>
      </w:pPr>
      <w:r w:rsidRPr="008276C6">
        <w:rPr>
          <w:bCs/>
        </w:rPr>
        <w:t xml:space="preserve">     П</w:t>
      </w:r>
      <w:r w:rsidRPr="008276C6">
        <w:rPr>
          <w:bCs/>
          <w:vertAlign w:val="subscript"/>
          <w:lang w:val="en-US"/>
        </w:rPr>
        <w:t>Hj</w:t>
      </w:r>
      <w:r w:rsidRPr="008276C6">
        <w:rPr>
          <w:bCs/>
        </w:rPr>
        <w:t xml:space="preserve"> =  </w:t>
      </w:r>
      <w:r w:rsidRPr="008276C6">
        <w:rPr>
          <w:bCs/>
          <w:lang w:val="en-US"/>
        </w:rPr>
        <w:t>H</w:t>
      </w:r>
      <w:r w:rsidRPr="008276C6">
        <w:rPr>
          <w:bCs/>
          <w:vertAlign w:val="subscript"/>
        </w:rPr>
        <w:t>б</w:t>
      </w:r>
      <w:r w:rsidRPr="008276C6">
        <w:rPr>
          <w:bCs/>
        </w:rPr>
        <w:t xml:space="preserve"> * К</w:t>
      </w:r>
      <w:r w:rsidRPr="008276C6">
        <w:rPr>
          <w:bCs/>
          <w:vertAlign w:val="subscript"/>
          <w:lang w:val="en-US"/>
        </w:rPr>
        <w:t>j</w:t>
      </w:r>
      <w:r w:rsidRPr="008276C6">
        <w:rPr>
          <w:bCs/>
        </w:rPr>
        <w:t xml:space="preserve"> *  К</w:t>
      </w:r>
      <w:r w:rsidRPr="008276C6">
        <w:rPr>
          <w:bCs/>
          <w:vertAlign w:val="subscript"/>
        </w:rPr>
        <w:t>с</w:t>
      </w:r>
      <w:r w:rsidRPr="008276C6">
        <w:rPr>
          <w:bCs/>
        </w:rPr>
        <w:t xml:space="preserve"> * П</w:t>
      </w:r>
      <w:r w:rsidRPr="008276C6">
        <w:rPr>
          <w:bCs/>
          <w:vertAlign w:val="subscript"/>
          <w:lang w:val="en-US"/>
        </w:rPr>
        <w:t>j</w:t>
      </w:r>
      <w:r w:rsidRPr="008276C6">
        <w:rPr>
          <w:bCs/>
        </w:rPr>
        <w:t xml:space="preserve">, где </w:t>
      </w:r>
    </w:p>
    <w:p w:rsidR="00506107" w:rsidRPr="008276C6" w:rsidRDefault="00506107" w:rsidP="00506107">
      <w:pPr>
        <w:pStyle w:val="ae"/>
        <w:spacing w:before="0" w:beforeAutospacing="0" w:after="0" w:afterAutospacing="0"/>
      </w:pPr>
      <w:r w:rsidRPr="008276C6">
        <w:rPr>
          <w:bCs/>
        </w:rPr>
        <w:t xml:space="preserve"> </w:t>
      </w:r>
    </w:p>
    <w:p w:rsidR="00506107" w:rsidRPr="008276C6" w:rsidRDefault="00506107" w:rsidP="00506107">
      <w:pPr>
        <w:pStyle w:val="ae"/>
        <w:spacing w:before="0" w:beforeAutospacing="0" w:after="0" w:afterAutospacing="0"/>
        <w:rPr>
          <w:bCs/>
        </w:rPr>
      </w:pPr>
      <w:r w:rsidRPr="008276C6">
        <w:t xml:space="preserve">    </w:t>
      </w:r>
      <w:r w:rsidRPr="008276C6">
        <w:rPr>
          <w:bCs/>
        </w:rPr>
        <w:t>П</w:t>
      </w:r>
      <w:r w:rsidRPr="008276C6">
        <w:rPr>
          <w:bCs/>
          <w:vertAlign w:val="subscript"/>
          <w:lang w:val="en-US"/>
        </w:rPr>
        <w:t>Hj</w:t>
      </w:r>
      <w:r w:rsidRPr="008276C6">
        <w:rPr>
          <w:bCs/>
        </w:rPr>
        <w:t xml:space="preserve"> – размер платы за наем жилого помещения, предоставленного по договору найма жилого помещения муниципального жилого фонда;</w:t>
      </w:r>
    </w:p>
    <w:p w:rsidR="00506107" w:rsidRPr="008276C6" w:rsidRDefault="00506107" w:rsidP="00506107">
      <w:pPr>
        <w:pStyle w:val="ae"/>
        <w:spacing w:before="0" w:beforeAutospacing="0" w:after="0" w:afterAutospacing="0"/>
      </w:pPr>
      <w:r w:rsidRPr="008276C6">
        <w:t xml:space="preserve">     </w:t>
      </w:r>
      <w:r w:rsidRPr="008276C6">
        <w:rPr>
          <w:bCs/>
          <w:lang w:val="en-US"/>
        </w:rPr>
        <w:t>H</w:t>
      </w:r>
      <w:r w:rsidRPr="008276C6">
        <w:rPr>
          <w:bCs/>
          <w:vertAlign w:val="subscript"/>
        </w:rPr>
        <w:t xml:space="preserve">б  </w:t>
      </w:r>
      <w:r w:rsidRPr="008276C6">
        <w:rPr>
          <w:bCs/>
        </w:rPr>
        <w:t xml:space="preserve">– </w:t>
      </w:r>
      <w:r w:rsidRPr="008276C6">
        <w:t xml:space="preserve"> базовый размер платы за наем жилого помещения;</w:t>
      </w:r>
    </w:p>
    <w:p w:rsidR="00506107" w:rsidRPr="008276C6" w:rsidRDefault="00506107" w:rsidP="00506107">
      <w:pPr>
        <w:pStyle w:val="ae"/>
        <w:spacing w:before="0" w:beforeAutospacing="0" w:after="0" w:afterAutospacing="0"/>
      </w:pPr>
      <w:r w:rsidRPr="008276C6">
        <w:t xml:space="preserve">     </w:t>
      </w:r>
      <w:r w:rsidRPr="008276C6">
        <w:rPr>
          <w:bCs/>
        </w:rPr>
        <w:t>К</w:t>
      </w:r>
      <w:r w:rsidRPr="008276C6">
        <w:rPr>
          <w:bCs/>
          <w:vertAlign w:val="subscript"/>
          <w:lang w:val="en-US"/>
        </w:rPr>
        <w:t>j</w:t>
      </w:r>
      <w:r w:rsidRPr="008276C6">
        <w:rPr>
          <w:bCs/>
        </w:rPr>
        <w:t xml:space="preserve"> – к</w:t>
      </w:r>
      <w:r w:rsidRPr="008276C6">
        <w:t>оэффициент, характеризующий качество и благоустройство жилого помещения, месторасположение дома;</w:t>
      </w:r>
    </w:p>
    <w:p w:rsidR="00506107" w:rsidRPr="008276C6" w:rsidRDefault="00506107" w:rsidP="00506107">
      <w:pPr>
        <w:pStyle w:val="ae"/>
        <w:spacing w:before="0" w:beforeAutospacing="0" w:after="0" w:afterAutospacing="0"/>
      </w:pPr>
      <w:r w:rsidRPr="008276C6">
        <w:t xml:space="preserve">     </w:t>
      </w:r>
      <w:r w:rsidRPr="008276C6">
        <w:rPr>
          <w:bCs/>
        </w:rPr>
        <w:t>К</w:t>
      </w:r>
      <w:r w:rsidRPr="008276C6">
        <w:rPr>
          <w:bCs/>
          <w:vertAlign w:val="subscript"/>
        </w:rPr>
        <w:t xml:space="preserve">с </w:t>
      </w:r>
      <w:r w:rsidRPr="008276C6">
        <w:rPr>
          <w:bCs/>
        </w:rPr>
        <w:t>–</w:t>
      </w:r>
      <w:r w:rsidRPr="008276C6">
        <w:t xml:space="preserve"> коэффициент соответствия платы;</w:t>
      </w:r>
    </w:p>
    <w:p w:rsidR="00506107" w:rsidRPr="008276C6" w:rsidRDefault="00506107" w:rsidP="00506107">
      <w:pPr>
        <w:pStyle w:val="ae"/>
        <w:spacing w:before="0" w:beforeAutospacing="0" w:after="0" w:afterAutospacing="0"/>
        <w:rPr>
          <w:bCs/>
        </w:rPr>
      </w:pPr>
      <w:r w:rsidRPr="008276C6">
        <w:t xml:space="preserve">      </w:t>
      </w:r>
      <w:r w:rsidRPr="008276C6">
        <w:rPr>
          <w:bCs/>
        </w:rPr>
        <w:t>П</w:t>
      </w:r>
      <w:r w:rsidRPr="008276C6">
        <w:rPr>
          <w:bCs/>
          <w:vertAlign w:val="subscript"/>
          <w:lang w:val="en-US"/>
        </w:rPr>
        <w:t>j</w:t>
      </w:r>
      <w:r w:rsidRPr="008276C6">
        <w:rPr>
          <w:bCs/>
          <w:vertAlign w:val="subscript"/>
        </w:rPr>
        <w:t xml:space="preserve"> </w:t>
      </w:r>
      <w:r w:rsidRPr="008276C6">
        <w:rPr>
          <w:bCs/>
        </w:rPr>
        <w:t xml:space="preserve">– </w:t>
      </w:r>
      <w:r w:rsidRPr="008276C6">
        <w:t xml:space="preserve">общая площадь жилого помещения, предоставленного по договору найма жилого помещения </w:t>
      </w:r>
      <w:r w:rsidRPr="008276C6">
        <w:rPr>
          <w:bCs/>
        </w:rPr>
        <w:t>муниципального жилого фонда.</w:t>
      </w:r>
    </w:p>
    <w:p w:rsidR="00506107" w:rsidRPr="008276C6" w:rsidRDefault="00506107" w:rsidP="00506107">
      <w:pPr>
        <w:pStyle w:val="ae"/>
        <w:spacing w:before="0" w:beforeAutospacing="0" w:after="0" w:afterAutospacing="0"/>
        <w:rPr>
          <w:bCs/>
        </w:rPr>
      </w:pPr>
    </w:p>
    <w:p w:rsidR="00506107" w:rsidRPr="008276C6" w:rsidRDefault="00506107" w:rsidP="00506107">
      <w:pPr>
        <w:pStyle w:val="ae"/>
        <w:spacing w:before="0" w:beforeAutospacing="0" w:after="0" w:afterAutospacing="0"/>
        <w:rPr>
          <w:bCs/>
        </w:rPr>
      </w:pPr>
      <w:r w:rsidRPr="008276C6">
        <w:rPr>
          <w:bCs/>
          <w:lang w:val="en-US"/>
        </w:rPr>
        <w:t>III</w:t>
      </w:r>
      <w:r w:rsidRPr="008276C6">
        <w:rPr>
          <w:bCs/>
        </w:rPr>
        <w:t>. Базовый размер платы за наем жилого помещения</w:t>
      </w:r>
    </w:p>
    <w:p w:rsidR="00506107" w:rsidRPr="008276C6" w:rsidRDefault="00506107" w:rsidP="00506107">
      <w:pPr>
        <w:pStyle w:val="ae"/>
        <w:spacing w:before="0" w:beforeAutospacing="0" w:after="0" w:afterAutospacing="0"/>
        <w:rPr>
          <w:bCs/>
        </w:rPr>
      </w:pPr>
    </w:p>
    <w:p w:rsidR="00506107" w:rsidRPr="008276C6" w:rsidRDefault="00506107" w:rsidP="00506107">
      <w:pPr>
        <w:pStyle w:val="ae"/>
        <w:spacing w:before="0" w:beforeAutospacing="0" w:after="0" w:afterAutospacing="0"/>
        <w:rPr>
          <w:bCs/>
        </w:rPr>
      </w:pPr>
      <w:r w:rsidRPr="008276C6">
        <w:rPr>
          <w:bCs/>
        </w:rPr>
        <w:t xml:space="preserve">   3.1. Базовый размер платы за наем жилого помещения определяется по формуле 2:</w:t>
      </w:r>
    </w:p>
    <w:p w:rsidR="00506107" w:rsidRPr="008276C6" w:rsidRDefault="00506107" w:rsidP="00506107">
      <w:pPr>
        <w:pStyle w:val="ae"/>
        <w:spacing w:before="0" w:beforeAutospacing="0" w:after="0" w:afterAutospacing="0"/>
        <w:rPr>
          <w:bCs/>
        </w:rPr>
      </w:pPr>
      <w:r w:rsidRPr="008276C6">
        <w:t>Формула 2</w:t>
      </w:r>
    </w:p>
    <w:p w:rsidR="00506107" w:rsidRPr="008276C6" w:rsidRDefault="00506107" w:rsidP="00506107">
      <w:pPr>
        <w:pStyle w:val="ae"/>
        <w:spacing w:before="0" w:beforeAutospacing="0" w:after="0" w:afterAutospacing="0"/>
        <w:rPr>
          <w:bCs/>
        </w:rPr>
      </w:pPr>
      <w:r w:rsidRPr="008276C6">
        <w:rPr>
          <w:bCs/>
        </w:rPr>
        <w:t xml:space="preserve">      Н</w:t>
      </w:r>
      <w:r w:rsidRPr="008276C6">
        <w:rPr>
          <w:bCs/>
          <w:vertAlign w:val="subscript"/>
        </w:rPr>
        <w:t>Б</w:t>
      </w:r>
      <w:r w:rsidRPr="008276C6">
        <w:rPr>
          <w:bCs/>
        </w:rPr>
        <w:t xml:space="preserve"> =  СР</w:t>
      </w:r>
      <w:r w:rsidRPr="008276C6">
        <w:rPr>
          <w:bCs/>
          <w:vertAlign w:val="subscript"/>
        </w:rPr>
        <w:t>с</w:t>
      </w:r>
      <w:r w:rsidRPr="008276C6">
        <w:rPr>
          <w:bCs/>
        </w:rPr>
        <w:t xml:space="preserve"> * 0,001, где </w:t>
      </w:r>
    </w:p>
    <w:p w:rsidR="00506107" w:rsidRPr="008276C6" w:rsidRDefault="00506107" w:rsidP="00506107">
      <w:pPr>
        <w:pStyle w:val="ae"/>
        <w:spacing w:before="0" w:beforeAutospacing="0" w:after="0" w:afterAutospacing="0"/>
        <w:rPr>
          <w:bCs/>
        </w:rPr>
      </w:pPr>
    </w:p>
    <w:p w:rsidR="00506107" w:rsidRPr="008276C6" w:rsidRDefault="00506107" w:rsidP="00506107">
      <w:pPr>
        <w:pStyle w:val="ae"/>
        <w:spacing w:before="0" w:beforeAutospacing="0" w:after="0" w:afterAutospacing="0"/>
        <w:rPr>
          <w:bCs/>
        </w:rPr>
      </w:pPr>
      <w:r w:rsidRPr="008276C6">
        <w:rPr>
          <w:bCs/>
        </w:rPr>
        <w:t xml:space="preserve">   Н</w:t>
      </w:r>
      <w:r w:rsidRPr="008276C6">
        <w:rPr>
          <w:bCs/>
          <w:vertAlign w:val="subscript"/>
        </w:rPr>
        <w:t>Б</w:t>
      </w:r>
      <w:r w:rsidRPr="008276C6">
        <w:rPr>
          <w:bCs/>
        </w:rPr>
        <w:t xml:space="preserve"> – базовый размер платы за наем жилого помещения;</w:t>
      </w:r>
    </w:p>
    <w:p w:rsidR="00506107" w:rsidRPr="008276C6" w:rsidRDefault="00506107" w:rsidP="00506107">
      <w:pPr>
        <w:pStyle w:val="ae"/>
        <w:spacing w:before="0" w:beforeAutospacing="0" w:after="0" w:afterAutospacing="0"/>
        <w:rPr>
          <w:color w:val="000000"/>
          <w:shd w:val="clear" w:color="auto" w:fill="FFFFFF"/>
        </w:rPr>
      </w:pPr>
      <w:r w:rsidRPr="008276C6">
        <w:rPr>
          <w:bCs/>
          <w:color w:val="000000"/>
        </w:rPr>
        <w:t xml:space="preserve">   СР</w:t>
      </w:r>
      <w:r w:rsidRPr="008276C6">
        <w:rPr>
          <w:bCs/>
          <w:color w:val="000000"/>
          <w:vertAlign w:val="subscript"/>
        </w:rPr>
        <w:t xml:space="preserve">с </w:t>
      </w:r>
      <w:r w:rsidRPr="008276C6">
        <w:rPr>
          <w:bCs/>
          <w:color w:val="000000"/>
        </w:rPr>
        <w:t xml:space="preserve">– </w:t>
      </w:r>
      <w:r w:rsidRPr="008276C6">
        <w:rPr>
          <w:color w:val="000000"/>
          <w:shd w:val="clear" w:color="auto" w:fill="FFFFFF"/>
        </w:rPr>
        <w:t xml:space="preserve"> - средняя цена 1 кв. 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506107" w:rsidRPr="008276C6" w:rsidRDefault="00506107" w:rsidP="00506107">
      <w:pPr>
        <w:pStyle w:val="s1"/>
        <w:shd w:val="clear" w:color="auto" w:fill="FFFFFF"/>
        <w:ind w:firstLine="567"/>
        <w:jc w:val="both"/>
        <w:rPr>
          <w:color w:val="000000"/>
        </w:rPr>
      </w:pPr>
      <w:r w:rsidRPr="008276C6">
        <w:rPr>
          <w:bCs/>
          <w:color w:val="000000"/>
        </w:rPr>
        <w:t xml:space="preserve">   3.2. </w:t>
      </w:r>
      <w:r w:rsidRPr="008276C6">
        <w:rPr>
          <w:color w:val="000000"/>
        </w:rPr>
        <w:t>Средняя цена 1 кв.м.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r w:rsidRPr="008276C6">
        <w:t>) (по всем типам квартир).</w:t>
      </w:r>
    </w:p>
    <w:p w:rsidR="00506107" w:rsidRPr="008276C6" w:rsidRDefault="00506107" w:rsidP="00506107">
      <w:pPr>
        <w:pStyle w:val="s1"/>
        <w:shd w:val="clear" w:color="auto" w:fill="FFFFFF"/>
        <w:ind w:firstLine="567"/>
        <w:jc w:val="both"/>
        <w:rPr>
          <w:color w:val="000000"/>
        </w:rPr>
      </w:pPr>
      <w:r w:rsidRPr="008276C6">
        <w:rPr>
          <w:color w:val="000000"/>
        </w:rPr>
        <w:t xml:space="preserve">В случае отсутствия указанной информации по субъекту Российской Федерации (Новосибирской области) используется средняя цена 1 кв.м общей площади квартир на вторичном рынке жилья по федеральному округу, в который входит этот субъект Российской федерации </w:t>
      </w:r>
      <w:r w:rsidRPr="008276C6">
        <w:t>(по всем типам квартир).</w:t>
      </w:r>
    </w:p>
    <w:p w:rsidR="00506107" w:rsidRPr="008276C6" w:rsidRDefault="00506107" w:rsidP="00506107">
      <w:pPr>
        <w:pStyle w:val="ae"/>
        <w:spacing w:before="0" w:beforeAutospacing="0" w:after="0" w:afterAutospacing="0"/>
        <w:rPr>
          <w:bCs/>
        </w:rPr>
      </w:pPr>
      <w:r w:rsidRPr="008276C6">
        <w:rPr>
          <w:shd w:val="clear" w:color="auto" w:fill="FFFFFF"/>
        </w:rPr>
        <w:t>.</w:t>
      </w:r>
    </w:p>
    <w:p w:rsidR="00506107" w:rsidRPr="008276C6" w:rsidRDefault="00506107" w:rsidP="00506107">
      <w:pPr>
        <w:pStyle w:val="ae"/>
        <w:spacing w:before="0" w:beforeAutospacing="0" w:after="0" w:afterAutospacing="0"/>
        <w:rPr>
          <w:bCs/>
        </w:rPr>
      </w:pPr>
    </w:p>
    <w:p w:rsidR="00506107" w:rsidRPr="008276C6" w:rsidRDefault="00506107" w:rsidP="00506107">
      <w:pPr>
        <w:pStyle w:val="ae"/>
        <w:spacing w:before="0" w:beforeAutospacing="0" w:after="0" w:afterAutospacing="0"/>
        <w:jc w:val="center"/>
      </w:pPr>
      <w:r w:rsidRPr="008276C6">
        <w:rPr>
          <w:lang w:val="en-US"/>
        </w:rPr>
        <w:t>IV</w:t>
      </w:r>
      <w:r w:rsidRPr="008276C6">
        <w:t>. Коэффициент, характеризующий качество и благоустройство жилого помещения, месторасположение дома</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pPr>
      <w:r w:rsidRPr="008276C6">
        <w:t xml:space="preserve">    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506107" w:rsidRPr="008276C6" w:rsidRDefault="00506107" w:rsidP="00506107">
      <w:pPr>
        <w:pStyle w:val="ae"/>
        <w:spacing w:before="0" w:beforeAutospacing="0" w:after="0" w:afterAutospacing="0"/>
      </w:pPr>
      <w:r w:rsidRPr="008276C6">
        <w:lastRenderedPageBreak/>
        <w:t xml:space="preserve">    4.2. Интегральное значение </w:t>
      </w:r>
      <w:r w:rsidRPr="008276C6">
        <w:rPr>
          <w:bCs/>
        </w:rPr>
        <w:t>К</w:t>
      </w:r>
      <w:r w:rsidRPr="008276C6">
        <w:rPr>
          <w:bCs/>
          <w:vertAlign w:val="subscript"/>
          <w:lang w:val="en-US"/>
        </w:rPr>
        <w:t>j</w:t>
      </w:r>
      <w:r w:rsidRPr="008276C6">
        <w:rPr>
          <w:bCs/>
          <w:vertAlign w:val="subscript"/>
        </w:rPr>
        <w:t xml:space="preserve">  </w:t>
      </w:r>
      <w:r w:rsidRPr="008276C6">
        <w:rPr>
          <w:bCs/>
        </w:rPr>
        <w:t>для жилого помещения рассчитывается как</w:t>
      </w:r>
      <w:r w:rsidRPr="008276C6">
        <w:rPr>
          <w:bCs/>
          <w:vertAlign w:val="subscript"/>
        </w:rPr>
        <w:t xml:space="preserve"> </w:t>
      </w:r>
      <w:r w:rsidRPr="008276C6">
        <w:rPr>
          <w:bCs/>
        </w:rPr>
        <w:t>средневзвешенное значение показателей по отдельным параметрам по формуле 3</w:t>
      </w:r>
      <w:r w:rsidRPr="008276C6">
        <w:t>:</w:t>
      </w:r>
    </w:p>
    <w:p w:rsidR="00506107" w:rsidRPr="008276C6" w:rsidRDefault="00506107" w:rsidP="00506107">
      <w:pPr>
        <w:pStyle w:val="ae"/>
        <w:spacing w:before="0" w:beforeAutospacing="0" w:after="0" w:afterAutospacing="0"/>
      </w:pPr>
      <w:r w:rsidRPr="008276C6">
        <w:t xml:space="preserve">   Формула 3   </w:t>
      </w:r>
    </w:p>
    <w:p w:rsidR="00506107" w:rsidRPr="008276C6" w:rsidRDefault="00506107" w:rsidP="00506107">
      <w:pPr>
        <w:pStyle w:val="ae"/>
        <w:spacing w:before="0" w:beforeAutospacing="0" w:after="0" w:afterAutospacing="0"/>
        <w:rPr>
          <w:bCs/>
        </w:rPr>
      </w:pPr>
      <w:r w:rsidRPr="008276C6">
        <w:t xml:space="preserve">     </w:t>
      </w:r>
      <w:r w:rsidRPr="008276C6">
        <w:rPr>
          <w:bCs/>
        </w:rPr>
        <w:t>К</w:t>
      </w:r>
      <w:r w:rsidRPr="008276C6">
        <w:rPr>
          <w:bCs/>
          <w:vertAlign w:val="subscript"/>
          <w:lang w:val="en-US"/>
        </w:rPr>
        <w:t>j</w:t>
      </w:r>
      <w:r w:rsidRPr="008276C6">
        <w:rPr>
          <w:bCs/>
          <w:vertAlign w:val="subscript"/>
        </w:rPr>
        <w:t xml:space="preserve"> </w:t>
      </w:r>
      <w:r w:rsidRPr="008276C6">
        <w:rPr>
          <w:bCs/>
        </w:rPr>
        <w:t>= (К</w:t>
      </w:r>
      <w:r w:rsidRPr="008276C6">
        <w:rPr>
          <w:bCs/>
          <w:vertAlign w:val="subscript"/>
        </w:rPr>
        <w:t>1</w:t>
      </w:r>
      <w:r w:rsidRPr="008276C6">
        <w:rPr>
          <w:bCs/>
        </w:rPr>
        <w:t xml:space="preserve"> + К</w:t>
      </w:r>
      <w:r w:rsidRPr="008276C6">
        <w:rPr>
          <w:bCs/>
          <w:vertAlign w:val="subscript"/>
        </w:rPr>
        <w:t>2</w:t>
      </w:r>
      <w:r w:rsidRPr="008276C6">
        <w:rPr>
          <w:bCs/>
        </w:rPr>
        <w:t xml:space="preserve"> + К</w:t>
      </w:r>
      <w:r w:rsidRPr="008276C6">
        <w:rPr>
          <w:bCs/>
          <w:vertAlign w:val="subscript"/>
        </w:rPr>
        <w:t>3</w:t>
      </w:r>
      <w:r w:rsidRPr="008276C6">
        <w:rPr>
          <w:bCs/>
        </w:rPr>
        <w:t xml:space="preserve">)/3, где </w:t>
      </w:r>
    </w:p>
    <w:p w:rsidR="00506107" w:rsidRPr="008276C6" w:rsidRDefault="00506107" w:rsidP="00506107">
      <w:pPr>
        <w:pStyle w:val="ae"/>
        <w:spacing w:before="0" w:beforeAutospacing="0" w:after="0" w:afterAutospacing="0"/>
      </w:pPr>
      <w:r w:rsidRPr="008276C6">
        <w:rPr>
          <w:bCs/>
        </w:rPr>
        <w:t xml:space="preserve">     К</w:t>
      </w:r>
      <w:r w:rsidRPr="008276C6">
        <w:rPr>
          <w:bCs/>
          <w:vertAlign w:val="subscript"/>
          <w:lang w:val="en-US"/>
        </w:rPr>
        <w:t>j</w:t>
      </w:r>
      <w:r w:rsidRPr="008276C6">
        <w:rPr>
          <w:bCs/>
          <w:vertAlign w:val="subscript"/>
        </w:rPr>
        <w:t xml:space="preserve"> </w:t>
      </w:r>
      <w:r w:rsidRPr="008276C6">
        <w:rPr>
          <w:bCs/>
        </w:rPr>
        <w:t>– к</w:t>
      </w:r>
      <w:r w:rsidRPr="008276C6">
        <w:t>оэффициент, характеризующий качество и благоустройство жилого помещения, месторасположение дома;</w:t>
      </w:r>
    </w:p>
    <w:p w:rsidR="00506107" w:rsidRPr="008276C6" w:rsidRDefault="00506107" w:rsidP="00506107">
      <w:pPr>
        <w:pStyle w:val="ae"/>
        <w:spacing w:before="0" w:beforeAutospacing="0" w:after="0" w:afterAutospacing="0"/>
      </w:pPr>
      <w:r w:rsidRPr="008276C6">
        <w:rPr>
          <w:bCs/>
        </w:rPr>
        <w:t xml:space="preserve">     К</w:t>
      </w:r>
      <w:r w:rsidRPr="008276C6">
        <w:rPr>
          <w:bCs/>
          <w:vertAlign w:val="subscript"/>
        </w:rPr>
        <w:t>1</w:t>
      </w:r>
      <w:r w:rsidRPr="008276C6">
        <w:rPr>
          <w:bCs/>
        </w:rPr>
        <w:t xml:space="preserve"> – к</w:t>
      </w:r>
      <w:r w:rsidRPr="008276C6">
        <w:t>оэффициент, характеризующий качество жилого помещения;</w:t>
      </w:r>
    </w:p>
    <w:p w:rsidR="00506107" w:rsidRPr="008276C6" w:rsidRDefault="00506107" w:rsidP="00506107">
      <w:pPr>
        <w:pStyle w:val="ae"/>
        <w:spacing w:before="0" w:beforeAutospacing="0" w:after="0" w:afterAutospacing="0"/>
      </w:pPr>
      <w:r w:rsidRPr="008276C6">
        <w:rPr>
          <w:bCs/>
        </w:rPr>
        <w:t xml:space="preserve">     К</w:t>
      </w:r>
      <w:r w:rsidRPr="008276C6">
        <w:rPr>
          <w:bCs/>
          <w:vertAlign w:val="subscript"/>
        </w:rPr>
        <w:t xml:space="preserve">2 </w:t>
      </w:r>
      <w:r w:rsidRPr="008276C6">
        <w:rPr>
          <w:bCs/>
        </w:rPr>
        <w:t>– к</w:t>
      </w:r>
      <w:r w:rsidRPr="008276C6">
        <w:t>оэффициент, характеризующий благоустройство жилого помещения;</w:t>
      </w:r>
    </w:p>
    <w:p w:rsidR="00506107" w:rsidRPr="008276C6" w:rsidRDefault="00506107" w:rsidP="00506107">
      <w:pPr>
        <w:pStyle w:val="ae"/>
        <w:spacing w:before="0" w:beforeAutospacing="0" w:after="0" w:afterAutospacing="0"/>
      </w:pPr>
      <w:r w:rsidRPr="008276C6">
        <w:rPr>
          <w:bCs/>
        </w:rPr>
        <w:t xml:space="preserve">     К</w:t>
      </w:r>
      <w:r w:rsidRPr="008276C6">
        <w:rPr>
          <w:bCs/>
          <w:vertAlign w:val="subscript"/>
        </w:rPr>
        <w:t xml:space="preserve">3 </w:t>
      </w:r>
      <w:r w:rsidRPr="008276C6">
        <w:rPr>
          <w:bCs/>
        </w:rPr>
        <w:t>– к</w:t>
      </w:r>
      <w:r w:rsidRPr="008276C6">
        <w:t>оэффициент учитывающий месторасположение дома.</w:t>
      </w:r>
    </w:p>
    <w:p w:rsidR="00506107" w:rsidRPr="008276C6" w:rsidRDefault="00506107" w:rsidP="00506107">
      <w:pPr>
        <w:pStyle w:val="ae"/>
        <w:spacing w:before="0" w:beforeAutospacing="0" w:after="0" w:afterAutospacing="0"/>
      </w:pPr>
      <w:r w:rsidRPr="008276C6">
        <w:t xml:space="preserve">     Значение показателей К</w:t>
      </w:r>
      <w:r w:rsidRPr="008276C6">
        <w:rPr>
          <w:vertAlign w:val="subscript"/>
        </w:rPr>
        <w:t>1</w:t>
      </w:r>
      <w:r w:rsidRPr="008276C6">
        <w:t>-К</w:t>
      </w:r>
      <w:r w:rsidRPr="008276C6">
        <w:rPr>
          <w:vertAlign w:val="subscript"/>
        </w:rPr>
        <w:t xml:space="preserve">3 </w:t>
      </w:r>
      <w:r w:rsidRPr="008276C6">
        <w:t>оцениваются в интервале (08; 1,3).</w:t>
      </w:r>
    </w:p>
    <w:p w:rsidR="00506107" w:rsidRPr="008276C6" w:rsidRDefault="00506107" w:rsidP="00506107">
      <w:pPr>
        <w:pStyle w:val="ae"/>
        <w:spacing w:before="0" w:beforeAutospacing="0" w:after="0" w:afterAutospacing="0"/>
      </w:pPr>
      <w:r w:rsidRPr="008276C6">
        <w:t xml:space="preserve">    4.3.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p w:rsidR="00506107" w:rsidRPr="008276C6" w:rsidRDefault="00506107" w:rsidP="00506107">
      <w:pPr>
        <w:pStyle w:val="ae"/>
        <w:spacing w:before="0" w:beforeAutospacing="0" w:after="0" w:afterAutospacing="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536"/>
        <w:gridCol w:w="2835"/>
      </w:tblGrid>
      <w:tr w:rsidR="00506107" w:rsidRPr="008276C6" w:rsidTr="008C24DC">
        <w:tc>
          <w:tcPr>
            <w:tcW w:w="2660" w:type="dxa"/>
          </w:tcPr>
          <w:p w:rsidR="00506107" w:rsidRPr="008276C6" w:rsidRDefault="00506107" w:rsidP="008C24DC">
            <w:pPr>
              <w:pStyle w:val="ae"/>
              <w:spacing w:before="0" w:beforeAutospacing="0" w:after="0" w:afterAutospacing="0"/>
            </w:pPr>
            <w:r w:rsidRPr="008276C6">
              <w:t>Коэффициенты</w:t>
            </w:r>
          </w:p>
        </w:tc>
        <w:tc>
          <w:tcPr>
            <w:tcW w:w="4536" w:type="dxa"/>
          </w:tcPr>
          <w:p w:rsidR="00506107" w:rsidRPr="008276C6" w:rsidRDefault="00506107" w:rsidP="008C24DC">
            <w:pPr>
              <w:pStyle w:val="ae"/>
              <w:spacing w:before="0" w:beforeAutospacing="0" w:after="0" w:afterAutospacing="0"/>
            </w:pPr>
            <w:r w:rsidRPr="008276C6">
              <w:t>Потребительские свойства</w:t>
            </w:r>
          </w:p>
        </w:tc>
        <w:tc>
          <w:tcPr>
            <w:tcW w:w="2835" w:type="dxa"/>
          </w:tcPr>
          <w:p w:rsidR="00506107" w:rsidRPr="008276C6" w:rsidRDefault="00506107" w:rsidP="008C24DC">
            <w:pPr>
              <w:pStyle w:val="ae"/>
              <w:spacing w:before="0" w:beforeAutospacing="0" w:after="0" w:afterAutospacing="0"/>
            </w:pPr>
            <w:r w:rsidRPr="008276C6">
              <w:t>Значение коэффициента</w:t>
            </w:r>
          </w:p>
        </w:tc>
      </w:tr>
      <w:tr w:rsidR="00506107" w:rsidRPr="008276C6" w:rsidTr="008C24DC">
        <w:tc>
          <w:tcPr>
            <w:tcW w:w="10031" w:type="dxa"/>
            <w:gridSpan w:val="3"/>
          </w:tcPr>
          <w:p w:rsidR="00506107" w:rsidRPr="008276C6" w:rsidRDefault="00506107" w:rsidP="008C24DC">
            <w:pPr>
              <w:pStyle w:val="ae"/>
              <w:spacing w:before="0" w:beforeAutospacing="0" w:after="0" w:afterAutospacing="0"/>
            </w:pPr>
            <w:r w:rsidRPr="008276C6">
              <w:t>Показатели качества жилого помещения</w:t>
            </w:r>
          </w:p>
        </w:tc>
      </w:tr>
      <w:tr w:rsidR="00506107" w:rsidRPr="008276C6" w:rsidTr="008C24DC">
        <w:tc>
          <w:tcPr>
            <w:tcW w:w="2660" w:type="dxa"/>
          </w:tcPr>
          <w:p w:rsidR="00506107" w:rsidRPr="008276C6" w:rsidRDefault="00506107" w:rsidP="008C24DC">
            <w:pPr>
              <w:pStyle w:val="ae"/>
              <w:spacing w:before="0" w:beforeAutospacing="0" w:after="0" w:afterAutospacing="0"/>
            </w:pPr>
            <w:r w:rsidRPr="008276C6">
              <w:t>К</w:t>
            </w:r>
            <w:r w:rsidRPr="008276C6">
              <w:rPr>
                <w:vertAlign w:val="subscript"/>
              </w:rPr>
              <w:t>1</w:t>
            </w:r>
          </w:p>
        </w:tc>
        <w:tc>
          <w:tcPr>
            <w:tcW w:w="4536" w:type="dxa"/>
          </w:tcPr>
          <w:p w:rsidR="00506107" w:rsidRPr="008276C6" w:rsidRDefault="00506107" w:rsidP="008C24DC">
            <w:pPr>
              <w:pStyle w:val="ae"/>
              <w:spacing w:before="0" w:beforeAutospacing="0" w:after="0" w:afterAutospacing="0"/>
            </w:pPr>
            <w:r w:rsidRPr="008276C6">
              <w:t>Материал стен</w:t>
            </w:r>
          </w:p>
        </w:tc>
        <w:tc>
          <w:tcPr>
            <w:tcW w:w="2835" w:type="dxa"/>
          </w:tcPr>
          <w:p w:rsidR="00506107" w:rsidRPr="008276C6" w:rsidRDefault="00506107" w:rsidP="008C24DC">
            <w:pPr>
              <w:pStyle w:val="ae"/>
              <w:spacing w:before="0" w:beforeAutospacing="0" w:after="0" w:afterAutospacing="0"/>
            </w:pPr>
          </w:p>
        </w:tc>
      </w:tr>
      <w:tr w:rsidR="00506107" w:rsidRPr="008276C6" w:rsidTr="008C24DC">
        <w:tc>
          <w:tcPr>
            <w:tcW w:w="2660" w:type="dxa"/>
          </w:tcPr>
          <w:p w:rsidR="00506107" w:rsidRPr="008276C6" w:rsidRDefault="00506107" w:rsidP="008C24DC">
            <w:pPr>
              <w:pStyle w:val="ae"/>
              <w:spacing w:before="0" w:beforeAutospacing="0" w:after="0" w:afterAutospacing="0"/>
            </w:pPr>
          </w:p>
        </w:tc>
        <w:tc>
          <w:tcPr>
            <w:tcW w:w="4536" w:type="dxa"/>
          </w:tcPr>
          <w:p w:rsidR="00506107" w:rsidRPr="008276C6" w:rsidRDefault="00506107" w:rsidP="008C24DC">
            <w:pPr>
              <w:pStyle w:val="ae"/>
              <w:spacing w:before="0" w:beforeAutospacing="0" w:after="0" w:afterAutospacing="0"/>
            </w:pPr>
            <w:r w:rsidRPr="008276C6">
              <w:t>- кирпичные, каменные, монолитные</w:t>
            </w:r>
          </w:p>
        </w:tc>
        <w:tc>
          <w:tcPr>
            <w:tcW w:w="2835" w:type="dxa"/>
          </w:tcPr>
          <w:p w:rsidR="00506107" w:rsidRPr="008276C6" w:rsidRDefault="00506107" w:rsidP="008C24DC">
            <w:pPr>
              <w:pStyle w:val="ae"/>
              <w:spacing w:before="0" w:beforeAutospacing="0" w:after="0" w:afterAutospacing="0"/>
            </w:pPr>
            <w:r w:rsidRPr="008276C6">
              <w:t>1,1</w:t>
            </w:r>
          </w:p>
        </w:tc>
      </w:tr>
      <w:tr w:rsidR="00506107" w:rsidRPr="008276C6" w:rsidTr="008C24DC">
        <w:tc>
          <w:tcPr>
            <w:tcW w:w="2660" w:type="dxa"/>
          </w:tcPr>
          <w:p w:rsidR="00506107" w:rsidRPr="008276C6" w:rsidRDefault="00506107" w:rsidP="008C24DC">
            <w:pPr>
              <w:pStyle w:val="ae"/>
              <w:spacing w:before="0" w:beforeAutospacing="0" w:after="0" w:afterAutospacing="0"/>
            </w:pPr>
          </w:p>
        </w:tc>
        <w:tc>
          <w:tcPr>
            <w:tcW w:w="4536" w:type="dxa"/>
          </w:tcPr>
          <w:p w:rsidR="00506107" w:rsidRPr="008276C6" w:rsidRDefault="00506107" w:rsidP="008C24DC">
            <w:pPr>
              <w:pStyle w:val="ae"/>
              <w:spacing w:before="0" w:beforeAutospacing="0" w:after="0" w:afterAutospacing="0"/>
            </w:pPr>
            <w:r w:rsidRPr="008276C6">
              <w:t>- крупнопанельные, блочные</w:t>
            </w:r>
          </w:p>
        </w:tc>
        <w:tc>
          <w:tcPr>
            <w:tcW w:w="2835" w:type="dxa"/>
          </w:tcPr>
          <w:p w:rsidR="00506107" w:rsidRPr="008276C6" w:rsidRDefault="00506107" w:rsidP="008C24DC">
            <w:pPr>
              <w:pStyle w:val="ae"/>
              <w:spacing w:before="0" w:beforeAutospacing="0" w:after="0" w:afterAutospacing="0"/>
            </w:pPr>
            <w:r w:rsidRPr="008276C6">
              <w:t>1,0</w:t>
            </w:r>
          </w:p>
        </w:tc>
      </w:tr>
      <w:tr w:rsidR="00506107" w:rsidRPr="008276C6" w:rsidTr="008C24DC">
        <w:tc>
          <w:tcPr>
            <w:tcW w:w="2660" w:type="dxa"/>
          </w:tcPr>
          <w:p w:rsidR="00506107" w:rsidRPr="008276C6" w:rsidRDefault="00506107" w:rsidP="008C24DC">
            <w:pPr>
              <w:pStyle w:val="ae"/>
              <w:spacing w:before="0" w:beforeAutospacing="0" w:after="0" w:afterAutospacing="0"/>
            </w:pPr>
          </w:p>
        </w:tc>
        <w:tc>
          <w:tcPr>
            <w:tcW w:w="4536" w:type="dxa"/>
          </w:tcPr>
          <w:p w:rsidR="00506107" w:rsidRPr="008276C6" w:rsidRDefault="00506107" w:rsidP="008C24DC">
            <w:pPr>
              <w:pStyle w:val="ae"/>
              <w:spacing w:before="0" w:beforeAutospacing="0" w:after="0" w:afterAutospacing="0"/>
            </w:pPr>
            <w:r w:rsidRPr="008276C6">
              <w:t>- деревянные смешанные</w:t>
            </w:r>
          </w:p>
        </w:tc>
        <w:tc>
          <w:tcPr>
            <w:tcW w:w="2835" w:type="dxa"/>
          </w:tcPr>
          <w:p w:rsidR="00506107" w:rsidRPr="008276C6" w:rsidRDefault="00506107" w:rsidP="008C24DC">
            <w:pPr>
              <w:pStyle w:val="ae"/>
              <w:spacing w:before="0" w:beforeAutospacing="0" w:after="0" w:afterAutospacing="0"/>
            </w:pPr>
            <w:r w:rsidRPr="008276C6">
              <w:t>0,8</w:t>
            </w:r>
          </w:p>
        </w:tc>
      </w:tr>
      <w:tr w:rsidR="00506107" w:rsidRPr="008276C6" w:rsidTr="008C24DC">
        <w:tc>
          <w:tcPr>
            <w:tcW w:w="10031" w:type="dxa"/>
            <w:gridSpan w:val="3"/>
          </w:tcPr>
          <w:p w:rsidR="00506107" w:rsidRPr="008276C6" w:rsidRDefault="00506107" w:rsidP="008C24DC">
            <w:pPr>
              <w:pStyle w:val="ae"/>
              <w:spacing w:before="0" w:beforeAutospacing="0" w:after="0" w:afterAutospacing="0"/>
            </w:pPr>
            <w:r w:rsidRPr="008276C6">
              <w:t>Показатели благоустройства жилого помещения</w:t>
            </w:r>
          </w:p>
        </w:tc>
      </w:tr>
      <w:tr w:rsidR="00506107" w:rsidRPr="008276C6" w:rsidTr="008C24DC">
        <w:tc>
          <w:tcPr>
            <w:tcW w:w="2660" w:type="dxa"/>
          </w:tcPr>
          <w:p w:rsidR="00506107" w:rsidRPr="008276C6" w:rsidRDefault="00506107" w:rsidP="008C24DC">
            <w:pPr>
              <w:pStyle w:val="ae"/>
              <w:spacing w:before="0" w:beforeAutospacing="0" w:after="0" w:afterAutospacing="0"/>
            </w:pPr>
            <w:r w:rsidRPr="008276C6">
              <w:rPr>
                <w:bCs/>
              </w:rPr>
              <w:t>К</w:t>
            </w:r>
            <w:r w:rsidRPr="008276C6">
              <w:rPr>
                <w:bCs/>
                <w:vertAlign w:val="subscript"/>
              </w:rPr>
              <w:t>2</w:t>
            </w:r>
          </w:p>
        </w:tc>
        <w:tc>
          <w:tcPr>
            <w:tcW w:w="4536" w:type="dxa"/>
          </w:tcPr>
          <w:p w:rsidR="00506107" w:rsidRPr="008276C6" w:rsidRDefault="00506107" w:rsidP="008C24DC">
            <w:pPr>
              <w:pStyle w:val="ae"/>
              <w:spacing w:before="0" w:beforeAutospacing="0" w:after="0" w:afterAutospacing="0"/>
            </w:pPr>
            <w:r w:rsidRPr="008276C6">
              <w:t>Жилые дома, имеющие все виды благоустройства (с централизованным холодным водоснабжением, отоплением и системой водоотведения)</w:t>
            </w:r>
          </w:p>
        </w:tc>
        <w:tc>
          <w:tcPr>
            <w:tcW w:w="2835" w:type="dxa"/>
          </w:tcPr>
          <w:p w:rsidR="00506107" w:rsidRPr="008276C6" w:rsidRDefault="00506107" w:rsidP="008C24DC">
            <w:pPr>
              <w:pStyle w:val="ae"/>
              <w:spacing w:before="0" w:beforeAutospacing="0" w:after="0" w:afterAutospacing="0"/>
            </w:pPr>
            <w:r w:rsidRPr="008276C6">
              <w:t>1,0</w:t>
            </w:r>
          </w:p>
        </w:tc>
      </w:tr>
      <w:tr w:rsidR="00506107" w:rsidRPr="008276C6" w:rsidTr="008C24DC">
        <w:tc>
          <w:tcPr>
            <w:tcW w:w="2660" w:type="dxa"/>
          </w:tcPr>
          <w:p w:rsidR="00506107" w:rsidRPr="008276C6" w:rsidRDefault="00506107" w:rsidP="008C24DC">
            <w:pPr>
              <w:pStyle w:val="ae"/>
              <w:spacing w:before="0" w:beforeAutospacing="0" w:after="0" w:afterAutospacing="0"/>
            </w:pPr>
          </w:p>
        </w:tc>
        <w:tc>
          <w:tcPr>
            <w:tcW w:w="4536" w:type="dxa"/>
          </w:tcPr>
          <w:p w:rsidR="00506107" w:rsidRPr="008276C6" w:rsidRDefault="00506107" w:rsidP="008C24DC">
            <w:pPr>
              <w:pStyle w:val="ae"/>
              <w:spacing w:before="0" w:beforeAutospacing="0" w:after="0" w:afterAutospacing="0"/>
            </w:pPr>
            <w:r w:rsidRPr="008276C6">
              <w:t>Жилые дома, имеющие не все виды благоустройства</w:t>
            </w:r>
          </w:p>
        </w:tc>
        <w:tc>
          <w:tcPr>
            <w:tcW w:w="2835" w:type="dxa"/>
          </w:tcPr>
          <w:p w:rsidR="00506107" w:rsidRPr="008276C6" w:rsidRDefault="00506107" w:rsidP="008C24DC">
            <w:pPr>
              <w:pStyle w:val="ae"/>
              <w:spacing w:before="0" w:beforeAutospacing="0" w:after="0" w:afterAutospacing="0"/>
            </w:pPr>
            <w:r w:rsidRPr="008276C6">
              <w:t>0,9</w:t>
            </w:r>
          </w:p>
        </w:tc>
      </w:tr>
      <w:tr w:rsidR="00506107" w:rsidRPr="008276C6" w:rsidTr="008C24DC">
        <w:tc>
          <w:tcPr>
            <w:tcW w:w="2660" w:type="dxa"/>
          </w:tcPr>
          <w:p w:rsidR="00506107" w:rsidRPr="008276C6" w:rsidRDefault="00506107" w:rsidP="008C24DC">
            <w:pPr>
              <w:pStyle w:val="ae"/>
              <w:spacing w:before="0" w:beforeAutospacing="0" w:after="0" w:afterAutospacing="0"/>
            </w:pPr>
          </w:p>
        </w:tc>
        <w:tc>
          <w:tcPr>
            <w:tcW w:w="4536" w:type="dxa"/>
          </w:tcPr>
          <w:p w:rsidR="00506107" w:rsidRPr="008276C6" w:rsidRDefault="00506107" w:rsidP="008C24DC">
            <w:pPr>
              <w:pStyle w:val="ae"/>
              <w:spacing w:before="0" w:beforeAutospacing="0" w:after="0" w:afterAutospacing="0"/>
            </w:pPr>
            <w:r w:rsidRPr="008276C6">
              <w:t>Жилые дома без удобств, неканализируемые</w:t>
            </w:r>
          </w:p>
        </w:tc>
        <w:tc>
          <w:tcPr>
            <w:tcW w:w="2835" w:type="dxa"/>
          </w:tcPr>
          <w:p w:rsidR="00506107" w:rsidRPr="008276C6" w:rsidRDefault="00506107" w:rsidP="008C24DC">
            <w:pPr>
              <w:pStyle w:val="ae"/>
              <w:spacing w:before="0" w:beforeAutospacing="0" w:after="0" w:afterAutospacing="0"/>
            </w:pPr>
            <w:r w:rsidRPr="008276C6">
              <w:t>0,8</w:t>
            </w:r>
          </w:p>
        </w:tc>
      </w:tr>
      <w:tr w:rsidR="00506107" w:rsidRPr="008276C6" w:rsidTr="008C24DC">
        <w:tc>
          <w:tcPr>
            <w:tcW w:w="10031" w:type="dxa"/>
            <w:gridSpan w:val="3"/>
          </w:tcPr>
          <w:p w:rsidR="00506107" w:rsidRPr="008276C6" w:rsidRDefault="00506107" w:rsidP="008C24DC">
            <w:pPr>
              <w:pStyle w:val="ae"/>
              <w:spacing w:before="0" w:beforeAutospacing="0" w:after="0" w:afterAutospacing="0"/>
            </w:pPr>
            <w:r w:rsidRPr="008276C6">
              <w:t>Показатели месторасположения</w:t>
            </w:r>
          </w:p>
        </w:tc>
      </w:tr>
      <w:tr w:rsidR="00506107" w:rsidRPr="008276C6" w:rsidTr="008C24DC">
        <w:tc>
          <w:tcPr>
            <w:tcW w:w="2660" w:type="dxa"/>
          </w:tcPr>
          <w:p w:rsidR="00506107" w:rsidRPr="008276C6" w:rsidRDefault="00506107" w:rsidP="008C24DC">
            <w:pPr>
              <w:pStyle w:val="ae"/>
              <w:spacing w:before="0" w:beforeAutospacing="0" w:after="0" w:afterAutospacing="0"/>
            </w:pPr>
            <w:r w:rsidRPr="008276C6">
              <w:rPr>
                <w:bCs/>
              </w:rPr>
              <w:t>К</w:t>
            </w:r>
            <w:r w:rsidRPr="008276C6">
              <w:rPr>
                <w:bCs/>
                <w:vertAlign w:val="subscript"/>
              </w:rPr>
              <w:t>3</w:t>
            </w:r>
          </w:p>
        </w:tc>
        <w:tc>
          <w:tcPr>
            <w:tcW w:w="4536" w:type="dxa"/>
          </w:tcPr>
          <w:p w:rsidR="00506107" w:rsidRPr="008276C6" w:rsidRDefault="00506107" w:rsidP="008C24DC">
            <w:pPr>
              <w:pStyle w:val="ae"/>
              <w:spacing w:before="0" w:beforeAutospacing="0" w:after="0" w:afterAutospacing="0"/>
            </w:pPr>
            <w:r w:rsidRPr="008276C6">
              <w:t>с. Шипуново</w:t>
            </w:r>
          </w:p>
        </w:tc>
        <w:tc>
          <w:tcPr>
            <w:tcW w:w="2835" w:type="dxa"/>
          </w:tcPr>
          <w:p w:rsidR="00506107" w:rsidRPr="008276C6" w:rsidRDefault="00506107" w:rsidP="008C24DC">
            <w:pPr>
              <w:pStyle w:val="ae"/>
              <w:spacing w:before="0" w:beforeAutospacing="0" w:after="0" w:afterAutospacing="0"/>
            </w:pPr>
            <w:r w:rsidRPr="008276C6">
              <w:t>1</w:t>
            </w:r>
          </w:p>
        </w:tc>
      </w:tr>
      <w:tr w:rsidR="00506107" w:rsidRPr="008276C6" w:rsidTr="008C24DC">
        <w:tc>
          <w:tcPr>
            <w:tcW w:w="2660" w:type="dxa"/>
          </w:tcPr>
          <w:p w:rsidR="00506107" w:rsidRPr="008276C6" w:rsidRDefault="00506107" w:rsidP="008C24DC">
            <w:pPr>
              <w:pStyle w:val="ae"/>
              <w:spacing w:before="0" w:beforeAutospacing="0" w:after="0" w:afterAutospacing="0"/>
              <w:rPr>
                <w:bCs/>
              </w:rPr>
            </w:pPr>
          </w:p>
        </w:tc>
        <w:tc>
          <w:tcPr>
            <w:tcW w:w="4536" w:type="dxa"/>
          </w:tcPr>
          <w:p w:rsidR="00506107" w:rsidRPr="008276C6" w:rsidRDefault="00506107" w:rsidP="008C24DC">
            <w:pPr>
              <w:pStyle w:val="ae"/>
              <w:spacing w:before="0" w:beforeAutospacing="0" w:after="0" w:afterAutospacing="0"/>
            </w:pPr>
            <w:r w:rsidRPr="008276C6">
              <w:rPr>
                <w:bCs/>
              </w:rPr>
              <w:t>Прочие поселения Шипуновского сельсовета Сузунского  района Новосибирской области</w:t>
            </w:r>
          </w:p>
        </w:tc>
        <w:tc>
          <w:tcPr>
            <w:tcW w:w="2835" w:type="dxa"/>
          </w:tcPr>
          <w:p w:rsidR="00506107" w:rsidRPr="008276C6" w:rsidRDefault="00506107" w:rsidP="008C24DC">
            <w:pPr>
              <w:pStyle w:val="ae"/>
              <w:spacing w:before="0" w:beforeAutospacing="0" w:after="0" w:afterAutospacing="0"/>
            </w:pPr>
            <w:r w:rsidRPr="008276C6">
              <w:t>0,8</w:t>
            </w:r>
          </w:p>
        </w:tc>
      </w:tr>
    </w:tbl>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pPr>
      <w:r w:rsidRPr="008276C6">
        <w:t xml:space="preserve">     Конкретному жилому помещению соответствует лишь одно значение из показателей качества и благоустройства жилого помещения, месторасположение дома.</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jc w:val="center"/>
      </w:pPr>
      <w:r w:rsidRPr="008276C6">
        <w:rPr>
          <w:lang w:val="en-US"/>
        </w:rPr>
        <w:t>V</w:t>
      </w:r>
      <w:r w:rsidRPr="008276C6">
        <w:t>. Коэффициент соответствия платы</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rPr>
          <w:color w:val="FF0000"/>
        </w:rPr>
      </w:pPr>
      <w:r w:rsidRPr="008276C6">
        <w:t xml:space="preserve">     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по договорам социального найма в интервале (0; 1) по договорам найма жилых помещений муниципального жилищного фонда в интервале (0;2).</w:t>
      </w:r>
      <w:r w:rsidRPr="008276C6">
        <w:rPr>
          <w:color w:val="FF0000"/>
        </w:rPr>
        <w:t xml:space="preserve"> </w:t>
      </w:r>
    </w:p>
    <w:p w:rsidR="00506107" w:rsidRPr="008276C6" w:rsidRDefault="00506107" w:rsidP="00506107">
      <w:pPr>
        <w:pStyle w:val="ae"/>
        <w:spacing w:before="0" w:beforeAutospacing="0" w:after="0" w:afterAutospacing="0"/>
      </w:pPr>
      <w:r w:rsidRPr="008276C6">
        <w:t xml:space="preserve">      Коэффициент соответствия платы установлен единый для всех граждан, проживающих в жилых помещениях муниципального жилого фонда Шипуновского сельсовета Сузунского  Новосибирской области в размере </w:t>
      </w:r>
      <w:r w:rsidRPr="008276C6">
        <w:rPr>
          <w:color w:val="000000"/>
        </w:rPr>
        <w:t>0,4.</w:t>
      </w:r>
    </w:p>
    <w:p w:rsidR="00506107" w:rsidRPr="008276C6" w:rsidRDefault="00506107" w:rsidP="00506107">
      <w:pPr>
        <w:pStyle w:val="ae"/>
        <w:spacing w:before="0" w:beforeAutospacing="0" w:after="0" w:afterAutospacing="0"/>
      </w:pPr>
      <w:r w:rsidRPr="008276C6">
        <w:t xml:space="preserve">  </w:t>
      </w:r>
    </w:p>
    <w:p w:rsidR="00506107" w:rsidRPr="008276C6" w:rsidRDefault="00506107" w:rsidP="00506107">
      <w:pPr>
        <w:pStyle w:val="ae"/>
        <w:spacing w:before="0" w:beforeAutospacing="0" w:after="0" w:afterAutospacing="0"/>
        <w:jc w:val="center"/>
      </w:pPr>
      <w:r w:rsidRPr="008276C6">
        <w:rPr>
          <w:lang w:val="en-US"/>
        </w:rPr>
        <w:t>VI</w:t>
      </w:r>
      <w:r w:rsidRPr="008276C6">
        <w:t>. Порядок внесения платы за наем</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pPr>
      <w:r w:rsidRPr="008276C6">
        <w:lastRenderedPageBreak/>
        <w:t xml:space="preserve">     6.1. Обязанность по внесению платы за наем возникает у нанимателя жилого помещения с момента заключения договора найма жилого помещения.</w:t>
      </w:r>
    </w:p>
    <w:p w:rsidR="00506107" w:rsidRPr="008276C6" w:rsidRDefault="00506107" w:rsidP="00506107">
      <w:pPr>
        <w:pStyle w:val="ae"/>
        <w:spacing w:before="0" w:beforeAutospacing="0" w:after="0" w:afterAutospacing="0"/>
      </w:pPr>
      <w:r w:rsidRPr="008276C6">
        <w:t xml:space="preserve">     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506107" w:rsidRPr="008276C6" w:rsidRDefault="00506107" w:rsidP="00506107">
      <w:pPr>
        <w:pStyle w:val="ae"/>
        <w:spacing w:before="0" w:beforeAutospacing="0" w:after="0" w:afterAutospacing="0"/>
      </w:pPr>
      <w:r w:rsidRPr="008276C6">
        <w:t xml:space="preserve">      6.3. Граждане, несвоевременно  и не полностью внесшие плату за наем жилого помещения, обязаны уплачивать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jc w:val="center"/>
      </w:pPr>
      <w:r w:rsidRPr="008276C6">
        <w:rPr>
          <w:lang w:val="en-US"/>
        </w:rPr>
        <w:t>VII</w:t>
      </w:r>
      <w:r w:rsidRPr="008276C6">
        <w:t>. Поступление и целевое использование средств</w:t>
      </w:r>
    </w:p>
    <w:p w:rsidR="00506107" w:rsidRPr="008276C6" w:rsidRDefault="00506107" w:rsidP="00506107">
      <w:pPr>
        <w:pStyle w:val="ae"/>
        <w:spacing w:before="0" w:beforeAutospacing="0" w:after="0" w:afterAutospacing="0"/>
      </w:pPr>
    </w:p>
    <w:p w:rsidR="00506107" w:rsidRPr="008276C6" w:rsidRDefault="00506107" w:rsidP="00506107">
      <w:pPr>
        <w:pStyle w:val="ae"/>
        <w:spacing w:before="0" w:beforeAutospacing="0" w:after="0" w:afterAutospacing="0"/>
      </w:pPr>
      <w:r w:rsidRPr="008276C6">
        <w:t xml:space="preserve">    7.1. Денежные средства, вносимые нанимателем жилого помещения в виде платы за наем, перечисляются в бюджет поселения.</w:t>
      </w:r>
    </w:p>
    <w:p w:rsidR="00506107" w:rsidRPr="008276C6" w:rsidRDefault="00506107" w:rsidP="00506107">
      <w:pPr>
        <w:pStyle w:val="ae"/>
        <w:spacing w:before="0" w:beforeAutospacing="0" w:after="0" w:afterAutospacing="0"/>
      </w:pPr>
      <w:r w:rsidRPr="008276C6">
        <w:t xml:space="preserve">    7.2. Средства, полученные от уплаты населением за наем жилых помещений, используются по целевому назначению на реконструкцию, модернизацию, капитальный ремонт, техническую инвентаризацию и паспортизацию жилых помещений, а также на оплату минимального размера взноса на капитальный ремонт общего имущества в многоквартирных домах, находящегося в собственности Шипуновского сельсовета Сузунского района Новосибирской области.</w:t>
      </w:r>
    </w:p>
    <w:p w:rsidR="00F4549C" w:rsidRPr="008276C6" w:rsidRDefault="00F4549C" w:rsidP="006C276D">
      <w:pPr>
        <w:autoSpaceDE w:val="0"/>
        <w:autoSpaceDN w:val="0"/>
        <w:adjustRightInd w:val="0"/>
        <w:spacing w:line="0" w:lineRule="atLeast"/>
        <w:jc w:val="center"/>
        <w:rPr>
          <w:b/>
          <w:bCs/>
          <w:sz w:val="24"/>
          <w:szCs w:val="24"/>
        </w:rPr>
      </w:pPr>
    </w:p>
    <w:p w:rsidR="00F4549C" w:rsidRPr="008276C6" w:rsidRDefault="00F4549C" w:rsidP="006C276D">
      <w:pPr>
        <w:autoSpaceDE w:val="0"/>
        <w:autoSpaceDN w:val="0"/>
        <w:adjustRightInd w:val="0"/>
        <w:spacing w:line="0" w:lineRule="atLeast"/>
        <w:jc w:val="center"/>
        <w:rPr>
          <w:b/>
          <w:bCs/>
          <w:sz w:val="24"/>
          <w:szCs w:val="24"/>
        </w:rPr>
      </w:pPr>
    </w:p>
    <w:p w:rsidR="00506107" w:rsidRPr="008276C6" w:rsidRDefault="00506107" w:rsidP="00506107">
      <w:pPr>
        <w:jc w:val="center"/>
        <w:rPr>
          <w:b/>
          <w:sz w:val="24"/>
          <w:szCs w:val="24"/>
        </w:rPr>
      </w:pPr>
      <w:r w:rsidRPr="008276C6">
        <w:rPr>
          <w:b/>
          <w:sz w:val="24"/>
          <w:szCs w:val="24"/>
        </w:rPr>
        <w:t>АДМИНИСТРАЦИЯ</w:t>
      </w:r>
    </w:p>
    <w:p w:rsidR="00506107" w:rsidRPr="008276C6" w:rsidRDefault="00506107" w:rsidP="00506107">
      <w:pPr>
        <w:widowControl w:val="0"/>
        <w:autoSpaceDE w:val="0"/>
        <w:autoSpaceDN w:val="0"/>
        <w:adjustRightInd w:val="0"/>
        <w:jc w:val="center"/>
        <w:rPr>
          <w:b/>
          <w:sz w:val="24"/>
          <w:szCs w:val="24"/>
        </w:rPr>
      </w:pPr>
      <w:r w:rsidRPr="008276C6">
        <w:rPr>
          <w:b/>
          <w:sz w:val="24"/>
          <w:szCs w:val="24"/>
        </w:rPr>
        <w:t>ШИПУНОВСКОГО СЕЛЬСОВЕТА</w:t>
      </w:r>
    </w:p>
    <w:p w:rsidR="00506107" w:rsidRPr="008276C6" w:rsidRDefault="00506107" w:rsidP="00506107">
      <w:pPr>
        <w:widowControl w:val="0"/>
        <w:autoSpaceDE w:val="0"/>
        <w:autoSpaceDN w:val="0"/>
        <w:adjustRightInd w:val="0"/>
        <w:jc w:val="center"/>
        <w:rPr>
          <w:sz w:val="24"/>
          <w:szCs w:val="24"/>
        </w:rPr>
      </w:pPr>
      <w:r w:rsidRPr="008276C6">
        <w:rPr>
          <w:sz w:val="24"/>
          <w:szCs w:val="24"/>
        </w:rPr>
        <w:t>Сузунского района Новосибирской области</w:t>
      </w:r>
    </w:p>
    <w:p w:rsidR="00506107" w:rsidRPr="008276C6" w:rsidRDefault="00506107" w:rsidP="00506107">
      <w:pPr>
        <w:widowControl w:val="0"/>
        <w:autoSpaceDE w:val="0"/>
        <w:autoSpaceDN w:val="0"/>
        <w:adjustRightInd w:val="0"/>
        <w:jc w:val="center"/>
        <w:rPr>
          <w:sz w:val="24"/>
          <w:szCs w:val="24"/>
        </w:rPr>
      </w:pPr>
    </w:p>
    <w:p w:rsidR="00506107" w:rsidRPr="008276C6" w:rsidRDefault="00506107" w:rsidP="00506107">
      <w:pPr>
        <w:widowControl w:val="0"/>
        <w:autoSpaceDE w:val="0"/>
        <w:autoSpaceDN w:val="0"/>
        <w:adjustRightInd w:val="0"/>
        <w:jc w:val="center"/>
        <w:rPr>
          <w:b/>
          <w:sz w:val="24"/>
          <w:szCs w:val="24"/>
        </w:rPr>
      </w:pPr>
      <w:r w:rsidRPr="008276C6">
        <w:rPr>
          <w:b/>
          <w:sz w:val="24"/>
          <w:szCs w:val="24"/>
        </w:rPr>
        <w:t xml:space="preserve">ПОСТАНОВЛЕНИЕ                                       </w:t>
      </w:r>
    </w:p>
    <w:p w:rsidR="00506107" w:rsidRPr="008276C6" w:rsidRDefault="00506107" w:rsidP="00506107">
      <w:pPr>
        <w:widowControl w:val="0"/>
        <w:autoSpaceDE w:val="0"/>
        <w:autoSpaceDN w:val="0"/>
        <w:adjustRightInd w:val="0"/>
        <w:jc w:val="center"/>
        <w:rPr>
          <w:sz w:val="24"/>
          <w:szCs w:val="24"/>
        </w:rPr>
      </w:pPr>
      <w:r w:rsidRPr="008276C6">
        <w:rPr>
          <w:sz w:val="24"/>
          <w:szCs w:val="24"/>
        </w:rPr>
        <w:t>с. Шипуново</w:t>
      </w:r>
    </w:p>
    <w:p w:rsidR="00506107" w:rsidRPr="008276C6" w:rsidRDefault="00506107" w:rsidP="00506107">
      <w:pPr>
        <w:widowControl w:val="0"/>
        <w:shd w:val="clear" w:color="auto" w:fill="FFFFFF"/>
        <w:autoSpaceDE w:val="0"/>
        <w:autoSpaceDN w:val="0"/>
        <w:adjustRightInd w:val="0"/>
        <w:ind w:left="10" w:right="29"/>
        <w:rPr>
          <w:w w:val="102"/>
          <w:position w:val="2"/>
          <w:sz w:val="24"/>
          <w:szCs w:val="24"/>
        </w:rPr>
      </w:pPr>
      <w:r w:rsidRPr="008276C6">
        <w:rPr>
          <w:sz w:val="24"/>
          <w:szCs w:val="24"/>
        </w:rPr>
        <w:t>05.12.2022                                                                                                               № 127</w:t>
      </w:r>
    </w:p>
    <w:p w:rsidR="00506107" w:rsidRPr="008276C6" w:rsidRDefault="00506107" w:rsidP="00506107">
      <w:pPr>
        <w:rPr>
          <w:rFonts w:eastAsia="Arial Unicode MS"/>
          <w:sz w:val="24"/>
          <w:szCs w:val="24"/>
        </w:rPr>
      </w:pPr>
    </w:p>
    <w:p w:rsidR="00506107" w:rsidRPr="008276C6" w:rsidRDefault="00506107" w:rsidP="00506107">
      <w:pPr>
        <w:jc w:val="both"/>
        <w:rPr>
          <w:sz w:val="24"/>
          <w:szCs w:val="24"/>
        </w:rPr>
      </w:pPr>
    </w:p>
    <w:p w:rsidR="00506107" w:rsidRPr="008276C6" w:rsidRDefault="00506107" w:rsidP="00506107">
      <w:pPr>
        <w:jc w:val="both"/>
        <w:rPr>
          <w:sz w:val="24"/>
          <w:szCs w:val="24"/>
        </w:rPr>
      </w:pPr>
      <w:r w:rsidRPr="008276C6">
        <w:rPr>
          <w:sz w:val="24"/>
          <w:szCs w:val="24"/>
        </w:rPr>
        <w:t xml:space="preserve">       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Шипуновского сельсовета Сузунского района Новосибирской области на 2023 год </w:t>
      </w:r>
    </w:p>
    <w:p w:rsidR="00506107" w:rsidRPr="008276C6" w:rsidRDefault="00506107" w:rsidP="00506107">
      <w:pPr>
        <w:jc w:val="both"/>
        <w:rPr>
          <w:sz w:val="24"/>
          <w:szCs w:val="24"/>
        </w:rPr>
      </w:pPr>
    </w:p>
    <w:p w:rsidR="00506107" w:rsidRPr="008276C6" w:rsidRDefault="00506107" w:rsidP="00506107">
      <w:pPr>
        <w:ind w:firstLine="567"/>
        <w:jc w:val="both"/>
        <w:rPr>
          <w:sz w:val="24"/>
          <w:szCs w:val="24"/>
        </w:rPr>
      </w:pPr>
      <w:r w:rsidRPr="008276C6">
        <w:rPr>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Шипуновского сельсовета Сузунского  района Новосибирской области</w:t>
      </w:r>
    </w:p>
    <w:p w:rsidR="00506107" w:rsidRPr="008276C6" w:rsidRDefault="00506107" w:rsidP="00506107">
      <w:pPr>
        <w:jc w:val="both"/>
        <w:rPr>
          <w:sz w:val="24"/>
          <w:szCs w:val="24"/>
        </w:rPr>
      </w:pPr>
      <w:r w:rsidRPr="008276C6">
        <w:rPr>
          <w:sz w:val="24"/>
          <w:szCs w:val="24"/>
        </w:rPr>
        <w:t xml:space="preserve"> </w:t>
      </w:r>
    </w:p>
    <w:p w:rsidR="00506107" w:rsidRPr="008276C6" w:rsidRDefault="00506107" w:rsidP="00506107">
      <w:pPr>
        <w:jc w:val="both"/>
        <w:rPr>
          <w:sz w:val="24"/>
          <w:szCs w:val="24"/>
        </w:rPr>
      </w:pPr>
      <w:r w:rsidRPr="008276C6">
        <w:rPr>
          <w:sz w:val="24"/>
          <w:szCs w:val="24"/>
        </w:rPr>
        <w:t xml:space="preserve">        ПОСТАНОВЛЯЕТ:</w:t>
      </w:r>
    </w:p>
    <w:p w:rsidR="00506107" w:rsidRPr="008276C6" w:rsidRDefault="00506107" w:rsidP="00506107">
      <w:pPr>
        <w:ind w:firstLine="567"/>
        <w:jc w:val="both"/>
        <w:rPr>
          <w:sz w:val="24"/>
          <w:szCs w:val="24"/>
        </w:rPr>
      </w:pPr>
      <w:r w:rsidRPr="008276C6">
        <w:rPr>
          <w:sz w:val="24"/>
          <w:szCs w:val="24"/>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Шипуновского сельсовета Сузунского  района Новосибирской области на 2023 год.</w:t>
      </w:r>
    </w:p>
    <w:p w:rsidR="00506107" w:rsidRPr="008276C6" w:rsidRDefault="00506107" w:rsidP="00845D33">
      <w:pPr>
        <w:autoSpaceDE w:val="0"/>
        <w:autoSpaceDN w:val="0"/>
        <w:adjustRightInd w:val="0"/>
        <w:ind w:firstLine="540"/>
        <w:jc w:val="both"/>
        <w:rPr>
          <w:sz w:val="24"/>
          <w:szCs w:val="24"/>
        </w:rPr>
      </w:pPr>
      <w:r w:rsidRPr="008276C6">
        <w:rPr>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информационно-телекоммуникационной сети «Интернет». </w:t>
      </w:r>
    </w:p>
    <w:p w:rsidR="00506107" w:rsidRPr="008276C6" w:rsidRDefault="00506107" w:rsidP="00506107">
      <w:pPr>
        <w:pStyle w:val="af9"/>
        <w:spacing w:after="0"/>
        <w:jc w:val="both"/>
        <w:rPr>
          <w:sz w:val="24"/>
          <w:szCs w:val="24"/>
        </w:rPr>
      </w:pPr>
      <w:r w:rsidRPr="008276C6">
        <w:rPr>
          <w:sz w:val="24"/>
          <w:szCs w:val="24"/>
        </w:rPr>
        <w:t xml:space="preserve">Глава Шипуновского сельсовета </w:t>
      </w:r>
    </w:p>
    <w:p w:rsidR="00506107" w:rsidRPr="008276C6" w:rsidRDefault="00506107" w:rsidP="00845D33">
      <w:pPr>
        <w:pStyle w:val="af9"/>
        <w:spacing w:after="0"/>
        <w:jc w:val="both"/>
        <w:rPr>
          <w:sz w:val="24"/>
          <w:szCs w:val="24"/>
        </w:rPr>
        <w:sectPr w:rsidR="00506107" w:rsidRPr="008276C6" w:rsidSect="000975DD">
          <w:headerReference w:type="default" r:id="rId91"/>
          <w:pgSz w:w="11906" w:h="16838"/>
          <w:pgMar w:top="1134" w:right="567" w:bottom="993" w:left="1418" w:header="720" w:footer="720" w:gutter="0"/>
          <w:cols w:space="720"/>
          <w:titlePg/>
          <w:docGrid w:linePitch="326"/>
        </w:sectPr>
      </w:pPr>
      <w:r w:rsidRPr="008276C6">
        <w:rPr>
          <w:sz w:val="24"/>
          <w:szCs w:val="24"/>
        </w:rPr>
        <w:t xml:space="preserve">Сузунского  района Новосибирской области           </w:t>
      </w:r>
      <w:r w:rsidR="00845D33">
        <w:rPr>
          <w:sz w:val="24"/>
          <w:szCs w:val="24"/>
        </w:rPr>
        <w:t xml:space="preserve">                    В.И.Ряшенцев</w:t>
      </w:r>
    </w:p>
    <w:p w:rsidR="00506107" w:rsidRPr="008276C6" w:rsidRDefault="00506107" w:rsidP="00845D33">
      <w:pPr>
        <w:autoSpaceDE w:val="0"/>
        <w:autoSpaceDN w:val="0"/>
        <w:adjustRightInd w:val="0"/>
        <w:jc w:val="right"/>
        <w:outlineLvl w:val="0"/>
        <w:rPr>
          <w:sz w:val="24"/>
          <w:szCs w:val="24"/>
        </w:rPr>
      </w:pPr>
      <w:r w:rsidRPr="008276C6">
        <w:rPr>
          <w:sz w:val="24"/>
          <w:szCs w:val="24"/>
        </w:rPr>
        <w:lastRenderedPageBreak/>
        <w:t>УТВЕРЖДЕНО</w:t>
      </w:r>
    </w:p>
    <w:p w:rsidR="00506107" w:rsidRPr="008276C6" w:rsidRDefault="00506107" w:rsidP="00506107">
      <w:pPr>
        <w:autoSpaceDE w:val="0"/>
        <w:autoSpaceDN w:val="0"/>
        <w:adjustRightInd w:val="0"/>
        <w:ind w:firstLine="540"/>
        <w:jc w:val="right"/>
        <w:outlineLvl w:val="0"/>
        <w:rPr>
          <w:sz w:val="24"/>
          <w:szCs w:val="24"/>
        </w:rPr>
      </w:pPr>
      <w:r w:rsidRPr="008276C6">
        <w:rPr>
          <w:sz w:val="24"/>
          <w:szCs w:val="24"/>
        </w:rPr>
        <w:t xml:space="preserve"> постановлением администрации</w:t>
      </w:r>
    </w:p>
    <w:p w:rsidR="00506107" w:rsidRPr="008276C6" w:rsidRDefault="00506107" w:rsidP="00506107">
      <w:pPr>
        <w:jc w:val="right"/>
        <w:rPr>
          <w:sz w:val="24"/>
          <w:szCs w:val="24"/>
        </w:rPr>
      </w:pPr>
      <w:r w:rsidRPr="008276C6">
        <w:rPr>
          <w:sz w:val="24"/>
          <w:szCs w:val="24"/>
        </w:rPr>
        <w:t xml:space="preserve"> Шипуновского сельсовета Сузунского  района</w:t>
      </w:r>
    </w:p>
    <w:p w:rsidR="00506107" w:rsidRPr="008276C6" w:rsidRDefault="00506107" w:rsidP="00506107">
      <w:pPr>
        <w:jc w:val="right"/>
        <w:rPr>
          <w:sz w:val="24"/>
          <w:szCs w:val="24"/>
        </w:rPr>
      </w:pPr>
      <w:r w:rsidRPr="008276C6">
        <w:rPr>
          <w:sz w:val="24"/>
          <w:szCs w:val="24"/>
        </w:rPr>
        <w:t xml:space="preserve"> Новосибирской области  </w:t>
      </w:r>
    </w:p>
    <w:p w:rsidR="00506107" w:rsidRPr="008276C6" w:rsidRDefault="00506107" w:rsidP="00506107">
      <w:pPr>
        <w:autoSpaceDE w:val="0"/>
        <w:autoSpaceDN w:val="0"/>
        <w:adjustRightInd w:val="0"/>
        <w:ind w:firstLine="540"/>
        <w:jc w:val="right"/>
        <w:outlineLvl w:val="0"/>
        <w:rPr>
          <w:sz w:val="24"/>
          <w:szCs w:val="24"/>
        </w:rPr>
      </w:pPr>
      <w:r w:rsidRPr="008276C6">
        <w:rPr>
          <w:sz w:val="24"/>
          <w:szCs w:val="24"/>
        </w:rPr>
        <w:t>От 05.12.2022 № 127</w:t>
      </w:r>
    </w:p>
    <w:p w:rsidR="00506107" w:rsidRPr="008276C6" w:rsidRDefault="00506107" w:rsidP="00506107">
      <w:pPr>
        <w:autoSpaceDE w:val="0"/>
        <w:autoSpaceDN w:val="0"/>
        <w:adjustRightInd w:val="0"/>
        <w:ind w:firstLine="540"/>
        <w:jc w:val="right"/>
        <w:outlineLvl w:val="0"/>
        <w:rPr>
          <w:sz w:val="24"/>
          <w:szCs w:val="24"/>
        </w:rPr>
      </w:pPr>
      <w:r w:rsidRPr="008276C6">
        <w:rPr>
          <w:sz w:val="24"/>
          <w:szCs w:val="24"/>
        </w:rPr>
        <w:t xml:space="preserve"> </w:t>
      </w:r>
    </w:p>
    <w:p w:rsidR="00506107" w:rsidRPr="008276C6" w:rsidRDefault="00506107" w:rsidP="00506107">
      <w:pPr>
        <w:jc w:val="center"/>
        <w:rPr>
          <w:b/>
          <w:sz w:val="24"/>
          <w:szCs w:val="24"/>
        </w:rPr>
      </w:pPr>
      <w:r w:rsidRPr="008276C6">
        <w:rPr>
          <w:b/>
          <w:bCs/>
          <w:sz w:val="24"/>
          <w:szCs w:val="24"/>
        </w:rPr>
        <w:t xml:space="preserve">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8276C6">
        <w:rPr>
          <w:b/>
          <w:sz w:val="24"/>
          <w:szCs w:val="24"/>
        </w:rPr>
        <w:t>Шипуновского сельсовета Сузунского  района Новосибирской области на 2023 год</w:t>
      </w:r>
    </w:p>
    <w:p w:rsidR="00506107" w:rsidRPr="008276C6" w:rsidRDefault="00506107" w:rsidP="00506107">
      <w:pPr>
        <w:jc w:val="center"/>
        <w:rPr>
          <w:b/>
          <w:sz w:val="24"/>
          <w:szCs w:val="24"/>
        </w:rPr>
      </w:pPr>
    </w:p>
    <w:p w:rsidR="00506107" w:rsidRPr="008276C6" w:rsidRDefault="00506107" w:rsidP="00506107">
      <w:pPr>
        <w:jc w:val="center"/>
        <w:rPr>
          <w:b/>
          <w:sz w:val="24"/>
          <w:szCs w:val="24"/>
        </w:rPr>
      </w:pPr>
      <w:r w:rsidRPr="008276C6">
        <w:rPr>
          <w:b/>
          <w:sz w:val="24"/>
          <w:szCs w:val="24"/>
        </w:rPr>
        <w:t>Характеристика проблемы</w:t>
      </w:r>
    </w:p>
    <w:p w:rsidR="00506107" w:rsidRPr="008276C6" w:rsidRDefault="00506107" w:rsidP="00506107">
      <w:pPr>
        <w:jc w:val="both"/>
        <w:rPr>
          <w:sz w:val="24"/>
          <w:szCs w:val="24"/>
        </w:rPr>
      </w:pPr>
      <w:r w:rsidRPr="008276C6">
        <w:rPr>
          <w:sz w:val="24"/>
          <w:szCs w:val="24"/>
        </w:rPr>
        <w:t xml:space="preserve">   </w:t>
      </w:r>
      <w:r w:rsidRPr="008276C6">
        <w:rPr>
          <w:sz w:val="24"/>
          <w:szCs w:val="24"/>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506107" w:rsidRPr="008276C6" w:rsidRDefault="00506107" w:rsidP="00506107">
      <w:pPr>
        <w:jc w:val="both"/>
        <w:rPr>
          <w:sz w:val="24"/>
          <w:szCs w:val="24"/>
        </w:rPr>
      </w:pPr>
      <w:r w:rsidRPr="008276C6">
        <w:rPr>
          <w:sz w:val="24"/>
          <w:szCs w:val="24"/>
        </w:rPr>
        <w:tab/>
        <w:t>- исключение случаев проявления социальной, расовой, национальной и религиозной розни;</w:t>
      </w:r>
    </w:p>
    <w:p w:rsidR="00506107" w:rsidRPr="008276C6" w:rsidRDefault="00506107" w:rsidP="00506107">
      <w:pPr>
        <w:jc w:val="both"/>
        <w:rPr>
          <w:sz w:val="24"/>
          <w:szCs w:val="24"/>
        </w:rPr>
      </w:pPr>
      <w:r w:rsidRPr="008276C6">
        <w:rPr>
          <w:sz w:val="24"/>
          <w:szCs w:val="24"/>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506107" w:rsidRPr="008276C6" w:rsidRDefault="00506107" w:rsidP="00506107">
      <w:pPr>
        <w:jc w:val="both"/>
        <w:rPr>
          <w:sz w:val="24"/>
          <w:szCs w:val="24"/>
        </w:rPr>
      </w:pPr>
      <w:r w:rsidRPr="008276C6">
        <w:rPr>
          <w:sz w:val="24"/>
          <w:szCs w:val="24"/>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506107" w:rsidRPr="008276C6" w:rsidRDefault="00506107" w:rsidP="00506107">
      <w:pPr>
        <w:jc w:val="both"/>
        <w:rPr>
          <w:sz w:val="24"/>
          <w:szCs w:val="24"/>
        </w:rPr>
      </w:pPr>
      <w:r w:rsidRPr="008276C6">
        <w:rPr>
          <w:sz w:val="24"/>
          <w:szCs w:val="24"/>
        </w:rPr>
        <w:tab/>
        <w:t>- выявлению и пресечению деятельности этнических преступных группировок, используемых в террористических целях.</w:t>
      </w:r>
    </w:p>
    <w:p w:rsidR="00506107" w:rsidRPr="008276C6" w:rsidRDefault="00506107" w:rsidP="00506107">
      <w:pPr>
        <w:jc w:val="both"/>
        <w:rPr>
          <w:sz w:val="24"/>
          <w:szCs w:val="24"/>
        </w:rPr>
      </w:pPr>
      <w:r w:rsidRPr="008276C6">
        <w:rPr>
          <w:sz w:val="24"/>
          <w:szCs w:val="24"/>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506107" w:rsidRPr="008276C6" w:rsidRDefault="00506107" w:rsidP="00506107">
      <w:pPr>
        <w:jc w:val="center"/>
        <w:rPr>
          <w:b/>
          <w:sz w:val="24"/>
          <w:szCs w:val="24"/>
        </w:rPr>
      </w:pPr>
      <w:r w:rsidRPr="008276C6">
        <w:rPr>
          <w:b/>
          <w:sz w:val="24"/>
          <w:szCs w:val="24"/>
        </w:rPr>
        <w:t>2. Цели и задачи мероприятий</w:t>
      </w:r>
    </w:p>
    <w:p w:rsidR="00506107" w:rsidRPr="008276C6" w:rsidRDefault="00506107" w:rsidP="00506107">
      <w:pPr>
        <w:rPr>
          <w:sz w:val="24"/>
          <w:szCs w:val="24"/>
        </w:rPr>
      </w:pPr>
      <w:r w:rsidRPr="008276C6">
        <w:rPr>
          <w:sz w:val="24"/>
          <w:szCs w:val="24"/>
        </w:rPr>
        <w:tab/>
        <w:t>Основными целями плана мероприятий являются:</w:t>
      </w:r>
    </w:p>
    <w:p w:rsidR="00506107" w:rsidRPr="008276C6" w:rsidRDefault="00506107" w:rsidP="00506107">
      <w:pPr>
        <w:jc w:val="both"/>
        <w:rPr>
          <w:sz w:val="24"/>
          <w:szCs w:val="24"/>
        </w:rPr>
      </w:pPr>
      <w:r w:rsidRPr="008276C6">
        <w:rPr>
          <w:sz w:val="24"/>
          <w:szCs w:val="24"/>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506107" w:rsidRPr="008276C6" w:rsidRDefault="00506107" w:rsidP="00506107">
      <w:pPr>
        <w:jc w:val="both"/>
        <w:rPr>
          <w:sz w:val="24"/>
          <w:szCs w:val="24"/>
        </w:rPr>
      </w:pPr>
      <w:r w:rsidRPr="008276C6">
        <w:rPr>
          <w:sz w:val="24"/>
          <w:szCs w:val="24"/>
        </w:rPr>
        <w:tab/>
        <w:t>- противодействия незаконной миграции;</w:t>
      </w:r>
    </w:p>
    <w:p w:rsidR="00506107" w:rsidRPr="008276C6" w:rsidRDefault="00506107" w:rsidP="00506107">
      <w:pPr>
        <w:jc w:val="both"/>
        <w:rPr>
          <w:sz w:val="24"/>
          <w:szCs w:val="24"/>
        </w:rPr>
      </w:pPr>
      <w:r w:rsidRPr="008276C6">
        <w:rPr>
          <w:sz w:val="24"/>
          <w:szCs w:val="24"/>
        </w:rPr>
        <w:tab/>
        <w:t>- укрепление доверия населения к органам местного самоуправления, правоохранительным органам;</w:t>
      </w:r>
    </w:p>
    <w:p w:rsidR="00506107" w:rsidRPr="008276C6" w:rsidRDefault="00506107" w:rsidP="00506107">
      <w:pPr>
        <w:jc w:val="both"/>
        <w:rPr>
          <w:sz w:val="24"/>
          <w:szCs w:val="24"/>
        </w:rPr>
      </w:pPr>
      <w:r w:rsidRPr="008276C6">
        <w:rPr>
          <w:sz w:val="24"/>
          <w:szCs w:val="24"/>
        </w:rPr>
        <w:tab/>
        <w:t>- формирование толерантной среды.</w:t>
      </w:r>
    </w:p>
    <w:p w:rsidR="00506107" w:rsidRPr="008276C6" w:rsidRDefault="00506107" w:rsidP="00506107">
      <w:pPr>
        <w:jc w:val="both"/>
        <w:rPr>
          <w:sz w:val="24"/>
          <w:szCs w:val="24"/>
        </w:rPr>
      </w:pPr>
      <w:r w:rsidRPr="008276C6">
        <w:rPr>
          <w:sz w:val="24"/>
          <w:szCs w:val="24"/>
        </w:rPr>
        <w:tab/>
        <w:t>Условиями достижения целей плана мероприятий является решение следующих задач:</w:t>
      </w:r>
    </w:p>
    <w:p w:rsidR="00506107" w:rsidRPr="008276C6" w:rsidRDefault="00506107" w:rsidP="00506107">
      <w:pPr>
        <w:jc w:val="both"/>
        <w:rPr>
          <w:sz w:val="24"/>
          <w:szCs w:val="24"/>
        </w:rPr>
      </w:pPr>
      <w:r w:rsidRPr="008276C6">
        <w:rPr>
          <w:sz w:val="24"/>
          <w:szCs w:val="24"/>
        </w:rPr>
        <w:lastRenderedPageBreak/>
        <w:tab/>
        <w:t>- формирование полной, достоверной, оперативной и актуальной информации о перемещении иностранных граждан;</w:t>
      </w:r>
    </w:p>
    <w:p w:rsidR="00506107" w:rsidRPr="008276C6" w:rsidRDefault="00506107" w:rsidP="00506107">
      <w:pPr>
        <w:jc w:val="both"/>
        <w:rPr>
          <w:sz w:val="24"/>
          <w:szCs w:val="24"/>
        </w:rPr>
      </w:pPr>
      <w:r w:rsidRPr="008276C6">
        <w:rPr>
          <w:sz w:val="24"/>
          <w:szCs w:val="24"/>
        </w:rPr>
        <w:tab/>
        <w:t>- сокращение преступлений, совершенных иногородними и иностранными гражданами;</w:t>
      </w:r>
    </w:p>
    <w:p w:rsidR="00506107" w:rsidRPr="008276C6" w:rsidRDefault="00506107" w:rsidP="00506107">
      <w:pPr>
        <w:jc w:val="both"/>
        <w:rPr>
          <w:sz w:val="24"/>
          <w:szCs w:val="24"/>
        </w:rPr>
      </w:pPr>
      <w:r w:rsidRPr="008276C6">
        <w:rPr>
          <w:sz w:val="24"/>
          <w:szCs w:val="24"/>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506107" w:rsidRPr="008276C6" w:rsidRDefault="00506107" w:rsidP="00506107">
      <w:pPr>
        <w:jc w:val="both"/>
        <w:rPr>
          <w:sz w:val="24"/>
          <w:szCs w:val="24"/>
        </w:rPr>
      </w:pPr>
      <w:r w:rsidRPr="008276C6">
        <w:rPr>
          <w:sz w:val="24"/>
          <w:szCs w:val="24"/>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506107" w:rsidRPr="008276C6" w:rsidRDefault="00506107" w:rsidP="00506107">
      <w:pPr>
        <w:jc w:val="both"/>
        <w:rPr>
          <w:sz w:val="24"/>
          <w:szCs w:val="24"/>
        </w:rPr>
      </w:pPr>
      <w:r w:rsidRPr="008276C6">
        <w:rPr>
          <w:sz w:val="24"/>
          <w:szCs w:val="24"/>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506107" w:rsidRPr="008276C6" w:rsidRDefault="00506107" w:rsidP="00506107">
      <w:pPr>
        <w:jc w:val="both"/>
        <w:rPr>
          <w:sz w:val="24"/>
          <w:szCs w:val="24"/>
        </w:rPr>
      </w:pPr>
      <w:r w:rsidRPr="008276C6">
        <w:rPr>
          <w:sz w:val="24"/>
          <w:szCs w:val="24"/>
        </w:rPr>
        <w:tab/>
        <w:t>Для достижения поставленных целей плана мероприятий предусмотрено:</w:t>
      </w:r>
    </w:p>
    <w:p w:rsidR="00506107" w:rsidRPr="008276C6" w:rsidRDefault="00506107" w:rsidP="00506107">
      <w:pPr>
        <w:jc w:val="both"/>
        <w:rPr>
          <w:sz w:val="24"/>
          <w:szCs w:val="24"/>
        </w:rPr>
      </w:pPr>
      <w:r w:rsidRPr="008276C6">
        <w:rPr>
          <w:sz w:val="24"/>
          <w:szCs w:val="24"/>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506107" w:rsidRPr="008276C6" w:rsidRDefault="00506107" w:rsidP="00506107">
      <w:pPr>
        <w:jc w:val="center"/>
        <w:rPr>
          <w:b/>
          <w:sz w:val="24"/>
          <w:szCs w:val="24"/>
        </w:rPr>
      </w:pPr>
      <w:r w:rsidRPr="008276C6">
        <w:rPr>
          <w:b/>
          <w:sz w:val="24"/>
          <w:szCs w:val="24"/>
        </w:rPr>
        <w:t>3. Ожидаемые результаты</w:t>
      </w:r>
    </w:p>
    <w:p w:rsidR="00506107" w:rsidRPr="008276C6" w:rsidRDefault="00506107" w:rsidP="00506107">
      <w:pPr>
        <w:jc w:val="both"/>
        <w:rPr>
          <w:sz w:val="24"/>
          <w:szCs w:val="24"/>
        </w:rPr>
      </w:pPr>
      <w:r w:rsidRPr="008276C6">
        <w:rPr>
          <w:sz w:val="24"/>
          <w:szCs w:val="24"/>
        </w:rPr>
        <w:tab/>
        <w:t>Реализация плана позволит:</w:t>
      </w:r>
    </w:p>
    <w:p w:rsidR="00506107" w:rsidRPr="008276C6" w:rsidRDefault="00506107" w:rsidP="00506107">
      <w:pPr>
        <w:jc w:val="both"/>
        <w:rPr>
          <w:sz w:val="24"/>
          <w:szCs w:val="24"/>
        </w:rPr>
      </w:pPr>
      <w:r w:rsidRPr="008276C6">
        <w:rPr>
          <w:sz w:val="24"/>
          <w:szCs w:val="24"/>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506107" w:rsidRPr="008276C6" w:rsidRDefault="00506107" w:rsidP="00506107">
      <w:pPr>
        <w:jc w:val="both"/>
        <w:rPr>
          <w:sz w:val="24"/>
          <w:szCs w:val="24"/>
        </w:rPr>
      </w:pPr>
      <w:r w:rsidRPr="008276C6">
        <w:rPr>
          <w:sz w:val="24"/>
          <w:szCs w:val="24"/>
        </w:rPr>
        <w:tab/>
        <w:t>- снизить риск возникновения конфликтных ситуаций среди населения сельского поселения в результате миграции;</w:t>
      </w:r>
    </w:p>
    <w:p w:rsidR="00506107" w:rsidRPr="008276C6" w:rsidRDefault="00506107" w:rsidP="00506107">
      <w:pPr>
        <w:jc w:val="both"/>
        <w:rPr>
          <w:sz w:val="24"/>
          <w:szCs w:val="24"/>
        </w:rPr>
      </w:pPr>
      <w:r w:rsidRPr="008276C6">
        <w:rPr>
          <w:sz w:val="24"/>
          <w:szCs w:val="24"/>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506107" w:rsidRPr="008276C6" w:rsidRDefault="00506107" w:rsidP="00506107">
      <w:pPr>
        <w:jc w:val="both"/>
        <w:rPr>
          <w:sz w:val="24"/>
          <w:szCs w:val="24"/>
        </w:rPr>
      </w:pPr>
      <w:r w:rsidRPr="008276C6">
        <w:rPr>
          <w:sz w:val="24"/>
          <w:szCs w:val="24"/>
        </w:rPr>
        <w:tab/>
        <w:t>- совершенствование форм и методов работы по профилактике проявлений ксенофобии, национальной и расовой нетерпимости;</w:t>
      </w:r>
    </w:p>
    <w:p w:rsidR="00506107" w:rsidRPr="008276C6" w:rsidRDefault="00506107" w:rsidP="00506107">
      <w:pPr>
        <w:jc w:val="both"/>
        <w:rPr>
          <w:sz w:val="24"/>
          <w:szCs w:val="24"/>
        </w:rPr>
      </w:pPr>
      <w:r w:rsidRPr="008276C6">
        <w:rPr>
          <w:sz w:val="24"/>
          <w:szCs w:val="24"/>
        </w:rPr>
        <w:tab/>
        <w:t>- укрепление и культивирование в молодежной среде атмосферы межэтнического согласия и толерантности;</w:t>
      </w:r>
    </w:p>
    <w:p w:rsidR="00506107" w:rsidRPr="008276C6" w:rsidRDefault="00506107" w:rsidP="00506107">
      <w:pPr>
        <w:jc w:val="both"/>
        <w:rPr>
          <w:sz w:val="24"/>
          <w:szCs w:val="24"/>
        </w:rPr>
      </w:pPr>
      <w:r w:rsidRPr="008276C6">
        <w:rPr>
          <w:sz w:val="24"/>
          <w:szCs w:val="24"/>
        </w:rPr>
        <w:tab/>
        <w:t>- препятствие созданию и деятельности националистических экстремистских молодежных группировок.</w:t>
      </w:r>
    </w:p>
    <w:p w:rsidR="00506107" w:rsidRPr="008276C6" w:rsidRDefault="00506107" w:rsidP="00506107">
      <w:pPr>
        <w:jc w:val="both"/>
        <w:rPr>
          <w:sz w:val="24"/>
          <w:szCs w:val="24"/>
        </w:rPr>
      </w:pPr>
    </w:p>
    <w:p w:rsidR="00506107" w:rsidRPr="008276C6" w:rsidRDefault="00506107" w:rsidP="00506107">
      <w:pPr>
        <w:jc w:val="center"/>
        <w:rPr>
          <w:sz w:val="24"/>
          <w:szCs w:val="24"/>
        </w:rPr>
      </w:pPr>
      <w:r w:rsidRPr="008276C6">
        <w:rPr>
          <w:b/>
          <w:bCs/>
          <w:sz w:val="24"/>
          <w:szCs w:val="24"/>
        </w:rPr>
        <w:t xml:space="preserve">Мероприятия </w:t>
      </w:r>
    </w:p>
    <w:p w:rsidR="00506107" w:rsidRPr="008276C6" w:rsidRDefault="00506107" w:rsidP="00506107">
      <w:pPr>
        <w:jc w:val="center"/>
        <w:rPr>
          <w:b/>
          <w:sz w:val="24"/>
          <w:szCs w:val="24"/>
        </w:rPr>
      </w:pPr>
      <w:r w:rsidRPr="008276C6">
        <w:rPr>
          <w:b/>
          <w:bCs/>
          <w:sz w:val="24"/>
          <w:szCs w:val="24"/>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8276C6">
        <w:rPr>
          <w:b/>
          <w:sz w:val="24"/>
          <w:szCs w:val="24"/>
        </w:rPr>
        <w:t>Шипуновского сельсовета Сузунского  района Новосибирской области на 2023 год</w:t>
      </w:r>
    </w:p>
    <w:p w:rsidR="00506107" w:rsidRPr="008276C6" w:rsidRDefault="00506107" w:rsidP="0050610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608"/>
        <w:gridCol w:w="2164"/>
        <w:gridCol w:w="2803"/>
      </w:tblGrid>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rPr>
                <w:sz w:val="24"/>
                <w:szCs w:val="24"/>
                <w:lang w:eastAsia="ar-SA"/>
              </w:rPr>
            </w:pPr>
            <w:r w:rsidRPr="008276C6">
              <w:rPr>
                <w:sz w:val="24"/>
                <w:szCs w:val="24"/>
              </w:rPr>
              <w:t>№ п/п</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rPr>
                <w:sz w:val="24"/>
                <w:szCs w:val="24"/>
                <w:lang w:eastAsia="ar-SA"/>
              </w:rPr>
            </w:pPr>
            <w:r w:rsidRPr="008276C6">
              <w:rPr>
                <w:sz w:val="24"/>
                <w:szCs w:val="24"/>
              </w:rPr>
              <w:t>Проводимые мероприятия</w:t>
            </w:r>
          </w:p>
          <w:p w:rsidR="00506107" w:rsidRPr="008276C6" w:rsidRDefault="00506107" w:rsidP="008C24DC">
            <w:pPr>
              <w:suppressAutoHyphens/>
              <w:rPr>
                <w:sz w:val="24"/>
                <w:szCs w:val="24"/>
                <w:lang w:eastAsia="ar-SA"/>
              </w:rPr>
            </w:pP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rPr>
                <w:sz w:val="24"/>
                <w:szCs w:val="24"/>
                <w:lang w:eastAsia="ar-SA"/>
              </w:rPr>
            </w:pPr>
            <w:r w:rsidRPr="008276C6">
              <w:rPr>
                <w:sz w:val="24"/>
                <w:szCs w:val="24"/>
              </w:rPr>
              <w:t>Сроки выполнения</w:t>
            </w:r>
            <w:r w:rsidRPr="008276C6">
              <w:rPr>
                <w:sz w:val="24"/>
                <w:szCs w:val="24"/>
              </w:rPr>
              <w:tab/>
            </w:r>
          </w:p>
          <w:p w:rsidR="00506107" w:rsidRPr="008276C6" w:rsidRDefault="00506107" w:rsidP="008C24DC">
            <w:pPr>
              <w:suppressAutoHyphens/>
              <w:rPr>
                <w:sz w:val="24"/>
                <w:szCs w:val="24"/>
                <w:lang w:eastAsia="ar-SA"/>
              </w:rPr>
            </w:pP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rPr>
                <w:sz w:val="24"/>
                <w:szCs w:val="24"/>
                <w:lang w:eastAsia="ar-SA"/>
              </w:rPr>
            </w:pPr>
            <w:r w:rsidRPr="008276C6">
              <w:rPr>
                <w:sz w:val="24"/>
                <w:szCs w:val="24"/>
              </w:rPr>
              <w:t>Ответственные</w:t>
            </w:r>
          </w:p>
          <w:p w:rsidR="00506107" w:rsidRPr="008276C6" w:rsidRDefault="00506107" w:rsidP="008C24DC">
            <w:pPr>
              <w:suppressAutoHyphens/>
              <w:rPr>
                <w:sz w:val="24"/>
                <w:szCs w:val="24"/>
                <w:lang w:eastAsia="ar-SA"/>
              </w:rPr>
            </w:pP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rPr>
            </w:pPr>
            <w:r w:rsidRPr="008276C6">
              <w:rPr>
                <w:sz w:val="24"/>
                <w:szCs w:val="24"/>
              </w:rPr>
              <w:t>1</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pacing w:before="100" w:beforeAutospacing="1" w:after="100" w:afterAutospacing="1"/>
              <w:jc w:val="both"/>
              <w:rPr>
                <w:sz w:val="24"/>
                <w:szCs w:val="24"/>
              </w:rPr>
            </w:pPr>
            <w:r w:rsidRPr="008276C6">
              <w:rPr>
                <w:sz w:val="24"/>
                <w:szCs w:val="24"/>
              </w:rPr>
              <w:t xml:space="preserve">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w:t>
            </w:r>
            <w:r w:rsidRPr="008276C6">
              <w:rPr>
                <w:sz w:val="24"/>
                <w:szCs w:val="24"/>
              </w:rPr>
              <w:lastRenderedPageBreak/>
              <w:t>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pacing w:before="100" w:beforeAutospacing="1" w:after="100" w:afterAutospacing="1"/>
              <w:jc w:val="both"/>
              <w:rPr>
                <w:sz w:val="24"/>
                <w:szCs w:val="24"/>
              </w:rPr>
            </w:pPr>
            <w:r w:rsidRPr="008276C6">
              <w:rPr>
                <w:sz w:val="24"/>
                <w:szCs w:val="24"/>
              </w:rPr>
              <w:lastRenderedPageBreak/>
              <w:t>Постоянно по мере необходимости</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jc w:val="both"/>
              <w:rPr>
                <w:sz w:val="24"/>
                <w:szCs w:val="24"/>
              </w:rPr>
            </w:pPr>
            <w:r w:rsidRPr="008276C6">
              <w:rPr>
                <w:sz w:val="24"/>
                <w:szCs w:val="24"/>
              </w:rPr>
              <w:t>Глава Шипуновского сельсовета Сузунского  района Новосибирской области (далее- Глава)</w:t>
            </w:r>
          </w:p>
          <w:p w:rsidR="00506107" w:rsidRPr="008276C6" w:rsidRDefault="00506107" w:rsidP="008C24DC">
            <w:pPr>
              <w:jc w:val="both"/>
              <w:rPr>
                <w:sz w:val="24"/>
                <w:szCs w:val="24"/>
              </w:rPr>
            </w:pPr>
          </w:p>
          <w:p w:rsidR="00506107" w:rsidRPr="008276C6" w:rsidRDefault="00506107" w:rsidP="008C24DC">
            <w:pPr>
              <w:jc w:val="both"/>
              <w:rPr>
                <w:sz w:val="24"/>
                <w:szCs w:val="24"/>
              </w:rPr>
            </w:pPr>
          </w:p>
          <w:p w:rsidR="00506107" w:rsidRPr="008276C6" w:rsidRDefault="00506107" w:rsidP="008C24DC">
            <w:pPr>
              <w:jc w:val="both"/>
              <w:rPr>
                <w:sz w:val="24"/>
                <w:szCs w:val="24"/>
              </w:rPr>
            </w:pP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rPr>
            </w:pPr>
            <w:r w:rsidRPr="008276C6">
              <w:rPr>
                <w:sz w:val="24"/>
                <w:szCs w:val="24"/>
              </w:rPr>
              <w:lastRenderedPageBreak/>
              <w:t>2</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pacing w:before="100" w:beforeAutospacing="1" w:after="100" w:afterAutospacing="1"/>
              <w:jc w:val="both"/>
              <w:rPr>
                <w:sz w:val="24"/>
                <w:szCs w:val="24"/>
              </w:rPr>
            </w:pPr>
            <w:r w:rsidRPr="008276C6">
              <w:rPr>
                <w:sz w:val="24"/>
                <w:szCs w:val="24"/>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pacing w:before="100" w:beforeAutospacing="1" w:after="100" w:afterAutospacing="1"/>
              <w:jc w:val="both"/>
              <w:rPr>
                <w:sz w:val="24"/>
                <w:szCs w:val="24"/>
              </w:rPr>
            </w:pPr>
            <w:r w:rsidRPr="008276C6">
              <w:rPr>
                <w:sz w:val="24"/>
                <w:szCs w:val="24"/>
              </w:rPr>
              <w:t>постоянно</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jc w:val="both"/>
              <w:rPr>
                <w:sz w:val="24"/>
                <w:szCs w:val="24"/>
              </w:rPr>
            </w:pPr>
            <w:r w:rsidRPr="008276C6">
              <w:rPr>
                <w:sz w:val="24"/>
                <w:szCs w:val="24"/>
              </w:rPr>
              <w:t>Глава</w:t>
            </w:r>
          </w:p>
          <w:p w:rsidR="00506107" w:rsidRPr="008276C6" w:rsidRDefault="00506107" w:rsidP="008C24DC">
            <w:pPr>
              <w:spacing w:before="100" w:beforeAutospacing="1" w:after="100" w:afterAutospacing="1"/>
              <w:jc w:val="both"/>
              <w:rPr>
                <w:sz w:val="24"/>
                <w:szCs w:val="24"/>
              </w:rPr>
            </w:pP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3</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Декабрь 2023 г</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Глава</w:t>
            </w: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4</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lang w:val="en-US"/>
              </w:rPr>
              <w:t>IV</w:t>
            </w:r>
            <w:r w:rsidRPr="008276C6">
              <w:rPr>
                <w:sz w:val="24"/>
                <w:szCs w:val="24"/>
              </w:rPr>
              <w:t xml:space="preserve"> квартал 2023 года</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jc w:val="both"/>
              <w:rPr>
                <w:sz w:val="24"/>
                <w:szCs w:val="24"/>
                <w:lang w:eastAsia="ar-SA"/>
              </w:rPr>
            </w:pPr>
            <w:r w:rsidRPr="008276C6">
              <w:rPr>
                <w:sz w:val="24"/>
                <w:szCs w:val="24"/>
              </w:rPr>
              <w:t>Глава</w:t>
            </w:r>
          </w:p>
          <w:p w:rsidR="00506107" w:rsidRPr="008276C6" w:rsidRDefault="00506107" w:rsidP="008C24DC">
            <w:pPr>
              <w:suppressAutoHyphens/>
              <w:jc w:val="both"/>
              <w:rPr>
                <w:sz w:val="24"/>
                <w:szCs w:val="24"/>
                <w:lang w:eastAsia="ar-SA"/>
              </w:rPr>
            </w:pP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5</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jc w:val="both"/>
              <w:rPr>
                <w:sz w:val="24"/>
                <w:szCs w:val="24"/>
                <w:lang w:eastAsia="ar-SA"/>
              </w:rPr>
            </w:pPr>
            <w:r w:rsidRPr="008276C6">
              <w:rPr>
                <w:sz w:val="24"/>
                <w:szCs w:val="24"/>
              </w:rPr>
              <w:t>Глава</w:t>
            </w:r>
          </w:p>
          <w:p w:rsidR="00506107" w:rsidRPr="008276C6" w:rsidRDefault="00506107" w:rsidP="008C24DC">
            <w:pPr>
              <w:jc w:val="both"/>
              <w:rPr>
                <w:sz w:val="24"/>
                <w:szCs w:val="24"/>
              </w:rPr>
            </w:pPr>
          </w:p>
          <w:p w:rsidR="00506107" w:rsidRPr="008276C6" w:rsidRDefault="00506107" w:rsidP="008C24DC">
            <w:pPr>
              <w:jc w:val="both"/>
              <w:rPr>
                <w:sz w:val="24"/>
                <w:szCs w:val="24"/>
              </w:rPr>
            </w:pPr>
            <w:r w:rsidRPr="008276C6">
              <w:rPr>
                <w:sz w:val="24"/>
                <w:szCs w:val="24"/>
              </w:rPr>
              <w:t>Участковый уполномоченный полиции</w:t>
            </w:r>
          </w:p>
          <w:p w:rsidR="00506107" w:rsidRPr="008276C6" w:rsidRDefault="00506107" w:rsidP="008C24DC">
            <w:pPr>
              <w:suppressAutoHyphens/>
              <w:jc w:val="both"/>
              <w:rPr>
                <w:sz w:val="24"/>
                <w:szCs w:val="24"/>
                <w:lang w:eastAsia="ar-SA"/>
              </w:rPr>
            </w:pPr>
            <w:r w:rsidRPr="008276C6">
              <w:rPr>
                <w:sz w:val="24"/>
                <w:szCs w:val="24"/>
              </w:rPr>
              <w:t xml:space="preserve"> (по согласованию)</w:t>
            </w: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6</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jc w:val="both"/>
              <w:rPr>
                <w:sz w:val="24"/>
                <w:szCs w:val="24"/>
                <w:lang w:eastAsia="ar-SA"/>
              </w:rPr>
            </w:pPr>
            <w:r w:rsidRPr="008276C6">
              <w:rPr>
                <w:sz w:val="24"/>
                <w:szCs w:val="24"/>
              </w:rPr>
              <w:t>Глава</w:t>
            </w:r>
          </w:p>
          <w:p w:rsidR="00506107" w:rsidRPr="008276C6" w:rsidRDefault="00506107" w:rsidP="008C24DC">
            <w:pPr>
              <w:jc w:val="both"/>
              <w:rPr>
                <w:sz w:val="24"/>
                <w:szCs w:val="24"/>
              </w:rPr>
            </w:pPr>
          </w:p>
          <w:p w:rsidR="00506107" w:rsidRPr="008276C6" w:rsidRDefault="00506107" w:rsidP="008C24DC">
            <w:pPr>
              <w:jc w:val="both"/>
              <w:rPr>
                <w:sz w:val="24"/>
                <w:szCs w:val="24"/>
              </w:rPr>
            </w:pPr>
            <w:r w:rsidRPr="008276C6">
              <w:rPr>
                <w:sz w:val="24"/>
                <w:szCs w:val="24"/>
              </w:rPr>
              <w:t>Участковый уполномоченный полиции</w:t>
            </w:r>
          </w:p>
          <w:p w:rsidR="00506107" w:rsidRPr="008276C6" w:rsidRDefault="00506107" w:rsidP="008C24DC">
            <w:pPr>
              <w:suppressAutoHyphens/>
              <w:jc w:val="both"/>
              <w:rPr>
                <w:sz w:val="24"/>
                <w:szCs w:val="24"/>
                <w:lang w:eastAsia="ar-SA"/>
              </w:rPr>
            </w:pPr>
            <w:r w:rsidRPr="008276C6">
              <w:rPr>
                <w:sz w:val="24"/>
                <w:szCs w:val="24"/>
              </w:rPr>
              <w:t>(по согласованию)</w:t>
            </w: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widowControl w:val="0"/>
              <w:suppressAutoHyphens/>
              <w:autoSpaceDE w:val="0"/>
              <w:autoSpaceDN w:val="0"/>
              <w:adjustRightInd w:val="0"/>
              <w:jc w:val="both"/>
              <w:rPr>
                <w:sz w:val="24"/>
                <w:szCs w:val="24"/>
                <w:lang w:eastAsia="ar-SA"/>
              </w:rPr>
            </w:pPr>
            <w:r w:rsidRPr="008276C6">
              <w:rPr>
                <w:sz w:val="24"/>
                <w:szCs w:val="24"/>
              </w:rPr>
              <w:t>7</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rFonts w:ascii="Arial" w:eastAsia="Arial Unicode MS" w:hAnsi="Arial" w:cs="Arial"/>
                <w:sz w:val="24"/>
                <w:szCs w:val="24"/>
                <w:lang w:eastAsia="ar-SA"/>
              </w:rPr>
            </w:pPr>
            <w:r w:rsidRPr="008276C6">
              <w:rPr>
                <w:sz w:val="24"/>
                <w:szCs w:val="24"/>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r w:rsidRPr="008276C6">
              <w:rPr>
                <w:rFonts w:ascii="Arial" w:hAnsi="Arial" w:cs="Arial"/>
                <w:sz w:val="24"/>
                <w:szCs w:val="24"/>
              </w:rPr>
              <w:t>.</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widowControl w:val="0"/>
              <w:suppressAutoHyphens/>
              <w:autoSpaceDE w:val="0"/>
              <w:autoSpaceDN w:val="0"/>
              <w:adjustRightInd w:val="0"/>
              <w:jc w:val="both"/>
              <w:rPr>
                <w:sz w:val="24"/>
                <w:szCs w:val="24"/>
                <w:lang w:val="en-US" w:eastAsia="ar-SA"/>
              </w:rPr>
            </w:pPr>
            <w:r w:rsidRPr="008276C6">
              <w:rPr>
                <w:sz w:val="24"/>
                <w:szCs w:val="24"/>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widowControl w:val="0"/>
              <w:autoSpaceDE w:val="0"/>
              <w:autoSpaceDN w:val="0"/>
              <w:adjustRightInd w:val="0"/>
              <w:jc w:val="both"/>
              <w:rPr>
                <w:sz w:val="24"/>
                <w:szCs w:val="24"/>
                <w:lang w:eastAsia="ar-SA"/>
              </w:rPr>
            </w:pPr>
            <w:r w:rsidRPr="008276C6">
              <w:rPr>
                <w:sz w:val="24"/>
                <w:szCs w:val="24"/>
              </w:rPr>
              <w:t>Глава</w:t>
            </w:r>
          </w:p>
          <w:p w:rsidR="00506107" w:rsidRPr="008276C6" w:rsidRDefault="00506107" w:rsidP="008C24DC">
            <w:pPr>
              <w:widowControl w:val="0"/>
              <w:autoSpaceDE w:val="0"/>
              <w:autoSpaceDN w:val="0"/>
              <w:adjustRightInd w:val="0"/>
              <w:jc w:val="both"/>
              <w:rPr>
                <w:sz w:val="24"/>
                <w:szCs w:val="24"/>
              </w:rPr>
            </w:pPr>
          </w:p>
          <w:p w:rsidR="00506107" w:rsidRPr="008276C6" w:rsidRDefault="00506107" w:rsidP="008C24DC">
            <w:pPr>
              <w:widowControl w:val="0"/>
              <w:suppressAutoHyphens/>
              <w:autoSpaceDE w:val="0"/>
              <w:autoSpaceDN w:val="0"/>
              <w:adjustRightInd w:val="0"/>
              <w:jc w:val="both"/>
              <w:rPr>
                <w:sz w:val="24"/>
                <w:szCs w:val="24"/>
                <w:lang w:eastAsia="ar-SA"/>
              </w:rPr>
            </w:pPr>
          </w:p>
        </w:tc>
      </w:tr>
      <w:tr w:rsidR="00506107" w:rsidRPr="008276C6" w:rsidTr="008C24DC">
        <w:tc>
          <w:tcPr>
            <w:tcW w:w="540"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8</w:t>
            </w:r>
          </w:p>
        </w:tc>
        <w:tc>
          <w:tcPr>
            <w:tcW w:w="4608"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suppressAutoHyphens/>
              <w:jc w:val="both"/>
              <w:rPr>
                <w:sz w:val="24"/>
                <w:szCs w:val="24"/>
                <w:lang w:eastAsia="ar-SA"/>
              </w:rPr>
            </w:pPr>
            <w:r w:rsidRPr="008276C6">
              <w:rPr>
                <w:sz w:val="24"/>
                <w:szCs w:val="24"/>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506107" w:rsidRPr="008276C6" w:rsidRDefault="00506107" w:rsidP="008C24DC">
            <w:pPr>
              <w:jc w:val="both"/>
              <w:rPr>
                <w:sz w:val="24"/>
                <w:szCs w:val="24"/>
                <w:lang w:eastAsia="ar-SA"/>
              </w:rPr>
            </w:pPr>
            <w:r w:rsidRPr="008276C6">
              <w:rPr>
                <w:sz w:val="24"/>
                <w:szCs w:val="24"/>
              </w:rPr>
              <w:t>Глава</w:t>
            </w:r>
          </w:p>
          <w:p w:rsidR="00506107" w:rsidRPr="008276C6" w:rsidRDefault="00506107" w:rsidP="008C24DC">
            <w:pPr>
              <w:suppressAutoHyphens/>
              <w:jc w:val="both"/>
              <w:rPr>
                <w:sz w:val="24"/>
                <w:szCs w:val="24"/>
                <w:lang w:eastAsia="ar-SA"/>
              </w:rPr>
            </w:pPr>
          </w:p>
        </w:tc>
      </w:tr>
    </w:tbl>
    <w:p w:rsidR="00506107" w:rsidRPr="008276C6" w:rsidRDefault="00506107" w:rsidP="00506107">
      <w:pPr>
        <w:rPr>
          <w:sz w:val="24"/>
          <w:szCs w:val="24"/>
        </w:rPr>
      </w:pPr>
    </w:p>
    <w:p w:rsidR="00506107" w:rsidRPr="008276C6" w:rsidRDefault="00506107" w:rsidP="00506107">
      <w:pPr>
        <w:tabs>
          <w:tab w:val="num" w:pos="1005"/>
        </w:tabs>
        <w:jc w:val="both"/>
        <w:rPr>
          <w:sz w:val="24"/>
          <w:szCs w:val="24"/>
        </w:rPr>
      </w:pPr>
    </w:p>
    <w:p w:rsidR="00E83E64" w:rsidRPr="008276C6" w:rsidRDefault="00E83E64" w:rsidP="006C276D">
      <w:pPr>
        <w:autoSpaceDE w:val="0"/>
        <w:autoSpaceDN w:val="0"/>
        <w:adjustRightInd w:val="0"/>
        <w:spacing w:line="0" w:lineRule="atLeast"/>
        <w:jc w:val="center"/>
        <w:rPr>
          <w:b/>
          <w:bCs/>
          <w:sz w:val="24"/>
          <w:szCs w:val="24"/>
        </w:rPr>
      </w:pPr>
    </w:p>
    <w:p w:rsidR="00506107" w:rsidRPr="008276C6" w:rsidRDefault="00506107" w:rsidP="00506107">
      <w:pPr>
        <w:jc w:val="center"/>
        <w:rPr>
          <w:b/>
          <w:sz w:val="24"/>
          <w:szCs w:val="24"/>
        </w:rPr>
      </w:pPr>
      <w:r w:rsidRPr="008276C6">
        <w:rPr>
          <w:b/>
          <w:sz w:val="24"/>
          <w:szCs w:val="24"/>
        </w:rPr>
        <w:t>АДМИНИСТРАЦИЯ</w:t>
      </w:r>
    </w:p>
    <w:p w:rsidR="00506107" w:rsidRPr="008276C6" w:rsidRDefault="00506107" w:rsidP="00506107">
      <w:pPr>
        <w:jc w:val="center"/>
        <w:rPr>
          <w:b/>
          <w:sz w:val="24"/>
          <w:szCs w:val="24"/>
        </w:rPr>
      </w:pPr>
      <w:r w:rsidRPr="008276C6">
        <w:rPr>
          <w:b/>
          <w:sz w:val="24"/>
          <w:szCs w:val="24"/>
        </w:rPr>
        <w:t>ШИПУНОВСКОГО СЕЛЬСОВЕТА</w:t>
      </w:r>
    </w:p>
    <w:p w:rsidR="00506107" w:rsidRPr="008276C6" w:rsidRDefault="00506107" w:rsidP="00506107">
      <w:pPr>
        <w:jc w:val="center"/>
        <w:rPr>
          <w:sz w:val="24"/>
          <w:szCs w:val="24"/>
        </w:rPr>
      </w:pPr>
      <w:r w:rsidRPr="008276C6">
        <w:rPr>
          <w:sz w:val="24"/>
          <w:szCs w:val="24"/>
        </w:rPr>
        <w:t>Сузунского района Новосибирской области</w:t>
      </w:r>
    </w:p>
    <w:p w:rsidR="00506107" w:rsidRPr="008276C6" w:rsidRDefault="00506107" w:rsidP="00506107">
      <w:pPr>
        <w:jc w:val="center"/>
        <w:rPr>
          <w:b/>
          <w:sz w:val="24"/>
          <w:szCs w:val="24"/>
        </w:rPr>
      </w:pPr>
      <w:r w:rsidRPr="008276C6">
        <w:rPr>
          <w:b/>
          <w:sz w:val="24"/>
          <w:szCs w:val="24"/>
        </w:rPr>
        <w:t xml:space="preserve"> </w:t>
      </w:r>
    </w:p>
    <w:p w:rsidR="00506107" w:rsidRPr="008276C6" w:rsidRDefault="00506107" w:rsidP="00506107">
      <w:pPr>
        <w:jc w:val="center"/>
        <w:rPr>
          <w:b/>
          <w:sz w:val="24"/>
          <w:szCs w:val="24"/>
        </w:rPr>
      </w:pPr>
      <w:r w:rsidRPr="008276C6">
        <w:rPr>
          <w:b/>
          <w:sz w:val="24"/>
          <w:szCs w:val="24"/>
        </w:rPr>
        <w:t>ПОСТАНОВЛЕНИЕ</w:t>
      </w:r>
    </w:p>
    <w:p w:rsidR="00506107" w:rsidRPr="008276C6" w:rsidRDefault="00506107" w:rsidP="00506107">
      <w:pPr>
        <w:jc w:val="center"/>
        <w:rPr>
          <w:sz w:val="24"/>
          <w:szCs w:val="24"/>
        </w:rPr>
      </w:pPr>
      <w:r w:rsidRPr="008276C6">
        <w:rPr>
          <w:sz w:val="24"/>
          <w:szCs w:val="24"/>
        </w:rPr>
        <w:t>с.Шипуново</w:t>
      </w:r>
    </w:p>
    <w:p w:rsidR="00506107" w:rsidRPr="008276C6" w:rsidRDefault="00506107" w:rsidP="00506107">
      <w:pPr>
        <w:rPr>
          <w:sz w:val="24"/>
          <w:szCs w:val="24"/>
        </w:rPr>
      </w:pPr>
      <w:r w:rsidRPr="008276C6">
        <w:rPr>
          <w:sz w:val="24"/>
          <w:szCs w:val="24"/>
        </w:rPr>
        <w:t>12.12.2022                                                                                                             № 128</w:t>
      </w:r>
    </w:p>
    <w:p w:rsidR="00506107" w:rsidRPr="008276C6" w:rsidRDefault="00506107" w:rsidP="00506107">
      <w:pPr>
        <w:pStyle w:val="ConsPlusTitle"/>
        <w:jc w:val="both"/>
        <w:rPr>
          <w:b w:val="0"/>
          <w:sz w:val="24"/>
          <w:szCs w:val="24"/>
        </w:rPr>
      </w:pPr>
    </w:p>
    <w:p w:rsidR="00506107" w:rsidRPr="008276C6" w:rsidRDefault="00506107" w:rsidP="00506107">
      <w:pPr>
        <w:jc w:val="both"/>
        <w:rPr>
          <w:sz w:val="24"/>
          <w:szCs w:val="24"/>
        </w:rPr>
      </w:pPr>
      <w:r w:rsidRPr="008276C6">
        <w:rPr>
          <w:sz w:val="24"/>
          <w:szCs w:val="24"/>
        </w:rPr>
        <w:t xml:space="preserve">         О признании утратившими силу некоторых постановлений администрации  Шипуновского сельсовета Сузунского района Новосибирской области </w:t>
      </w:r>
    </w:p>
    <w:p w:rsidR="00506107" w:rsidRPr="008276C6" w:rsidRDefault="00506107" w:rsidP="00506107">
      <w:pPr>
        <w:jc w:val="center"/>
        <w:rPr>
          <w:sz w:val="24"/>
          <w:szCs w:val="24"/>
        </w:rPr>
      </w:pPr>
    </w:p>
    <w:p w:rsidR="00506107" w:rsidRPr="008276C6" w:rsidRDefault="00506107" w:rsidP="00506107">
      <w:pPr>
        <w:ind w:firstLine="567"/>
        <w:jc w:val="both"/>
        <w:rPr>
          <w:sz w:val="24"/>
          <w:szCs w:val="24"/>
        </w:rPr>
      </w:pPr>
      <w:r w:rsidRPr="008276C6">
        <w:rPr>
          <w:rFonts w:eastAsiaTheme="minorEastAsia"/>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Шипуновского сельсовета Сузунского </w:t>
      </w:r>
      <w:r w:rsidRPr="008276C6">
        <w:rPr>
          <w:sz w:val="24"/>
          <w:szCs w:val="24"/>
        </w:rPr>
        <w:t>района Новосибирской области</w:t>
      </w:r>
      <w:r w:rsidRPr="008276C6">
        <w:rPr>
          <w:rFonts w:eastAsiaTheme="minorEastAsia"/>
          <w:sz w:val="24"/>
          <w:szCs w:val="24"/>
        </w:rPr>
        <w:t xml:space="preserve"> </w:t>
      </w:r>
    </w:p>
    <w:p w:rsidR="00506107" w:rsidRPr="008276C6" w:rsidRDefault="00506107" w:rsidP="00506107">
      <w:pPr>
        <w:ind w:firstLine="567"/>
        <w:jc w:val="both"/>
        <w:rPr>
          <w:sz w:val="24"/>
          <w:szCs w:val="24"/>
        </w:rPr>
      </w:pPr>
    </w:p>
    <w:p w:rsidR="00506107" w:rsidRPr="008276C6" w:rsidRDefault="00506107" w:rsidP="00506107">
      <w:pPr>
        <w:ind w:firstLine="567"/>
        <w:jc w:val="both"/>
        <w:rPr>
          <w:sz w:val="24"/>
          <w:szCs w:val="24"/>
        </w:rPr>
      </w:pPr>
      <w:r w:rsidRPr="008276C6">
        <w:rPr>
          <w:sz w:val="24"/>
          <w:szCs w:val="24"/>
        </w:rPr>
        <w:t>ПОСТАНОВЛЯЕТ:</w:t>
      </w:r>
    </w:p>
    <w:p w:rsidR="00506107" w:rsidRPr="008276C6" w:rsidRDefault="00506107" w:rsidP="00506107">
      <w:pPr>
        <w:ind w:firstLine="567"/>
        <w:jc w:val="both"/>
        <w:rPr>
          <w:rFonts w:eastAsiaTheme="minorEastAsia"/>
          <w:sz w:val="24"/>
          <w:szCs w:val="24"/>
        </w:rPr>
      </w:pPr>
      <w:r w:rsidRPr="008276C6">
        <w:rPr>
          <w:rFonts w:eastAsiaTheme="minorEastAsia"/>
          <w:sz w:val="24"/>
          <w:szCs w:val="24"/>
        </w:rPr>
        <w:t>1. Признать утратившими силу:</w:t>
      </w:r>
    </w:p>
    <w:p w:rsidR="00506107" w:rsidRPr="008276C6" w:rsidRDefault="00506107" w:rsidP="00506107">
      <w:pPr>
        <w:ind w:firstLine="567"/>
        <w:jc w:val="both"/>
        <w:rPr>
          <w:bCs/>
          <w:sz w:val="24"/>
          <w:szCs w:val="24"/>
        </w:rPr>
      </w:pPr>
      <w:r w:rsidRPr="008276C6">
        <w:rPr>
          <w:rFonts w:eastAsiaTheme="minorEastAsia"/>
          <w:sz w:val="24"/>
          <w:szCs w:val="24"/>
        </w:rPr>
        <w:t>-  Постановление администрации  Шипуновского сельсовета Сузунского района Новосибирской области от 29.12.2020 № 116  "</w:t>
      </w:r>
      <w:r w:rsidRPr="008276C6">
        <w:rPr>
          <w:sz w:val="24"/>
          <w:szCs w:val="24"/>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06107" w:rsidRPr="008276C6" w:rsidRDefault="00506107" w:rsidP="00506107">
      <w:pPr>
        <w:ind w:firstLine="567"/>
        <w:jc w:val="both"/>
        <w:rPr>
          <w:sz w:val="24"/>
          <w:szCs w:val="24"/>
        </w:rPr>
      </w:pPr>
      <w:r w:rsidRPr="008276C6">
        <w:rPr>
          <w:rFonts w:eastAsiaTheme="minorEastAsia"/>
          <w:sz w:val="24"/>
          <w:szCs w:val="24"/>
        </w:rPr>
        <w:t>- постановление администрации  Шипуновского сельсовета Сузунского района Новосибирской области от "29.03.2021 № 22  "</w:t>
      </w:r>
      <w:r w:rsidRPr="008276C6">
        <w:rPr>
          <w:sz w:val="24"/>
          <w:szCs w:val="24"/>
        </w:rPr>
        <w:t>О внесении изменений в постановление администрации Шипуновского сельсовета Сузунского района Новосибирской области от 29.12.2020 № 116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06107" w:rsidRPr="008276C6" w:rsidRDefault="00506107" w:rsidP="00506107">
      <w:pPr>
        <w:autoSpaceDE w:val="0"/>
        <w:autoSpaceDN w:val="0"/>
        <w:adjustRightInd w:val="0"/>
        <w:ind w:firstLine="567"/>
        <w:jc w:val="both"/>
        <w:rPr>
          <w:sz w:val="24"/>
          <w:szCs w:val="24"/>
        </w:rPr>
      </w:pPr>
      <w:r w:rsidRPr="008276C6">
        <w:rPr>
          <w:sz w:val="24"/>
          <w:szCs w:val="24"/>
        </w:rPr>
        <w:t xml:space="preserve">- </w:t>
      </w:r>
      <w:r w:rsidRPr="008276C6">
        <w:rPr>
          <w:rFonts w:eastAsiaTheme="minorEastAsia"/>
          <w:sz w:val="24"/>
          <w:szCs w:val="24"/>
        </w:rPr>
        <w:t>постановление администрации  Шипуновского сельсовета Сузунского района Новосибирской области от 17.05.2022 № 65 "</w:t>
      </w:r>
      <w:r w:rsidRPr="008276C6">
        <w:rPr>
          <w:sz w:val="24"/>
          <w:szCs w:val="24"/>
        </w:rPr>
        <w:t>О внесении изменений в постановление администрации Шипуновского сельсовета Сузунского района Новосибирской области от 29.12.2020 № 116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06107" w:rsidRPr="008276C6" w:rsidRDefault="00506107" w:rsidP="00506107">
      <w:pPr>
        <w:autoSpaceDE w:val="0"/>
        <w:autoSpaceDN w:val="0"/>
        <w:adjustRightInd w:val="0"/>
        <w:ind w:firstLine="567"/>
        <w:jc w:val="both"/>
        <w:rPr>
          <w:sz w:val="24"/>
          <w:szCs w:val="24"/>
        </w:rPr>
      </w:pPr>
      <w:r w:rsidRPr="008276C6">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506107" w:rsidRPr="008276C6" w:rsidRDefault="00506107" w:rsidP="00506107">
      <w:pPr>
        <w:jc w:val="both"/>
        <w:rPr>
          <w:sz w:val="24"/>
          <w:szCs w:val="24"/>
        </w:rPr>
      </w:pPr>
    </w:p>
    <w:p w:rsidR="00506107" w:rsidRPr="008276C6" w:rsidRDefault="00506107" w:rsidP="00506107">
      <w:pPr>
        <w:jc w:val="both"/>
        <w:rPr>
          <w:sz w:val="24"/>
          <w:szCs w:val="24"/>
        </w:rPr>
      </w:pPr>
      <w:r w:rsidRPr="008276C6">
        <w:rPr>
          <w:sz w:val="24"/>
          <w:szCs w:val="24"/>
        </w:rPr>
        <w:t xml:space="preserve">Глава Шипуновского  сельсовета </w:t>
      </w:r>
    </w:p>
    <w:p w:rsidR="00506107" w:rsidRPr="008276C6" w:rsidRDefault="00506107" w:rsidP="00506107">
      <w:pPr>
        <w:jc w:val="both"/>
        <w:rPr>
          <w:sz w:val="24"/>
          <w:szCs w:val="24"/>
        </w:rPr>
      </w:pPr>
      <w:r w:rsidRPr="008276C6">
        <w:rPr>
          <w:sz w:val="24"/>
          <w:szCs w:val="24"/>
        </w:rPr>
        <w:t>Сузунского района Новосибирской области                               В.И.Ряшенцев</w:t>
      </w:r>
    </w:p>
    <w:p w:rsidR="00E83E64" w:rsidRPr="008276C6" w:rsidRDefault="00E83E64" w:rsidP="00E83E64">
      <w:pPr>
        <w:autoSpaceDE w:val="0"/>
        <w:autoSpaceDN w:val="0"/>
        <w:adjustRightInd w:val="0"/>
        <w:spacing w:line="0" w:lineRule="atLeast"/>
        <w:rPr>
          <w:b/>
          <w:bCs/>
          <w:sz w:val="24"/>
          <w:szCs w:val="24"/>
        </w:rPr>
      </w:pPr>
    </w:p>
    <w:p w:rsidR="00506107" w:rsidRPr="008276C6" w:rsidRDefault="00506107" w:rsidP="00506107">
      <w:pPr>
        <w:jc w:val="center"/>
        <w:rPr>
          <w:b/>
          <w:sz w:val="24"/>
          <w:szCs w:val="24"/>
        </w:rPr>
      </w:pPr>
      <w:r w:rsidRPr="008276C6">
        <w:rPr>
          <w:b/>
          <w:sz w:val="24"/>
          <w:szCs w:val="24"/>
        </w:rPr>
        <w:t>АДМИНИСТРАЦИЯ</w:t>
      </w:r>
    </w:p>
    <w:p w:rsidR="00506107" w:rsidRPr="008276C6" w:rsidRDefault="00506107" w:rsidP="00506107">
      <w:pPr>
        <w:jc w:val="center"/>
        <w:rPr>
          <w:b/>
          <w:sz w:val="24"/>
          <w:szCs w:val="24"/>
        </w:rPr>
      </w:pPr>
      <w:r w:rsidRPr="008276C6">
        <w:rPr>
          <w:b/>
          <w:sz w:val="24"/>
          <w:szCs w:val="24"/>
        </w:rPr>
        <w:t>ШИПУНОВСКОГО СЕЛЬСОВЕТА</w:t>
      </w:r>
    </w:p>
    <w:p w:rsidR="00506107" w:rsidRPr="008276C6" w:rsidRDefault="00506107" w:rsidP="00506107">
      <w:pPr>
        <w:jc w:val="center"/>
        <w:rPr>
          <w:sz w:val="24"/>
          <w:szCs w:val="24"/>
        </w:rPr>
      </w:pPr>
      <w:r w:rsidRPr="008276C6">
        <w:rPr>
          <w:sz w:val="24"/>
          <w:szCs w:val="24"/>
        </w:rPr>
        <w:t>Сузунского района Новосибирской области</w:t>
      </w:r>
    </w:p>
    <w:p w:rsidR="00506107" w:rsidRPr="008276C6" w:rsidRDefault="00506107" w:rsidP="00506107">
      <w:pPr>
        <w:jc w:val="center"/>
        <w:rPr>
          <w:b/>
          <w:sz w:val="24"/>
          <w:szCs w:val="24"/>
        </w:rPr>
      </w:pPr>
      <w:r w:rsidRPr="008276C6">
        <w:rPr>
          <w:b/>
          <w:sz w:val="24"/>
          <w:szCs w:val="24"/>
        </w:rPr>
        <w:t xml:space="preserve"> </w:t>
      </w:r>
    </w:p>
    <w:p w:rsidR="00506107" w:rsidRPr="008276C6" w:rsidRDefault="00506107" w:rsidP="00506107">
      <w:pPr>
        <w:jc w:val="center"/>
        <w:rPr>
          <w:b/>
          <w:sz w:val="24"/>
          <w:szCs w:val="24"/>
        </w:rPr>
      </w:pPr>
      <w:r w:rsidRPr="008276C6">
        <w:rPr>
          <w:b/>
          <w:sz w:val="24"/>
          <w:szCs w:val="24"/>
        </w:rPr>
        <w:t>ПОСТАНОВЛЕНИЕ</w:t>
      </w:r>
    </w:p>
    <w:p w:rsidR="00506107" w:rsidRPr="008276C6" w:rsidRDefault="00506107" w:rsidP="00506107">
      <w:pPr>
        <w:jc w:val="center"/>
        <w:rPr>
          <w:sz w:val="24"/>
          <w:szCs w:val="24"/>
        </w:rPr>
      </w:pPr>
      <w:r w:rsidRPr="008276C6">
        <w:rPr>
          <w:sz w:val="24"/>
          <w:szCs w:val="24"/>
        </w:rPr>
        <w:t>с.Шипуново</w:t>
      </w:r>
    </w:p>
    <w:p w:rsidR="00506107" w:rsidRPr="008276C6" w:rsidRDefault="00506107" w:rsidP="00506107">
      <w:pPr>
        <w:rPr>
          <w:sz w:val="24"/>
          <w:szCs w:val="24"/>
        </w:rPr>
      </w:pPr>
      <w:r w:rsidRPr="008276C6">
        <w:rPr>
          <w:sz w:val="24"/>
          <w:szCs w:val="24"/>
        </w:rPr>
        <w:t>12.12.2022                                                                                                            № 129</w:t>
      </w:r>
    </w:p>
    <w:p w:rsidR="00506107" w:rsidRPr="008276C6" w:rsidRDefault="00506107" w:rsidP="00506107">
      <w:pPr>
        <w:pStyle w:val="ConsPlusTitle"/>
        <w:jc w:val="both"/>
        <w:rPr>
          <w:b w:val="0"/>
          <w:sz w:val="24"/>
          <w:szCs w:val="24"/>
        </w:rPr>
      </w:pPr>
    </w:p>
    <w:p w:rsidR="00506107" w:rsidRPr="008276C6" w:rsidRDefault="00506107" w:rsidP="00506107">
      <w:pPr>
        <w:jc w:val="both"/>
        <w:rPr>
          <w:sz w:val="24"/>
          <w:szCs w:val="24"/>
        </w:rPr>
      </w:pPr>
      <w:r w:rsidRPr="008276C6">
        <w:rPr>
          <w:sz w:val="24"/>
          <w:szCs w:val="24"/>
        </w:rPr>
        <w:t xml:space="preserve">        О признании утратившими силу некоторых постановлений администрации  Шипуновского сельсовета Сузунского района Новосибирской области </w:t>
      </w:r>
    </w:p>
    <w:p w:rsidR="00506107" w:rsidRPr="008276C6" w:rsidRDefault="00506107" w:rsidP="00506107">
      <w:pPr>
        <w:jc w:val="center"/>
        <w:rPr>
          <w:sz w:val="24"/>
          <w:szCs w:val="24"/>
        </w:rPr>
      </w:pPr>
    </w:p>
    <w:p w:rsidR="00506107" w:rsidRPr="008276C6" w:rsidRDefault="00506107" w:rsidP="00506107">
      <w:pPr>
        <w:ind w:firstLine="567"/>
        <w:jc w:val="both"/>
        <w:rPr>
          <w:sz w:val="24"/>
          <w:szCs w:val="24"/>
        </w:rPr>
      </w:pPr>
      <w:r w:rsidRPr="008276C6">
        <w:rPr>
          <w:rFonts w:eastAsiaTheme="minorEastAsia"/>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Шипуновского сельсовета Сузунского </w:t>
      </w:r>
      <w:r w:rsidRPr="008276C6">
        <w:rPr>
          <w:sz w:val="24"/>
          <w:szCs w:val="24"/>
        </w:rPr>
        <w:t>района Новосибирской области</w:t>
      </w:r>
      <w:r w:rsidRPr="008276C6">
        <w:rPr>
          <w:rFonts w:eastAsiaTheme="minorEastAsia"/>
          <w:sz w:val="24"/>
          <w:szCs w:val="24"/>
        </w:rPr>
        <w:t xml:space="preserve"> </w:t>
      </w:r>
    </w:p>
    <w:p w:rsidR="00506107" w:rsidRPr="008276C6" w:rsidRDefault="00506107" w:rsidP="00506107">
      <w:pPr>
        <w:ind w:firstLine="567"/>
        <w:jc w:val="both"/>
        <w:rPr>
          <w:sz w:val="24"/>
          <w:szCs w:val="24"/>
        </w:rPr>
      </w:pPr>
    </w:p>
    <w:p w:rsidR="00506107" w:rsidRPr="008276C6" w:rsidRDefault="00506107" w:rsidP="00506107">
      <w:pPr>
        <w:ind w:firstLine="567"/>
        <w:jc w:val="both"/>
        <w:rPr>
          <w:sz w:val="24"/>
          <w:szCs w:val="24"/>
        </w:rPr>
      </w:pPr>
      <w:r w:rsidRPr="008276C6">
        <w:rPr>
          <w:sz w:val="24"/>
          <w:szCs w:val="24"/>
        </w:rPr>
        <w:t>ПОСТАНОВЛЯЕТ:</w:t>
      </w:r>
    </w:p>
    <w:p w:rsidR="00506107" w:rsidRPr="008276C6" w:rsidRDefault="00506107" w:rsidP="00506107">
      <w:pPr>
        <w:ind w:firstLine="567"/>
        <w:jc w:val="both"/>
        <w:rPr>
          <w:rFonts w:eastAsiaTheme="minorEastAsia"/>
          <w:sz w:val="24"/>
          <w:szCs w:val="24"/>
        </w:rPr>
      </w:pPr>
      <w:r w:rsidRPr="008276C6">
        <w:rPr>
          <w:rFonts w:eastAsiaTheme="minorEastAsia"/>
          <w:sz w:val="24"/>
          <w:szCs w:val="24"/>
        </w:rPr>
        <w:t>1. Признать утратившими силу:</w:t>
      </w:r>
    </w:p>
    <w:p w:rsidR="00506107" w:rsidRPr="008276C6" w:rsidRDefault="00506107" w:rsidP="00506107">
      <w:pPr>
        <w:ind w:firstLine="567"/>
        <w:jc w:val="both"/>
        <w:rPr>
          <w:bCs/>
          <w:sz w:val="24"/>
          <w:szCs w:val="24"/>
        </w:rPr>
      </w:pPr>
      <w:r w:rsidRPr="008276C6">
        <w:rPr>
          <w:rFonts w:eastAsiaTheme="minorEastAsia"/>
          <w:sz w:val="24"/>
          <w:szCs w:val="24"/>
        </w:rPr>
        <w:t>-  Постановление администрации  Шипуновского сельсовета Сузунского района Новосибирской области от 29.12.2020 № 117  "</w:t>
      </w:r>
      <w:r w:rsidRPr="008276C6">
        <w:rPr>
          <w:sz w:val="24"/>
          <w:szCs w:val="24"/>
        </w:rPr>
        <w:t>Об утверждении Порядка предоставления грантов в форме субсидий, в том числе предоставляемых на конкурсной основе";</w:t>
      </w:r>
    </w:p>
    <w:p w:rsidR="00506107" w:rsidRPr="008276C6" w:rsidRDefault="00506107" w:rsidP="00506107">
      <w:pPr>
        <w:ind w:firstLine="567"/>
        <w:jc w:val="both"/>
        <w:rPr>
          <w:sz w:val="24"/>
          <w:szCs w:val="24"/>
        </w:rPr>
      </w:pPr>
      <w:r w:rsidRPr="008276C6">
        <w:rPr>
          <w:rFonts w:eastAsiaTheme="minorEastAsia"/>
          <w:sz w:val="24"/>
          <w:szCs w:val="24"/>
        </w:rPr>
        <w:lastRenderedPageBreak/>
        <w:t>- Постановление администрации  Шипуновского сельсовета Сузунского района Новосибирской области от 29.03.2021 № 23  "</w:t>
      </w:r>
      <w:r w:rsidRPr="008276C6">
        <w:rPr>
          <w:sz w:val="24"/>
          <w:szCs w:val="24"/>
        </w:rPr>
        <w:t>О внесении изменений в постановление администрации Шипуновского сельсовета Сузунского района Новосибирской области от 29.12.2020 № 117 "Об утверждении Порядка предоставления грантов в форме субсидий, в том числе предоставляемых на конкурсной основе";</w:t>
      </w:r>
    </w:p>
    <w:p w:rsidR="00506107" w:rsidRPr="008276C6" w:rsidRDefault="00506107" w:rsidP="00506107">
      <w:pPr>
        <w:autoSpaceDE w:val="0"/>
        <w:autoSpaceDN w:val="0"/>
        <w:adjustRightInd w:val="0"/>
        <w:ind w:firstLine="567"/>
        <w:jc w:val="both"/>
        <w:rPr>
          <w:sz w:val="24"/>
          <w:szCs w:val="24"/>
        </w:rPr>
      </w:pPr>
      <w:r w:rsidRPr="008276C6">
        <w:rPr>
          <w:sz w:val="24"/>
          <w:szCs w:val="24"/>
        </w:rPr>
        <w:t xml:space="preserve">- </w:t>
      </w:r>
      <w:r w:rsidRPr="008276C6">
        <w:rPr>
          <w:rFonts w:eastAsiaTheme="minorEastAsia"/>
          <w:sz w:val="24"/>
          <w:szCs w:val="24"/>
        </w:rPr>
        <w:t>Постановление администрации  Шипуновского сельсовета Сузунского района Новосибирской области от 20.05.2022 № 67  "</w:t>
      </w:r>
      <w:r w:rsidRPr="008276C6">
        <w:rPr>
          <w:sz w:val="24"/>
          <w:szCs w:val="24"/>
        </w:rPr>
        <w:t>О внесении изменений в постановление администрации Шипуновского сельсовета Сузунского района Новосибирской области от 29.12.2020 №117 "Об утверждении Порядка предоставления грантов в форме субсидий, в том числе предоставляемых на конкурсной основе".</w:t>
      </w:r>
    </w:p>
    <w:p w:rsidR="00506107" w:rsidRPr="008276C6" w:rsidRDefault="00506107" w:rsidP="00506107">
      <w:pPr>
        <w:autoSpaceDE w:val="0"/>
        <w:autoSpaceDN w:val="0"/>
        <w:adjustRightInd w:val="0"/>
        <w:ind w:firstLine="567"/>
        <w:jc w:val="both"/>
        <w:rPr>
          <w:sz w:val="24"/>
          <w:szCs w:val="24"/>
        </w:rPr>
      </w:pPr>
      <w:r w:rsidRPr="008276C6">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506107" w:rsidRPr="008276C6" w:rsidRDefault="00506107" w:rsidP="00506107">
      <w:pPr>
        <w:jc w:val="both"/>
        <w:rPr>
          <w:sz w:val="24"/>
          <w:szCs w:val="24"/>
        </w:rPr>
      </w:pPr>
    </w:p>
    <w:p w:rsidR="00506107" w:rsidRPr="008276C6" w:rsidRDefault="00506107" w:rsidP="00506107">
      <w:pPr>
        <w:jc w:val="both"/>
        <w:rPr>
          <w:sz w:val="24"/>
          <w:szCs w:val="24"/>
        </w:rPr>
      </w:pPr>
    </w:p>
    <w:p w:rsidR="00506107" w:rsidRPr="008276C6" w:rsidRDefault="00506107" w:rsidP="00506107">
      <w:pPr>
        <w:jc w:val="both"/>
        <w:rPr>
          <w:sz w:val="24"/>
          <w:szCs w:val="24"/>
        </w:rPr>
      </w:pPr>
    </w:p>
    <w:p w:rsidR="00506107" w:rsidRPr="008276C6" w:rsidRDefault="00506107" w:rsidP="00506107">
      <w:pPr>
        <w:jc w:val="both"/>
        <w:rPr>
          <w:sz w:val="24"/>
          <w:szCs w:val="24"/>
        </w:rPr>
      </w:pPr>
      <w:r w:rsidRPr="008276C6">
        <w:rPr>
          <w:sz w:val="24"/>
          <w:szCs w:val="24"/>
        </w:rPr>
        <w:t xml:space="preserve">Глава Шипуновского  сельсовета </w:t>
      </w:r>
    </w:p>
    <w:p w:rsidR="00506107" w:rsidRPr="008276C6" w:rsidRDefault="00506107" w:rsidP="00506107">
      <w:pPr>
        <w:jc w:val="both"/>
        <w:rPr>
          <w:sz w:val="24"/>
          <w:szCs w:val="24"/>
        </w:rPr>
      </w:pPr>
      <w:r w:rsidRPr="008276C6">
        <w:rPr>
          <w:sz w:val="24"/>
          <w:szCs w:val="24"/>
        </w:rPr>
        <w:t xml:space="preserve">Сузунского района Новосибирской области                              В.И.Ряшенцев       </w:t>
      </w:r>
    </w:p>
    <w:p w:rsidR="00506107" w:rsidRPr="008276C6" w:rsidRDefault="00506107" w:rsidP="00506107">
      <w:pPr>
        <w:jc w:val="center"/>
        <w:rPr>
          <w:b/>
          <w:sz w:val="24"/>
          <w:szCs w:val="24"/>
        </w:rPr>
      </w:pPr>
      <w:r w:rsidRPr="008276C6">
        <w:rPr>
          <w:b/>
          <w:sz w:val="24"/>
          <w:szCs w:val="24"/>
        </w:rPr>
        <w:t>АДМИНИСТРАЦИЯ</w:t>
      </w:r>
    </w:p>
    <w:p w:rsidR="00506107" w:rsidRPr="008276C6" w:rsidRDefault="00506107" w:rsidP="00506107">
      <w:pPr>
        <w:jc w:val="center"/>
        <w:rPr>
          <w:b/>
          <w:sz w:val="24"/>
          <w:szCs w:val="24"/>
        </w:rPr>
      </w:pPr>
      <w:r w:rsidRPr="008276C6">
        <w:rPr>
          <w:b/>
          <w:sz w:val="24"/>
          <w:szCs w:val="24"/>
        </w:rPr>
        <w:t>ШИПУНОВСКОГО СЕЛЬСОВЕТА</w:t>
      </w:r>
    </w:p>
    <w:p w:rsidR="00506107" w:rsidRPr="008276C6" w:rsidRDefault="00506107" w:rsidP="00506107">
      <w:pPr>
        <w:jc w:val="center"/>
        <w:rPr>
          <w:sz w:val="24"/>
          <w:szCs w:val="24"/>
        </w:rPr>
      </w:pPr>
      <w:r w:rsidRPr="008276C6">
        <w:rPr>
          <w:sz w:val="24"/>
          <w:szCs w:val="24"/>
        </w:rPr>
        <w:t>Сузунского района Новосибирской области</w:t>
      </w:r>
    </w:p>
    <w:p w:rsidR="00506107" w:rsidRPr="008276C6" w:rsidRDefault="00506107" w:rsidP="00506107">
      <w:pPr>
        <w:jc w:val="center"/>
        <w:rPr>
          <w:b/>
          <w:sz w:val="24"/>
          <w:szCs w:val="24"/>
        </w:rPr>
      </w:pPr>
      <w:r w:rsidRPr="008276C6">
        <w:rPr>
          <w:b/>
          <w:sz w:val="24"/>
          <w:szCs w:val="24"/>
        </w:rPr>
        <w:t xml:space="preserve"> </w:t>
      </w:r>
    </w:p>
    <w:p w:rsidR="00506107" w:rsidRPr="008276C6" w:rsidRDefault="00506107" w:rsidP="00506107">
      <w:pPr>
        <w:jc w:val="center"/>
        <w:rPr>
          <w:b/>
          <w:sz w:val="24"/>
          <w:szCs w:val="24"/>
        </w:rPr>
      </w:pPr>
      <w:r w:rsidRPr="008276C6">
        <w:rPr>
          <w:b/>
          <w:sz w:val="24"/>
          <w:szCs w:val="24"/>
        </w:rPr>
        <w:t>ПОСТАНОВЛЕНИЕ</w:t>
      </w:r>
    </w:p>
    <w:p w:rsidR="00506107" w:rsidRPr="008276C6" w:rsidRDefault="00506107" w:rsidP="00506107">
      <w:pPr>
        <w:jc w:val="center"/>
        <w:rPr>
          <w:sz w:val="24"/>
          <w:szCs w:val="24"/>
        </w:rPr>
      </w:pPr>
      <w:r w:rsidRPr="008276C6">
        <w:rPr>
          <w:sz w:val="24"/>
          <w:szCs w:val="24"/>
        </w:rPr>
        <w:t>с.Шипуново</w:t>
      </w:r>
    </w:p>
    <w:p w:rsidR="00506107" w:rsidRPr="008276C6" w:rsidRDefault="00506107" w:rsidP="00506107">
      <w:pPr>
        <w:rPr>
          <w:sz w:val="24"/>
          <w:szCs w:val="24"/>
        </w:rPr>
      </w:pPr>
      <w:r w:rsidRPr="008276C6">
        <w:rPr>
          <w:sz w:val="24"/>
          <w:szCs w:val="24"/>
        </w:rPr>
        <w:t>12.12.2022                                                                                                        № 130</w:t>
      </w:r>
    </w:p>
    <w:p w:rsidR="00506107" w:rsidRPr="008276C6" w:rsidRDefault="00506107" w:rsidP="00506107">
      <w:pPr>
        <w:tabs>
          <w:tab w:val="left" w:pos="2350"/>
        </w:tabs>
        <w:rPr>
          <w:b/>
          <w:bCs/>
          <w:sz w:val="24"/>
          <w:szCs w:val="24"/>
        </w:rPr>
      </w:pPr>
      <w:r w:rsidRPr="008276C6">
        <w:rPr>
          <w:b/>
          <w:bCs/>
          <w:sz w:val="24"/>
          <w:szCs w:val="24"/>
        </w:rPr>
        <w:tab/>
      </w:r>
    </w:p>
    <w:p w:rsidR="00506107" w:rsidRPr="008276C6" w:rsidRDefault="00506107" w:rsidP="00506107">
      <w:pPr>
        <w:jc w:val="both"/>
        <w:rPr>
          <w:sz w:val="24"/>
          <w:szCs w:val="24"/>
        </w:rPr>
      </w:pPr>
      <w:r w:rsidRPr="008276C6">
        <w:rPr>
          <w:bCs/>
          <w:sz w:val="24"/>
          <w:szCs w:val="24"/>
        </w:rPr>
        <w:t xml:space="preserve">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506107" w:rsidRPr="008276C6" w:rsidRDefault="00506107" w:rsidP="00506107">
      <w:pPr>
        <w:jc w:val="center"/>
        <w:rPr>
          <w:b/>
          <w:bCs/>
          <w:sz w:val="24"/>
          <w:szCs w:val="24"/>
        </w:rPr>
      </w:pPr>
    </w:p>
    <w:p w:rsidR="00506107" w:rsidRPr="008276C6" w:rsidRDefault="00506107" w:rsidP="00506107">
      <w:pPr>
        <w:ind w:firstLine="567"/>
        <w:jc w:val="both"/>
        <w:rPr>
          <w:bCs/>
          <w:sz w:val="24"/>
          <w:szCs w:val="24"/>
        </w:rPr>
      </w:pPr>
      <w:r w:rsidRPr="008276C6">
        <w:rPr>
          <w:bCs/>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506107" w:rsidRPr="008276C6" w:rsidRDefault="00506107" w:rsidP="00506107">
      <w:pPr>
        <w:ind w:firstLine="567"/>
        <w:jc w:val="both"/>
        <w:rPr>
          <w:b/>
          <w:bCs/>
          <w:sz w:val="24"/>
          <w:szCs w:val="24"/>
        </w:rPr>
      </w:pPr>
    </w:p>
    <w:p w:rsidR="00506107" w:rsidRPr="008276C6" w:rsidRDefault="00506107" w:rsidP="00506107">
      <w:pPr>
        <w:ind w:firstLine="567"/>
        <w:jc w:val="both"/>
        <w:rPr>
          <w:bCs/>
          <w:sz w:val="24"/>
          <w:szCs w:val="24"/>
        </w:rPr>
      </w:pPr>
      <w:r w:rsidRPr="008276C6">
        <w:rPr>
          <w:bCs/>
          <w:sz w:val="24"/>
          <w:szCs w:val="24"/>
        </w:rPr>
        <w:t>ПОСТАНОВЛЯЕТ:</w:t>
      </w:r>
    </w:p>
    <w:p w:rsidR="00506107" w:rsidRPr="008276C6" w:rsidRDefault="00506107" w:rsidP="00506107">
      <w:pPr>
        <w:ind w:firstLine="567"/>
        <w:jc w:val="both"/>
        <w:rPr>
          <w:bCs/>
          <w:sz w:val="24"/>
          <w:szCs w:val="24"/>
        </w:rPr>
      </w:pPr>
      <w:r w:rsidRPr="008276C6">
        <w:rPr>
          <w:bCs/>
          <w:sz w:val="24"/>
          <w:szCs w:val="24"/>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8276C6">
        <w:rPr>
          <w:sz w:val="24"/>
          <w:szCs w:val="24"/>
        </w:rPr>
        <w:t>".</w:t>
      </w:r>
    </w:p>
    <w:p w:rsidR="00506107" w:rsidRPr="008276C6" w:rsidRDefault="00506107" w:rsidP="00506107">
      <w:pPr>
        <w:ind w:firstLine="567"/>
        <w:jc w:val="both"/>
        <w:rPr>
          <w:bCs/>
          <w:sz w:val="24"/>
          <w:szCs w:val="24"/>
        </w:rPr>
      </w:pPr>
      <w:r w:rsidRPr="008276C6">
        <w:rPr>
          <w:bCs/>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506107" w:rsidRPr="008276C6" w:rsidRDefault="00506107" w:rsidP="00506107">
      <w:pPr>
        <w:jc w:val="both"/>
        <w:rPr>
          <w:bCs/>
          <w:sz w:val="24"/>
          <w:szCs w:val="24"/>
        </w:rPr>
      </w:pPr>
    </w:p>
    <w:p w:rsidR="00506107" w:rsidRPr="008276C6" w:rsidRDefault="00506107" w:rsidP="00506107">
      <w:pPr>
        <w:jc w:val="both"/>
        <w:rPr>
          <w:bCs/>
          <w:sz w:val="24"/>
          <w:szCs w:val="24"/>
        </w:rPr>
      </w:pPr>
    </w:p>
    <w:p w:rsidR="00506107" w:rsidRPr="008276C6" w:rsidRDefault="00506107" w:rsidP="00506107">
      <w:pPr>
        <w:jc w:val="both"/>
        <w:rPr>
          <w:bCs/>
          <w:sz w:val="24"/>
          <w:szCs w:val="24"/>
        </w:rPr>
      </w:pPr>
      <w:r w:rsidRPr="008276C6">
        <w:rPr>
          <w:bCs/>
          <w:sz w:val="24"/>
          <w:szCs w:val="24"/>
        </w:rPr>
        <w:t xml:space="preserve">Глава Шипуновского сельсовета </w:t>
      </w:r>
    </w:p>
    <w:p w:rsidR="00506107" w:rsidRPr="008276C6" w:rsidRDefault="00506107" w:rsidP="00506107">
      <w:pPr>
        <w:jc w:val="both"/>
        <w:rPr>
          <w:bCs/>
          <w:sz w:val="24"/>
          <w:szCs w:val="24"/>
        </w:rPr>
      </w:pPr>
      <w:r w:rsidRPr="008276C6">
        <w:rPr>
          <w:bCs/>
          <w:sz w:val="24"/>
          <w:szCs w:val="24"/>
        </w:rPr>
        <w:t>Сузунского района Новосибирской области                                В.И.Ряшенцев</w:t>
      </w:r>
    </w:p>
    <w:p w:rsidR="00506107" w:rsidRPr="008276C6" w:rsidRDefault="00506107" w:rsidP="00506107">
      <w:pPr>
        <w:rPr>
          <w:sz w:val="24"/>
          <w:szCs w:val="24"/>
        </w:rPr>
      </w:pPr>
    </w:p>
    <w:p w:rsidR="00506107" w:rsidRPr="008276C6" w:rsidRDefault="00506107" w:rsidP="00506107">
      <w:pPr>
        <w:jc w:val="right"/>
        <w:rPr>
          <w:sz w:val="24"/>
          <w:szCs w:val="24"/>
        </w:rPr>
      </w:pPr>
      <w:r w:rsidRPr="008276C6">
        <w:rPr>
          <w:sz w:val="24"/>
          <w:szCs w:val="24"/>
        </w:rPr>
        <w:br w:type="page"/>
      </w:r>
      <w:r w:rsidRPr="008276C6">
        <w:rPr>
          <w:sz w:val="24"/>
          <w:szCs w:val="24"/>
        </w:rPr>
        <w:lastRenderedPageBreak/>
        <w:t>УТВЕРЖДЕНА</w:t>
      </w:r>
    </w:p>
    <w:p w:rsidR="00506107" w:rsidRPr="008276C6" w:rsidRDefault="00506107" w:rsidP="00506107">
      <w:pPr>
        <w:jc w:val="right"/>
        <w:rPr>
          <w:sz w:val="24"/>
          <w:szCs w:val="24"/>
        </w:rPr>
      </w:pPr>
      <w:r w:rsidRPr="008276C6">
        <w:rPr>
          <w:sz w:val="24"/>
          <w:szCs w:val="24"/>
        </w:rPr>
        <w:t xml:space="preserve">  постановлением </w:t>
      </w:r>
    </w:p>
    <w:p w:rsidR="00506107" w:rsidRPr="008276C6" w:rsidRDefault="00506107" w:rsidP="00506107">
      <w:pPr>
        <w:jc w:val="right"/>
        <w:rPr>
          <w:sz w:val="24"/>
          <w:szCs w:val="24"/>
        </w:rPr>
      </w:pPr>
      <w:r w:rsidRPr="008276C6">
        <w:rPr>
          <w:sz w:val="24"/>
          <w:szCs w:val="24"/>
        </w:rPr>
        <w:t xml:space="preserve">администрации Шипуновского сельсовета </w:t>
      </w:r>
    </w:p>
    <w:p w:rsidR="00506107" w:rsidRPr="008276C6" w:rsidRDefault="00506107" w:rsidP="00506107">
      <w:pPr>
        <w:jc w:val="right"/>
        <w:rPr>
          <w:sz w:val="24"/>
          <w:szCs w:val="24"/>
        </w:rPr>
      </w:pPr>
      <w:r w:rsidRPr="008276C6">
        <w:rPr>
          <w:sz w:val="24"/>
          <w:szCs w:val="24"/>
        </w:rPr>
        <w:t>Сузунского района Новосибирской области</w:t>
      </w:r>
    </w:p>
    <w:p w:rsidR="00506107" w:rsidRPr="008276C6" w:rsidRDefault="00506107" w:rsidP="00506107">
      <w:pPr>
        <w:jc w:val="right"/>
        <w:rPr>
          <w:sz w:val="24"/>
          <w:szCs w:val="24"/>
        </w:rPr>
      </w:pPr>
      <w:r w:rsidRPr="008276C6">
        <w:rPr>
          <w:sz w:val="24"/>
          <w:szCs w:val="24"/>
        </w:rPr>
        <w:t>от 12.12.2022 № 130</w:t>
      </w:r>
    </w:p>
    <w:p w:rsidR="00506107" w:rsidRPr="008276C6" w:rsidRDefault="00506107" w:rsidP="00506107">
      <w:pPr>
        <w:jc w:val="right"/>
        <w:rPr>
          <w:sz w:val="24"/>
          <w:szCs w:val="24"/>
        </w:rPr>
      </w:pPr>
    </w:p>
    <w:p w:rsidR="00506107" w:rsidRPr="008276C6" w:rsidRDefault="00506107" w:rsidP="00506107">
      <w:pPr>
        <w:jc w:val="right"/>
        <w:rPr>
          <w:sz w:val="24"/>
          <w:szCs w:val="24"/>
        </w:rPr>
      </w:pPr>
    </w:p>
    <w:p w:rsidR="00506107" w:rsidRPr="008276C6" w:rsidRDefault="00506107" w:rsidP="00506107">
      <w:pPr>
        <w:jc w:val="center"/>
        <w:rPr>
          <w:b/>
          <w:bCs/>
          <w:sz w:val="24"/>
          <w:szCs w:val="24"/>
        </w:rPr>
      </w:pPr>
    </w:p>
    <w:p w:rsidR="00506107" w:rsidRPr="008276C6" w:rsidRDefault="00506107" w:rsidP="00506107">
      <w:pPr>
        <w:jc w:val="center"/>
        <w:rPr>
          <w:b/>
          <w:bCs/>
          <w:sz w:val="24"/>
          <w:szCs w:val="24"/>
        </w:rPr>
      </w:pPr>
    </w:p>
    <w:p w:rsidR="00506107" w:rsidRPr="008276C6" w:rsidRDefault="00506107" w:rsidP="00506107">
      <w:pPr>
        <w:jc w:val="center"/>
        <w:rPr>
          <w:sz w:val="24"/>
          <w:szCs w:val="24"/>
        </w:rPr>
      </w:pPr>
      <w:r w:rsidRPr="008276C6">
        <w:rPr>
          <w:bCs/>
          <w:sz w:val="24"/>
          <w:szCs w:val="24"/>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506107" w:rsidRPr="008276C6" w:rsidRDefault="00506107" w:rsidP="00506107">
      <w:pPr>
        <w:ind w:firstLine="626"/>
        <w:jc w:val="both"/>
        <w:rPr>
          <w:sz w:val="24"/>
          <w:szCs w:val="24"/>
        </w:rPr>
      </w:pPr>
      <w:r w:rsidRPr="008276C6">
        <w:rPr>
          <w:sz w:val="24"/>
          <w:szCs w:val="24"/>
        </w:rPr>
        <w:t> </w:t>
      </w:r>
    </w:p>
    <w:p w:rsidR="00506107" w:rsidRPr="008276C6" w:rsidRDefault="00506107" w:rsidP="00506107">
      <w:pPr>
        <w:ind w:firstLine="720"/>
        <w:jc w:val="right"/>
        <w:rPr>
          <w:sz w:val="24"/>
          <w:szCs w:val="24"/>
        </w:rPr>
      </w:pPr>
      <w:r w:rsidRPr="008276C6">
        <w:rPr>
          <w:sz w:val="24"/>
          <w:szCs w:val="24"/>
        </w:rPr>
        <w:t> </w:t>
      </w:r>
    </w:p>
    <w:p w:rsidR="00506107" w:rsidRPr="008276C6" w:rsidRDefault="00506107" w:rsidP="00506107">
      <w:pPr>
        <w:ind w:firstLine="626"/>
        <w:jc w:val="center"/>
        <w:rPr>
          <w:sz w:val="24"/>
          <w:szCs w:val="24"/>
        </w:rPr>
      </w:pPr>
      <w:r w:rsidRPr="008276C6">
        <w:rPr>
          <w:sz w:val="24"/>
          <w:szCs w:val="24"/>
        </w:rPr>
        <w:t>Раздел I. Общие положения</w:t>
      </w:r>
    </w:p>
    <w:p w:rsidR="00506107" w:rsidRPr="008276C6" w:rsidRDefault="00506107" w:rsidP="00506107">
      <w:pPr>
        <w:ind w:firstLine="626"/>
        <w:jc w:val="both"/>
        <w:rPr>
          <w:sz w:val="24"/>
          <w:szCs w:val="24"/>
        </w:rPr>
      </w:pPr>
      <w:r w:rsidRPr="008276C6">
        <w:rPr>
          <w:sz w:val="24"/>
          <w:szCs w:val="24"/>
        </w:rPr>
        <w:t> </w:t>
      </w:r>
    </w:p>
    <w:p w:rsidR="00506107" w:rsidRPr="008276C6" w:rsidRDefault="00506107" w:rsidP="00506107">
      <w:pPr>
        <w:ind w:firstLine="709"/>
        <w:jc w:val="both"/>
        <w:rPr>
          <w:sz w:val="24"/>
          <w:szCs w:val="24"/>
        </w:rPr>
      </w:pPr>
      <w:r w:rsidRPr="008276C6">
        <w:rPr>
          <w:sz w:val="24"/>
          <w:szCs w:val="24"/>
        </w:rPr>
        <w:t>1. Настоящая программа разработана для организации проведения администрацией Шипуновского сельсовета Сузунского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506107" w:rsidRPr="008276C6" w:rsidRDefault="00506107" w:rsidP="00506107">
      <w:pPr>
        <w:ind w:firstLine="709"/>
        <w:jc w:val="both"/>
        <w:rPr>
          <w:sz w:val="24"/>
          <w:szCs w:val="24"/>
        </w:rPr>
      </w:pPr>
      <w:r w:rsidRPr="008276C6">
        <w:rPr>
          <w:sz w:val="24"/>
          <w:szCs w:val="24"/>
        </w:rP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Шипуновского сельсовета Сузунского района Новосибирской области.</w:t>
      </w:r>
    </w:p>
    <w:p w:rsidR="00506107" w:rsidRPr="008276C6" w:rsidRDefault="00506107" w:rsidP="00506107">
      <w:pPr>
        <w:ind w:firstLine="709"/>
        <w:jc w:val="both"/>
        <w:rPr>
          <w:sz w:val="24"/>
          <w:szCs w:val="24"/>
        </w:rPr>
      </w:pPr>
      <w:r w:rsidRPr="008276C6">
        <w:rPr>
          <w:sz w:val="24"/>
          <w:szCs w:val="24"/>
        </w:rPr>
        <w:t>3. Правовые основания разработки программы:</w:t>
      </w:r>
    </w:p>
    <w:p w:rsidR="00506107" w:rsidRPr="008276C6" w:rsidRDefault="00506107" w:rsidP="00506107">
      <w:pPr>
        <w:ind w:firstLine="709"/>
        <w:jc w:val="both"/>
        <w:rPr>
          <w:sz w:val="24"/>
          <w:szCs w:val="24"/>
        </w:rPr>
      </w:pPr>
      <w:r w:rsidRPr="008276C6">
        <w:rPr>
          <w:sz w:val="24"/>
          <w:szCs w:val="24"/>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6107" w:rsidRPr="008276C6" w:rsidRDefault="00506107" w:rsidP="00506107">
      <w:pPr>
        <w:ind w:firstLine="709"/>
        <w:jc w:val="both"/>
        <w:rPr>
          <w:sz w:val="24"/>
          <w:szCs w:val="24"/>
        </w:rPr>
      </w:pPr>
      <w:r w:rsidRPr="008276C6">
        <w:rPr>
          <w:sz w:val="24"/>
          <w:szCs w:val="24"/>
        </w:rPr>
        <w:t>- Федеральный закон от 31.07.2020 № 248-ФЗ «О государственном контроле (надзоре) и муниципальном контроле в Российской Федерации»;</w:t>
      </w:r>
    </w:p>
    <w:p w:rsidR="00506107" w:rsidRPr="008276C6" w:rsidRDefault="00506107" w:rsidP="00506107">
      <w:pPr>
        <w:ind w:firstLine="709"/>
        <w:jc w:val="both"/>
        <w:rPr>
          <w:sz w:val="24"/>
          <w:szCs w:val="24"/>
        </w:rPr>
      </w:pPr>
      <w:r w:rsidRPr="008276C6">
        <w:rPr>
          <w:sz w:val="24"/>
          <w:szCs w:val="24"/>
        </w:rPr>
        <w:t>- Постановление правительства РФ от 26.12.2018г. №1680</w:t>
      </w:r>
      <w:r w:rsidRPr="008276C6">
        <w:rPr>
          <w:sz w:val="24"/>
          <w:szCs w:val="24"/>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06107" w:rsidRPr="008276C6" w:rsidRDefault="00506107" w:rsidP="00506107">
      <w:pPr>
        <w:widowControl w:val="0"/>
        <w:shd w:val="clear" w:color="auto" w:fill="FFFFFF"/>
        <w:ind w:firstLine="709"/>
        <w:jc w:val="both"/>
        <w:textAlignment w:val="baseline"/>
        <w:rPr>
          <w:b/>
          <w:sz w:val="24"/>
          <w:szCs w:val="24"/>
        </w:rPr>
      </w:pPr>
      <w:r w:rsidRPr="008276C6">
        <w:rPr>
          <w:sz w:val="24"/>
          <w:szCs w:val="24"/>
        </w:rPr>
        <w:t xml:space="preserve">- Решение Совета депутатов Шипуновского сельсовета Сузунского района Новосибирской области 16.09.2021 № 58 "Об утверждении Положения о </w:t>
      </w:r>
      <w:bookmarkStart w:id="12" w:name="_Hlk73706793"/>
      <w:r w:rsidRPr="008276C6">
        <w:rPr>
          <w:sz w:val="24"/>
          <w:szCs w:val="24"/>
        </w:rPr>
        <w:t xml:space="preserve">муниципальном контроле </w:t>
      </w:r>
      <w:bookmarkEnd w:id="12"/>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границах населенных пунктов Шипуновского сельсовета Сузунского района Новосибирской области";</w:t>
      </w:r>
    </w:p>
    <w:p w:rsidR="00506107" w:rsidRPr="008276C6" w:rsidRDefault="00506107" w:rsidP="00506107">
      <w:pPr>
        <w:ind w:firstLine="626"/>
        <w:jc w:val="both"/>
        <w:rPr>
          <w:sz w:val="24"/>
          <w:szCs w:val="24"/>
        </w:rPr>
      </w:pPr>
      <w:r w:rsidRPr="008276C6">
        <w:rPr>
          <w:sz w:val="24"/>
          <w:szCs w:val="24"/>
        </w:rPr>
        <w:t>- Решение Совета депутатов Шипуновского сельсовета Сузунского района Новосибирской области 19.09.2021 № 60 "Об утверждении Положения о муниципальном лесном контроле в Шипуновском сельсовете Сузунского района Новосибирской области";</w:t>
      </w:r>
    </w:p>
    <w:p w:rsidR="00506107" w:rsidRPr="008276C6" w:rsidRDefault="00506107" w:rsidP="00506107">
      <w:pPr>
        <w:widowControl w:val="0"/>
        <w:ind w:firstLine="709"/>
        <w:jc w:val="both"/>
        <w:outlineLvl w:val="0"/>
        <w:rPr>
          <w:b/>
          <w:sz w:val="24"/>
          <w:szCs w:val="24"/>
        </w:rPr>
      </w:pPr>
      <w:r w:rsidRPr="008276C6">
        <w:rPr>
          <w:sz w:val="24"/>
          <w:szCs w:val="24"/>
        </w:rPr>
        <w:t>- Решение Совета депутатов Шипуновского сельсовета Сузунского района Новосибирской области 16.09.2021 № 63 "Об утверждении Положения о муниципальном жилищном контроле на территории Шипуновского сельсовета Сузунского района Новосибирской области";</w:t>
      </w:r>
    </w:p>
    <w:p w:rsidR="00506107" w:rsidRPr="008276C6" w:rsidRDefault="00506107" w:rsidP="00506107">
      <w:pPr>
        <w:ind w:firstLine="626"/>
        <w:jc w:val="both"/>
        <w:rPr>
          <w:sz w:val="24"/>
          <w:szCs w:val="24"/>
        </w:rPr>
      </w:pPr>
      <w:r w:rsidRPr="008276C6">
        <w:rPr>
          <w:sz w:val="24"/>
          <w:szCs w:val="24"/>
        </w:rPr>
        <w:t xml:space="preserve">- Решение Совета депутатов Шипуновского сельсовета Сузунского района Новосибирской области 16.09.2021 № 61 "Об утверждении Положения о муниципальном </w:t>
      </w:r>
      <w:r w:rsidRPr="008276C6">
        <w:rPr>
          <w:sz w:val="24"/>
          <w:szCs w:val="24"/>
        </w:rPr>
        <w:lastRenderedPageBreak/>
        <w:t>контроле в сфере благоустройства на территории Шипуновского сельсовета Сузунского района Новосибирской области";</w:t>
      </w:r>
    </w:p>
    <w:p w:rsidR="00506107" w:rsidRPr="008276C6" w:rsidRDefault="00506107" w:rsidP="00506107">
      <w:pPr>
        <w:widowControl w:val="0"/>
        <w:ind w:firstLine="709"/>
        <w:jc w:val="both"/>
        <w:outlineLvl w:val="0"/>
        <w:rPr>
          <w:sz w:val="24"/>
          <w:szCs w:val="24"/>
        </w:rPr>
      </w:pPr>
      <w:r w:rsidRPr="008276C6">
        <w:rPr>
          <w:sz w:val="24"/>
          <w:szCs w:val="24"/>
        </w:rPr>
        <w:t>- Решение Совета депутатов Шипуновского сельсовета Сузунского района Новосибирской области 16.09.2021 № 62 "Об утверждении Положения о муниципальном контроле в области охраны и использования особо охраняемых природных территорий Шипуновского сельсовета Сузунского района Новосибирской области".</w:t>
      </w:r>
    </w:p>
    <w:p w:rsidR="00506107" w:rsidRPr="008276C6" w:rsidRDefault="00506107" w:rsidP="00506107">
      <w:pPr>
        <w:ind w:firstLine="709"/>
        <w:jc w:val="both"/>
        <w:rPr>
          <w:sz w:val="24"/>
          <w:szCs w:val="24"/>
        </w:rPr>
      </w:pPr>
      <w:r w:rsidRPr="008276C6">
        <w:rPr>
          <w:sz w:val="24"/>
          <w:szCs w:val="24"/>
        </w:rPr>
        <w:t>4. Разработчик программы – администрация Шипуновского сельсовета Сузунского района Новосибирской области (далее по тексту - администрация муниципального образования).</w:t>
      </w:r>
    </w:p>
    <w:p w:rsidR="00506107" w:rsidRPr="008276C6" w:rsidRDefault="00506107" w:rsidP="00506107">
      <w:pPr>
        <w:pStyle w:val="ae"/>
        <w:spacing w:before="0" w:beforeAutospacing="0" w:after="120" w:afterAutospacing="0"/>
        <w:ind w:firstLine="709"/>
        <w:jc w:val="both"/>
      </w:pPr>
      <w:r w:rsidRPr="008276C6">
        <w:t xml:space="preserve">4.1. </w:t>
      </w:r>
      <w:r w:rsidRPr="008276C6">
        <w:rPr>
          <w:bCs/>
          <w:kern w:val="24"/>
        </w:rPr>
        <w:t>Виды осуществляемого муниципального контроля</w:t>
      </w:r>
    </w:p>
    <w:p w:rsidR="00506107" w:rsidRPr="008276C6" w:rsidRDefault="00506107" w:rsidP="00506107">
      <w:pPr>
        <w:ind w:firstLine="709"/>
        <w:jc w:val="both"/>
        <w:rPr>
          <w:i/>
          <w:sz w:val="24"/>
          <w:szCs w:val="24"/>
        </w:rPr>
      </w:pPr>
      <w:r w:rsidRPr="008276C6">
        <w:rPr>
          <w:sz w:val="24"/>
          <w:szCs w:val="24"/>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506107" w:rsidRPr="008276C6" w:rsidRDefault="00506107" w:rsidP="00506107">
      <w:pPr>
        <w:ind w:firstLine="709"/>
        <w:jc w:val="both"/>
        <w:rPr>
          <w:sz w:val="24"/>
          <w:szCs w:val="24"/>
        </w:rPr>
      </w:pPr>
      <w:r w:rsidRPr="008276C6">
        <w:rPr>
          <w:sz w:val="24"/>
          <w:szCs w:val="24"/>
        </w:rPr>
        <w:t xml:space="preserve">а) Муниципальный контроль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границах населенных пунктов;</w:t>
      </w:r>
    </w:p>
    <w:p w:rsidR="00506107" w:rsidRPr="008276C6" w:rsidRDefault="00506107" w:rsidP="00506107">
      <w:pPr>
        <w:ind w:firstLine="709"/>
        <w:jc w:val="both"/>
        <w:rPr>
          <w:i/>
          <w:sz w:val="24"/>
          <w:szCs w:val="24"/>
        </w:rPr>
      </w:pPr>
      <w:r w:rsidRPr="008276C6">
        <w:rPr>
          <w:sz w:val="24"/>
          <w:szCs w:val="24"/>
        </w:rPr>
        <w:t>б) Муниципальный лесной контроль;</w:t>
      </w:r>
    </w:p>
    <w:p w:rsidR="00506107" w:rsidRPr="008276C6" w:rsidRDefault="00506107" w:rsidP="00506107">
      <w:pPr>
        <w:ind w:firstLine="709"/>
        <w:jc w:val="both"/>
        <w:rPr>
          <w:sz w:val="24"/>
          <w:szCs w:val="24"/>
        </w:rPr>
      </w:pPr>
      <w:r w:rsidRPr="008276C6">
        <w:rPr>
          <w:sz w:val="24"/>
          <w:szCs w:val="24"/>
        </w:rPr>
        <w:t>в) Муниципальный жилищный контроль;</w:t>
      </w:r>
    </w:p>
    <w:p w:rsidR="00506107" w:rsidRPr="008276C6" w:rsidRDefault="00506107" w:rsidP="00506107">
      <w:pPr>
        <w:ind w:firstLine="709"/>
        <w:jc w:val="both"/>
        <w:rPr>
          <w:i/>
          <w:sz w:val="24"/>
          <w:szCs w:val="24"/>
        </w:rPr>
      </w:pPr>
      <w:r w:rsidRPr="008276C6">
        <w:rPr>
          <w:sz w:val="24"/>
          <w:szCs w:val="24"/>
        </w:rPr>
        <w:t>г) Муниципальный контроль в сфере благоустройства;</w:t>
      </w:r>
    </w:p>
    <w:p w:rsidR="00506107" w:rsidRPr="008276C6" w:rsidRDefault="00506107" w:rsidP="00506107">
      <w:pPr>
        <w:ind w:firstLine="709"/>
        <w:jc w:val="both"/>
        <w:rPr>
          <w:sz w:val="24"/>
          <w:szCs w:val="24"/>
        </w:rPr>
      </w:pPr>
      <w:r w:rsidRPr="008276C6">
        <w:rPr>
          <w:sz w:val="24"/>
          <w:szCs w:val="24"/>
        </w:rPr>
        <w:t>д) Муниципальный контроль в области охраны и использования особо охраняемых природных территорий.</w:t>
      </w:r>
    </w:p>
    <w:p w:rsidR="00506107" w:rsidRPr="008276C6" w:rsidRDefault="00506107" w:rsidP="00506107">
      <w:pPr>
        <w:pStyle w:val="ae"/>
        <w:spacing w:before="0" w:beforeAutospacing="0" w:after="0" w:afterAutospacing="0"/>
        <w:ind w:firstLine="709"/>
        <w:jc w:val="both"/>
        <w:rPr>
          <w:bCs/>
          <w:kern w:val="24"/>
        </w:rPr>
      </w:pPr>
      <w:r w:rsidRPr="008276C6">
        <w:rPr>
          <w:bCs/>
          <w:kern w:val="24"/>
        </w:rPr>
        <w:t>4.2. Обзор по каждому виду муниципального контроля</w:t>
      </w:r>
    </w:p>
    <w:p w:rsidR="00506107" w:rsidRPr="008276C6" w:rsidRDefault="00506107" w:rsidP="00506107">
      <w:pPr>
        <w:pStyle w:val="ConsPlusNormal"/>
        <w:ind w:firstLine="709"/>
        <w:jc w:val="both"/>
        <w:rPr>
          <w:rFonts w:ascii="Times New Roman" w:hAnsi="Times New Roman" w:cs="Times New Roman"/>
          <w:sz w:val="24"/>
          <w:szCs w:val="24"/>
        </w:rPr>
      </w:pPr>
      <w:r w:rsidRPr="008276C6">
        <w:rPr>
          <w:rFonts w:ascii="Times New Roman" w:hAnsi="Times New Roman"/>
          <w:sz w:val="24"/>
          <w:szCs w:val="24"/>
        </w:rPr>
        <w:t xml:space="preserve">1. При осуществлении муниципального контроля </w:t>
      </w:r>
      <w:r w:rsidRPr="008276C6">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8276C6">
        <w:rPr>
          <w:rFonts w:ascii="Times New Roman" w:hAnsi="Times New Roman"/>
          <w:sz w:val="24"/>
          <w:szCs w:val="24"/>
        </w:rPr>
        <w:t xml:space="preserve">границах населенных пунктов предметом оценки является соблюдение </w:t>
      </w:r>
      <w:r w:rsidRPr="008276C6">
        <w:rPr>
          <w:rFonts w:ascii="Times New Roman" w:hAnsi="Times New Roman" w:cs="Times New Roman"/>
          <w:sz w:val="24"/>
          <w:szCs w:val="24"/>
          <w:lang/>
        </w:rPr>
        <w:t>контролируем</w:t>
      </w:r>
      <w:r w:rsidRPr="008276C6">
        <w:rPr>
          <w:rFonts w:ascii="Times New Roman" w:hAnsi="Times New Roman" w:cs="Times New Roman"/>
          <w:sz w:val="24"/>
          <w:szCs w:val="24"/>
        </w:rPr>
        <w:t>ыми</w:t>
      </w:r>
      <w:r w:rsidRPr="008276C6">
        <w:rPr>
          <w:rFonts w:ascii="Times New Roman" w:hAnsi="Times New Roman" w:cs="Times New Roman"/>
          <w:sz w:val="24"/>
          <w:szCs w:val="24"/>
          <w:lang/>
        </w:rPr>
        <w:t xml:space="preserve"> лиц</w:t>
      </w:r>
      <w:r w:rsidRPr="008276C6">
        <w:rPr>
          <w:rFonts w:ascii="Times New Roman" w:hAnsi="Times New Roman" w:cs="Times New Roman"/>
          <w:sz w:val="24"/>
          <w:szCs w:val="24"/>
        </w:rPr>
        <w:t>ами</w:t>
      </w:r>
      <w:r w:rsidRPr="008276C6">
        <w:rPr>
          <w:rFonts w:ascii="Times New Roman" w:hAnsi="Times New Roman" w:cs="Times New Roman"/>
          <w:sz w:val="24"/>
          <w:szCs w:val="24"/>
          <w:lang/>
        </w:rPr>
        <w:t xml:space="preserve"> </w:t>
      </w:r>
      <w:r w:rsidRPr="008276C6">
        <w:rPr>
          <w:rFonts w:ascii="Times New Roman" w:hAnsi="Times New Roman" w:cs="Times New Roman"/>
          <w:sz w:val="24"/>
          <w:szCs w:val="24"/>
        </w:rPr>
        <w:t>обязательных требований:</w:t>
      </w:r>
    </w:p>
    <w:p w:rsidR="00506107" w:rsidRPr="008276C6" w:rsidRDefault="00506107" w:rsidP="00506107">
      <w:pPr>
        <w:ind w:left="-57" w:right="-1" w:firstLine="766"/>
        <w:jc w:val="both"/>
        <w:rPr>
          <w:sz w:val="24"/>
          <w:szCs w:val="24"/>
        </w:rPr>
      </w:pPr>
      <w:r w:rsidRPr="008276C6">
        <w:rPr>
          <w:sz w:val="24"/>
          <w:szCs w:val="24"/>
        </w:rPr>
        <w:t>1) в области автомобильных дорог и дорожной деятельности, установленных в отношении автомобильных дорог:</w:t>
      </w:r>
    </w:p>
    <w:p w:rsidR="00506107" w:rsidRPr="008276C6" w:rsidRDefault="00506107" w:rsidP="00506107">
      <w:pPr>
        <w:ind w:left="-57" w:right="-1" w:firstLine="766"/>
        <w:jc w:val="both"/>
        <w:rPr>
          <w:sz w:val="24"/>
          <w:szCs w:val="24"/>
        </w:rPr>
      </w:pPr>
      <w:r w:rsidRPr="008276C6">
        <w:rPr>
          <w:sz w:val="24"/>
          <w:szCs w:val="24"/>
        </w:rPr>
        <w:t xml:space="preserve">а) к эксплуатации объектов дорожного сервиса, размещенных </w:t>
      </w:r>
      <w:r w:rsidRPr="008276C6">
        <w:rPr>
          <w:sz w:val="24"/>
          <w:szCs w:val="24"/>
        </w:rPr>
        <w:br/>
        <w:t>в полосах отвода и (или) придорожных полосах автомобильных дорог общего пользования;</w:t>
      </w:r>
    </w:p>
    <w:p w:rsidR="00506107" w:rsidRPr="008276C6" w:rsidRDefault="00506107" w:rsidP="00506107">
      <w:pPr>
        <w:ind w:left="-57" w:right="-1" w:firstLine="766"/>
        <w:jc w:val="both"/>
        <w:rPr>
          <w:sz w:val="24"/>
          <w:szCs w:val="24"/>
        </w:rPr>
      </w:pPr>
      <w:r w:rsidRPr="008276C6">
        <w:rPr>
          <w:sz w:val="24"/>
          <w:szCs w:val="24"/>
        </w:rPr>
        <w:t xml:space="preserve">б) к осуществлению работ по капитальному ремонту, ремонту </w:t>
      </w:r>
      <w:r w:rsidRPr="008276C6">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6107" w:rsidRPr="008276C6" w:rsidRDefault="00506107" w:rsidP="00506107">
      <w:pPr>
        <w:ind w:firstLine="708"/>
        <w:jc w:val="both"/>
        <w:rPr>
          <w:sz w:val="24"/>
          <w:szCs w:val="24"/>
        </w:rPr>
      </w:pPr>
      <w:r w:rsidRPr="008276C6">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6107" w:rsidRPr="008276C6" w:rsidRDefault="00506107" w:rsidP="00506107">
      <w:pPr>
        <w:ind w:firstLine="709"/>
        <w:jc w:val="both"/>
        <w:rPr>
          <w:sz w:val="24"/>
          <w:szCs w:val="24"/>
        </w:rPr>
      </w:pPr>
      <w:r w:rsidRPr="008276C6">
        <w:rPr>
          <w:sz w:val="24"/>
          <w:szCs w:val="24"/>
        </w:rPr>
        <w:t>Предметом муниципального контроля является также исполнение решений, принимаемых по результатам контрольных мероприятий</w:t>
      </w:r>
    </w:p>
    <w:p w:rsidR="00506107" w:rsidRPr="008276C6" w:rsidRDefault="00506107" w:rsidP="00506107">
      <w:pPr>
        <w:ind w:firstLine="709"/>
        <w:jc w:val="both"/>
        <w:rPr>
          <w:sz w:val="24"/>
          <w:szCs w:val="24"/>
        </w:rPr>
      </w:pPr>
      <w:r w:rsidRPr="008276C6">
        <w:rPr>
          <w:sz w:val="24"/>
          <w:szCs w:val="24"/>
        </w:rPr>
        <w:t xml:space="preserve">К подконтрольным субъектам по муниципальному контролю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sidRPr="008276C6">
        <w:rPr>
          <w:spacing w:val="2"/>
          <w:sz w:val="24"/>
          <w:szCs w:val="24"/>
        </w:rPr>
        <w:t>на автомобильном транспорте, городском наземном электрическом транспорте и в дорожном хозяйстве,</w:t>
      </w:r>
      <w:r w:rsidRPr="008276C6">
        <w:rPr>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506107" w:rsidRPr="008276C6" w:rsidRDefault="00506107" w:rsidP="00506107">
      <w:pPr>
        <w:pStyle w:val="ae"/>
        <w:shd w:val="clear" w:color="auto" w:fill="FFFFFF"/>
        <w:spacing w:before="0" w:beforeAutospacing="0" w:after="0" w:afterAutospacing="0"/>
        <w:ind w:firstLine="709"/>
        <w:jc w:val="both"/>
      </w:pPr>
      <w:r w:rsidRPr="008276C6">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506107" w:rsidRPr="008276C6" w:rsidRDefault="00506107" w:rsidP="00506107">
      <w:pPr>
        <w:ind w:firstLine="709"/>
        <w:jc w:val="both"/>
        <w:rPr>
          <w:sz w:val="24"/>
          <w:szCs w:val="24"/>
        </w:rPr>
      </w:pPr>
      <w:r w:rsidRPr="008276C6">
        <w:rPr>
          <w:sz w:val="24"/>
          <w:szCs w:val="24"/>
        </w:rPr>
        <w:lastRenderedPageBreak/>
        <w:t>В 2022 году были проведены следующие мероприятия по профилактике нарушений:</w:t>
      </w:r>
    </w:p>
    <w:p w:rsidR="00506107" w:rsidRPr="008276C6" w:rsidRDefault="00506107" w:rsidP="00506107">
      <w:pPr>
        <w:shd w:val="clear" w:color="auto" w:fill="FFFFFF"/>
        <w:ind w:firstLine="709"/>
        <w:jc w:val="both"/>
        <w:rPr>
          <w:sz w:val="24"/>
          <w:szCs w:val="24"/>
        </w:rPr>
      </w:pPr>
      <w:r w:rsidRPr="008276C6">
        <w:rPr>
          <w:spacing w:val="2"/>
          <w:sz w:val="24"/>
          <w:szCs w:val="24"/>
          <w:shd w:val="clear" w:color="auto" w:fill="FFFFFF"/>
        </w:rPr>
        <w:t xml:space="preserve">- </w:t>
      </w:r>
      <w:r w:rsidRPr="008276C6">
        <w:rPr>
          <w:sz w:val="24"/>
          <w:szCs w:val="24"/>
          <w:shd w:val="clear" w:color="auto" w:fill="FFFFFF"/>
        </w:rPr>
        <w:t xml:space="preserve">на официальном сайте администрации поселения в сети «Интернет» размещен актуальный </w:t>
      </w:r>
      <w:r w:rsidRPr="008276C6">
        <w:rPr>
          <w:sz w:val="24"/>
          <w:szCs w:val="24"/>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8276C6">
        <w:rPr>
          <w:sz w:val="24"/>
          <w:szCs w:val="24"/>
          <w:shd w:val="clear" w:color="auto" w:fill="FFFFFF"/>
        </w:rPr>
        <w:t xml:space="preserve">муниципального </w:t>
      </w:r>
      <w:r w:rsidRPr="008276C6">
        <w:rPr>
          <w:sz w:val="24"/>
          <w:szCs w:val="24"/>
        </w:rPr>
        <w:t>контроля администрацией муниципального образования;</w:t>
      </w:r>
    </w:p>
    <w:p w:rsidR="00506107" w:rsidRPr="008276C6" w:rsidRDefault="00506107" w:rsidP="00506107">
      <w:pPr>
        <w:pStyle w:val="formattext"/>
        <w:shd w:val="clear" w:color="auto" w:fill="FFFFFF"/>
        <w:spacing w:before="0" w:beforeAutospacing="0" w:after="0" w:afterAutospacing="0" w:line="280" w:lineRule="atLeast"/>
        <w:ind w:firstLine="709"/>
        <w:jc w:val="both"/>
        <w:textAlignment w:val="baseline"/>
      </w:pPr>
      <w:r w:rsidRPr="008276C6">
        <w:t xml:space="preserve">Анализ и оценка рисков причинения вреда охраняемым законом ценностей в рамках осуществления муниципального контроля </w:t>
      </w:r>
      <w:r w:rsidRPr="008276C6">
        <w:rPr>
          <w:spacing w:val="2"/>
        </w:rPr>
        <w:t xml:space="preserve">на автомобильном транспорте, городском наземном электрическом транспорте и в дорожном хозяйстве в </w:t>
      </w:r>
      <w:r w:rsidRPr="008276C6">
        <w:t>границах населенных пунктов не предусматривается</w:t>
      </w:r>
      <w:r w:rsidRPr="008276C6">
        <w:rPr>
          <w:spacing w:val="2"/>
        </w:rPr>
        <w:t>.</w:t>
      </w:r>
    </w:p>
    <w:p w:rsidR="00506107" w:rsidRPr="008276C6" w:rsidRDefault="00506107" w:rsidP="00506107">
      <w:pPr>
        <w:ind w:firstLine="709"/>
        <w:jc w:val="both"/>
        <w:rPr>
          <w:sz w:val="24"/>
          <w:szCs w:val="24"/>
        </w:rPr>
      </w:pPr>
    </w:p>
    <w:p w:rsidR="00506107" w:rsidRPr="008276C6" w:rsidRDefault="00506107" w:rsidP="00506107">
      <w:pPr>
        <w:numPr>
          <w:ilvl w:val="0"/>
          <w:numId w:val="47"/>
        </w:numPr>
        <w:tabs>
          <w:tab w:val="left" w:pos="1418"/>
          <w:tab w:val="left" w:pos="1560"/>
        </w:tabs>
        <w:ind w:left="0" w:firstLine="709"/>
        <w:jc w:val="both"/>
        <w:rPr>
          <w:sz w:val="24"/>
          <w:szCs w:val="24"/>
        </w:rPr>
      </w:pPr>
      <w:r w:rsidRPr="008276C6">
        <w:rPr>
          <w:sz w:val="24"/>
          <w:szCs w:val="24"/>
        </w:rPr>
        <w:t>При осуществлении муниципального лесного контроля предметом оценки является:</w:t>
      </w:r>
    </w:p>
    <w:p w:rsidR="00506107" w:rsidRPr="008276C6" w:rsidRDefault="00506107" w:rsidP="00506107">
      <w:pPr>
        <w:widowControl w:val="0"/>
        <w:ind w:firstLine="709"/>
        <w:jc w:val="both"/>
        <w:rPr>
          <w:sz w:val="24"/>
          <w:szCs w:val="24"/>
        </w:rPr>
      </w:pPr>
      <w:r w:rsidRPr="008276C6">
        <w:rPr>
          <w:sz w:val="24"/>
          <w:szCs w:val="24"/>
        </w:rPr>
        <w:t xml:space="preserve">- соблюдение </w:t>
      </w:r>
      <w:r w:rsidRPr="008276C6">
        <w:rPr>
          <w:sz w:val="24"/>
          <w:szCs w:val="24"/>
          <w:lang/>
        </w:rPr>
        <w:t>контролируем</w:t>
      </w:r>
      <w:r w:rsidRPr="008276C6">
        <w:rPr>
          <w:sz w:val="24"/>
          <w:szCs w:val="24"/>
        </w:rPr>
        <w:t>ыми</w:t>
      </w:r>
      <w:r w:rsidRPr="008276C6">
        <w:rPr>
          <w:sz w:val="24"/>
          <w:szCs w:val="24"/>
          <w:lang/>
        </w:rPr>
        <w:t xml:space="preserve"> лиц</w:t>
      </w:r>
      <w:r w:rsidRPr="008276C6">
        <w:rPr>
          <w:sz w:val="24"/>
          <w:szCs w:val="24"/>
        </w:rPr>
        <w:t>ами в отношении лесных участков, находящихся в собственности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506107" w:rsidRPr="008276C6" w:rsidRDefault="00506107" w:rsidP="00506107">
      <w:pPr>
        <w:tabs>
          <w:tab w:val="left" w:pos="1418"/>
          <w:tab w:val="left" w:pos="1560"/>
        </w:tabs>
        <w:ind w:firstLine="709"/>
        <w:jc w:val="both"/>
        <w:rPr>
          <w:sz w:val="24"/>
          <w:szCs w:val="24"/>
        </w:rPr>
      </w:pPr>
      <w:r w:rsidRPr="008276C6">
        <w:rPr>
          <w:sz w:val="24"/>
          <w:szCs w:val="24"/>
          <w:lang/>
        </w:rPr>
        <w:t xml:space="preserve">- </w:t>
      </w:r>
      <w:r w:rsidRPr="008276C6">
        <w:rPr>
          <w:sz w:val="24"/>
          <w:szCs w:val="24"/>
          <w:lang/>
        </w:rPr>
        <w:t>исполнение решений, принимаемых по результатам контрольных мероприятий</w:t>
      </w:r>
      <w:r w:rsidRPr="008276C6">
        <w:rPr>
          <w:sz w:val="24"/>
          <w:szCs w:val="24"/>
          <w:lang/>
        </w:rPr>
        <w:t>.</w:t>
      </w:r>
    </w:p>
    <w:p w:rsidR="00506107" w:rsidRPr="008276C6" w:rsidRDefault="00506107" w:rsidP="00506107">
      <w:pPr>
        <w:tabs>
          <w:tab w:val="left" w:pos="1418"/>
          <w:tab w:val="left" w:pos="1560"/>
        </w:tabs>
        <w:ind w:firstLine="709"/>
        <w:jc w:val="both"/>
        <w:rPr>
          <w:sz w:val="24"/>
          <w:szCs w:val="24"/>
        </w:rPr>
      </w:pPr>
      <w:r w:rsidRPr="008276C6">
        <w:rPr>
          <w:sz w:val="24"/>
          <w:szCs w:val="24"/>
        </w:rPr>
        <w:t xml:space="preserve">К подконтрольным субъектам по муниципальному лесному контролю относятся контролируемые лица, осуществляющие деятельность в сфере лесного </w:t>
      </w:r>
      <w:r w:rsidRPr="008276C6">
        <w:rPr>
          <w:spacing w:val="2"/>
          <w:sz w:val="24"/>
          <w:szCs w:val="24"/>
        </w:rPr>
        <w:t>хозяйства</w:t>
      </w:r>
      <w:r w:rsidRPr="008276C6">
        <w:rPr>
          <w:sz w:val="24"/>
          <w:szCs w:val="24"/>
        </w:rPr>
        <w:t>,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и другие объекты, к которым предъявляются обязательные требования.</w:t>
      </w:r>
    </w:p>
    <w:p w:rsidR="00506107" w:rsidRPr="008276C6" w:rsidRDefault="00506107" w:rsidP="00506107">
      <w:pPr>
        <w:pStyle w:val="ae"/>
        <w:shd w:val="clear" w:color="auto" w:fill="FFFFFF"/>
        <w:spacing w:before="0" w:beforeAutospacing="0" w:after="0" w:afterAutospacing="0"/>
        <w:ind w:firstLine="709"/>
        <w:jc w:val="both"/>
      </w:pPr>
      <w:r w:rsidRPr="008276C6">
        <w:t>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w:t>
      </w:r>
    </w:p>
    <w:p w:rsidR="00506107" w:rsidRPr="008276C6" w:rsidRDefault="00506107" w:rsidP="00506107">
      <w:pPr>
        <w:ind w:firstLine="709"/>
        <w:jc w:val="both"/>
        <w:rPr>
          <w:sz w:val="24"/>
          <w:szCs w:val="24"/>
        </w:rPr>
      </w:pPr>
      <w:r w:rsidRPr="008276C6">
        <w:rPr>
          <w:sz w:val="24"/>
          <w:szCs w:val="24"/>
        </w:rPr>
        <w:t>В 2022 году были проведены следующие мероприятия по профилактике нарушений:</w:t>
      </w:r>
    </w:p>
    <w:p w:rsidR="00506107" w:rsidRPr="008276C6" w:rsidRDefault="00506107" w:rsidP="00506107">
      <w:pPr>
        <w:shd w:val="clear" w:color="auto" w:fill="FFFFFF"/>
        <w:ind w:firstLine="709"/>
        <w:jc w:val="both"/>
        <w:rPr>
          <w:sz w:val="24"/>
          <w:szCs w:val="24"/>
        </w:rPr>
      </w:pPr>
      <w:r w:rsidRPr="008276C6">
        <w:rPr>
          <w:spacing w:val="2"/>
          <w:sz w:val="24"/>
          <w:szCs w:val="24"/>
          <w:shd w:val="clear" w:color="auto" w:fill="FFFFFF"/>
        </w:rPr>
        <w:t xml:space="preserve">- </w:t>
      </w:r>
      <w:r w:rsidRPr="008276C6">
        <w:rPr>
          <w:sz w:val="24"/>
          <w:szCs w:val="24"/>
          <w:shd w:val="clear" w:color="auto" w:fill="FFFFFF"/>
        </w:rPr>
        <w:t xml:space="preserve">на официальном сайте администрации поселения в сети «Интернет» размещен актуальный </w:t>
      </w:r>
      <w:r w:rsidRPr="008276C6">
        <w:rPr>
          <w:sz w:val="24"/>
          <w:szCs w:val="24"/>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8276C6">
        <w:rPr>
          <w:sz w:val="24"/>
          <w:szCs w:val="24"/>
          <w:shd w:val="clear" w:color="auto" w:fill="FFFFFF"/>
        </w:rPr>
        <w:t xml:space="preserve">муниципального </w:t>
      </w:r>
      <w:r w:rsidRPr="008276C6">
        <w:rPr>
          <w:sz w:val="24"/>
          <w:szCs w:val="24"/>
        </w:rPr>
        <w:t>контроля администрацией муниципального образования;</w:t>
      </w:r>
    </w:p>
    <w:p w:rsidR="00506107" w:rsidRPr="008276C6" w:rsidRDefault="00506107" w:rsidP="00506107">
      <w:pPr>
        <w:pStyle w:val="formattext"/>
        <w:shd w:val="clear" w:color="auto" w:fill="FFFFFF"/>
        <w:spacing w:before="0" w:beforeAutospacing="0" w:after="0" w:afterAutospacing="0" w:line="280" w:lineRule="atLeast"/>
        <w:ind w:firstLine="709"/>
        <w:jc w:val="both"/>
        <w:textAlignment w:val="baseline"/>
      </w:pPr>
      <w:r w:rsidRPr="008276C6">
        <w:t>Анализ и оценка рисков причинения вреда охраняемым законом ценностей в рамках осуществления муниципального лесного контроля не предусматривается</w:t>
      </w:r>
    </w:p>
    <w:p w:rsidR="00506107" w:rsidRPr="008276C6" w:rsidRDefault="00506107" w:rsidP="00506107">
      <w:pPr>
        <w:pStyle w:val="ConsPlusNormal"/>
        <w:numPr>
          <w:ilvl w:val="0"/>
          <w:numId w:val="47"/>
        </w:numPr>
        <w:ind w:left="0" w:firstLine="567"/>
        <w:jc w:val="both"/>
        <w:rPr>
          <w:rFonts w:ascii="Times New Roman" w:hAnsi="Times New Roman" w:cs="Times New Roman"/>
          <w:sz w:val="24"/>
          <w:szCs w:val="24"/>
        </w:rPr>
      </w:pPr>
      <w:r w:rsidRPr="008276C6">
        <w:rPr>
          <w:rFonts w:ascii="Times New Roman" w:hAnsi="Times New Roman"/>
          <w:sz w:val="24"/>
          <w:szCs w:val="24"/>
        </w:rPr>
        <w:t xml:space="preserve">При осуществлении муниципального жилищного контроля предметом оценки является </w:t>
      </w:r>
      <w:r w:rsidRPr="008276C6">
        <w:rPr>
          <w:rFonts w:ascii="Times New Roman" w:hAnsi="Times New Roman"/>
          <w:sz w:val="24"/>
          <w:szCs w:val="24"/>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92" w:anchor="/document/12138291/entry/210101" w:history="1">
        <w:r w:rsidRPr="008276C6">
          <w:rPr>
            <w:rStyle w:val="af0"/>
            <w:sz w:val="24"/>
            <w:szCs w:val="24"/>
            <w:shd w:val="clear" w:color="auto" w:fill="FFFFFF"/>
          </w:rPr>
          <w:t>пунктах 1 - 11 части 1</w:t>
        </w:r>
      </w:hyperlink>
      <w:r w:rsidRPr="008276C6">
        <w:rPr>
          <w:rFonts w:ascii="Times New Roman" w:hAnsi="Times New Roman"/>
          <w:sz w:val="24"/>
          <w:szCs w:val="24"/>
          <w:shd w:val="clear" w:color="auto" w:fill="FFFFFF"/>
        </w:rPr>
        <w:t> статьи 20 Жилищного кодекса Российской Федерации", в отношении муниципального жилищного фонда.</w:t>
      </w:r>
    </w:p>
    <w:p w:rsidR="00506107" w:rsidRPr="008276C6" w:rsidRDefault="00506107" w:rsidP="00506107">
      <w:pPr>
        <w:tabs>
          <w:tab w:val="left" w:pos="1418"/>
          <w:tab w:val="left" w:pos="1560"/>
        </w:tabs>
        <w:ind w:firstLine="567"/>
        <w:jc w:val="both"/>
        <w:rPr>
          <w:sz w:val="24"/>
          <w:szCs w:val="24"/>
        </w:rPr>
      </w:pPr>
    </w:p>
    <w:p w:rsidR="00506107" w:rsidRPr="008276C6" w:rsidRDefault="00506107" w:rsidP="00506107">
      <w:pPr>
        <w:tabs>
          <w:tab w:val="left" w:pos="1418"/>
          <w:tab w:val="left" w:pos="1560"/>
        </w:tabs>
        <w:ind w:firstLine="567"/>
        <w:jc w:val="both"/>
        <w:rPr>
          <w:sz w:val="24"/>
          <w:szCs w:val="24"/>
        </w:rPr>
      </w:pPr>
      <w:r w:rsidRPr="008276C6">
        <w:rPr>
          <w:sz w:val="24"/>
          <w:szCs w:val="24"/>
        </w:rP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sidRPr="008276C6">
        <w:rPr>
          <w:spacing w:val="2"/>
          <w:sz w:val="24"/>
          <w:szCs w:val="24"/>
        </w:rPr>
        <w:t>,</w:t>
      </w:r>
      <w:r w:rsidRPr="008276C6">
        <w:rPr>
          <w:sz w:val="24"/>
          <w:szCs w:val="24"/>
        </w:rPr>
        <w:t xml:space="preserve"> в рамках которых должны соблюдаться обязательные требования, являющиеся   пользователями зданий, строений, </w:t>
      </w:r>
      <w:r w:rsidRPr="008276C6">
        <w:rPr>
          <w:sz w:val="24"/>
          <w:szCs w:val="24"/>
        </w:rPr>
        <w:lastRenderedPageBreak/>
        <w:t>сооружений, территорий, включая земельные участки, предметы и другие объекты, к которым предъявляются обязательные требования.</w:t>
      </w:r>
    </w:p>
    <w:p w:rsidR="00506107" w:rsidRPr="008276C6" w:rsidRDefault="00506107" w:rsidP="00506107">
      <w:pPr>
        <w:pStyle w:val="ae"/>
        <w:shd w:val="clear" w:color="auto" w:fill="FFFFFF"/>
        <w:spacing w:before="0" w:beforeAutospacing="0" w:after="0" w:afterAutospacing="0"/>
        <w:ind w:firstLine="567"/>
        <w:jc w:val="both"/>
      </w:pPr>
      <w:r w:rsidRPr="008276C6">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506107" w:rsidRPr="008276C6" w:rsidRDefault="00506107" w:rsidP="00506107">
      <w:pPr>
        <w:ind w:firstLine="567"/>
        <w:jc w:val="both"/>
        <w:rPr>
          <w:sz w:val="24"/>
          <w:szCs w:val="24"/>
        </w:rPr>
      </w:pPr>
      <w:r w:rsidRPr="008276C6">
        <w:rPr>
          <w:sz w:val="24"/>
          <w:szCs w:val="24"/>
        </w:rPr>
        <w:t>В 2022 году были проведены следующие мероприятия по профилактике нарушений:</w:t>
      </w:r>
    </w:p>
    <w:p w:rsidR="00506107" w:rsidRPr="008276C6" w:rsidRDefault="00506107" w:rsidP="00506107">
      <w:pPr>
        <w:shd w:val="clear" w:color="auto" w:fill="FFFFFF"/>
        <w:ind w:firstLine="709"/>
        <w:jc w:val="both"/>
        <w:rPr>
          <w:sz w:val="24"/>
          <w:szCs w:val="24"/>
        </w:rPr>
      </w:pPr>
      <w:r w:rsidRPr="008276C6">
        <w:rPr>
          <w:spacing w:val="2"/>
          <w:sz w:val="24"/>
          <w:szCs w:val="24"/>
          <w:shd w:val="clear" w:color="auto" w:fill="FFFFFF"/>
        </w:rPr>
        <w:t xml:space="preserve">- </w:t>
      </w:r>
      <w:r w:rsidRPr="008276C6">
        <w:rPr>
          <w:sz w:val="24"/>
          <w:szCs w:val="24"/>
          <w:shd w:val="clear" w:color="auto" w:fill="FFFFFF"/>
        </w:rPr>
        <w:t xml:space="preserve">на официальном сайте администрации поселения в сети «Интернет» размещен актуальный </w:t>
      </w:r>
      <w:r w:rsidRPr="008276C6">
        <w:rPr>
          <w:sz w:val="24"/>
          <w:szCs w:val="24"/>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8276C6">
        <w:rPr>
          <w:sz w:val="24"/>
          <w:szCs w:val="24"/>
          <w:shd w:val="clear" w:color="auto" w:fill="FFFFFF"/>
        </w:rPr>
        <w:t xml:space="preserve">муниципального </w:t>
      </w:r>
      <w:r w:rsidRPr="008276C6">
        <w:rPr>
          <w:sz w:val="24"/>
          <w:szCs w:val="24"/>
        </w:rPr>
        <w:t>контроля администрацией муниципального образования;</w:t>
      </w:r>
    </w:p>
    <w:p w:rsidR="00506107" w:rsidRPr="008276C6" w:rsidRDefault="00506107" w:rsidP="00506107">
      <w:pPr>
        <w:tabs>
          <w:tab w:val="left" w:pos="1418"/>
          <w:tab w:val="left" w:pos="1560"/>
        </w:tabs>
        <w:ind w:firstLine="709"/>
        <w:jc w:val="both"/>
        <w:rPr>
          <w:sz w:val="24"/>
          <w:szCs w:val="24"/>
        </w:rPr>
      </w:pPr>
      <w:r w:rsidRPr="008276C6">
        <w:rPr>
          <w:sz w:val="24"/>
          <w:szCs w:val="24"/>
        </w:rP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rsidR="00506107" w:rsidRPr="008276C6" w:rsidRDefault="00506107" w:rsidP="00506107">
      <w:pPr>
        <w:numPr>
          <w:ilvl w:val="0"/>
          <w:numId w:val="47"/>
        </w:numPr>
        <w:tabs>
          <w:tab w:val="left" w:pos="1418"/>
          <w:tab w:val="left" w:pos="1560"/>
        </w:tabs>
        <w:ind w:left="0" w:firstLine="709"/>
        <w:jc w:val="both"/>
        <w:rPr>
          <w:sz w:val="24"/>
          <w:szCs w:val="24"/>
        </w:rPr>
      </w:pPr>
      <w:r w:rsidRPr="008276C6">
        <w:rPr>
          <w:sz w:val="24"/>
          <w:szCs w:val="24"/>
        </w:rPr>
        <w:t>При осуществлении муниципального контроля в сфере благоустройства предметом оценки является:</w:t>
      </w:r>
    </w:p>
    <w:p w:rsidR="00506107" w:rsidRPr="008276C6" w:rsidRDefault="00506107" w:rsidP="00506107">
      <w:pPr>
        <w:ind w:firstLine="567"/>
        <w:jc w:val="both"/>
        <w:rPr>
          <w:sz w:val="24"/>
          <w:szCs w:val="24"/>
        </w:rPr>
      </w:pPr>
      <w:r w:rsidRPr="008276C6">
        <w:rPr>
          <w:sz w:val="24"/>
          <w:szCs w:val="24"/>
        </w:rPr>
        <w:t xml:space="preserve">- соблюдение </w:t>
      </w:r>
      <w:r w:rsidRPr="008276C6">
        <w:rPr>
          <w:sz w:val="24"/>
          <w:szCs w:val="24"/>
          <w:lang/>
        </w:rPr>
        <w:t>контролируем</w:t>
      </w:r>
      <w:r w:rsidRPr="008276C6">
        <w:rPr>
          <w:sz w:val="24"/>
          <w:szCs w:val="24"/>
        </w:rPr>
        <w:t>ыми</w:t>
      </w:r>
      <w:r w:rsidRPr="008276C6">
        <w:rPr>
          <w:sz w:val="24"/>
          <w:szCs w:val="24"/>
          <w:lang/>
        </w:rPr>
        <w:t xml:space="preserve"> лиц</w:t>
      </w:r>
      <w:r w:rsidRPr="008276C6">
        <w:rPr>
          <w:sz w:val="24"/>
          <w:szCs w:val="24"/>
        </w:rPr>
        <w:t>ами обязательных требований, установленных правилами благоустройства, соблюдения чистоты и порядка на территории муниципального образования</w:t>
      </w:r>
      <w:r w:rsidRPr="008276C6">
        <w:rPr>
          <w:iCs/>
          <w:sz w:val="24"/>
          <w:szCs w:val="24"/>
        </w:rPr>
        <w:t xml:space="preserve">, </w:t>
      </w:r>
      <w:r w:rsidRPr="008276C6">
        <w:rPr>
          <w:sz w:val="24"/>
          <w:szCs w:val="24"/>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506107" w:rsidRPr="008276C6" w:rsidRDefault="00506107" w:rsidP="00506107">
      <w:pPr>
        <w:ind w:firstLine="567"/>
        <w:jc w:val="both"/>
        <w:rPr>
          <w:sz w:val="24"/>
          <w:szCs w:val="24"/>
        </w:rPr>
      </w:pPr>
      <w:r w:rsidRPr="008276C6">
        <w:rPr>
          <w:sz w:val="24"/>
          <w:szCs w:val="24"/>
        </w:rPr>
        <w:t>- исполнение решений, принимаемых по результатам контрольных мероприятий.</w:t>
      </w:r>
    </w:p>
    <w:p w:rsidR="00506107" w:rsidRPr="008276C6" w:rsidRDefault="00506107" w:rsidP="00506107">
      <w:pPr>
        <w:tabs>
          <w:tab w:val="left" w:pos="1418"/>
          <w:tab w:val="left" w:pos="1560"/>
        </w:tabs>
        <w:ind w:firstLine="709"/>
        <w:jc w:val="both"/>
        <w:rPr>
          <w:sz w:val="24"/>
          <w:szCs w:val="24"/>
        </w:rPr>
      </w:pPr>
      <w:r w:rsidRPr="008276C6">
        <w:rPr>
          <w:sz w:val="24"/>
          <w:szCs w:val="24"/>
        </w:rPr>
        <w:t>К подконтрольным субъектам по контролю в сфере благоустройства относятся контролируемые лица осуществляющие деятельность, действия (бездействия), в том числе работы и услуги в сфере благоустройства</w:t>
      </w:r>
      <w:r w:rsidRPr="008276C6">
        <w:rPr>
          <w:spacing w:val="2"/>
          <w:sz w:val="24"/>
          <w:szCs w:val="24"/>
        </w:rPr>
        <w:t>,</w:t>
      </w:r>
      <w:r w:rsidRPr="008276C6">
        <w:rPr>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
    <w:p w:rsidR="00506107" w:rsidRPr="008276C6" w:rsidRDefault="00506107" w:rsidP="00506107">
      <w:pPr>
        <w:pStyle w:val="ae"/>
        <w:shd w:val="clear" w:color="auto" w:fill="FFFFFF"/>
        <w:spacing w:before="0" w:beforeAutospacing="0" w:after="0" w:afterAutospacing="0"/>
        <w:ind w:firstLine="709"/>
        <w:jc w:val="both"/>
      </w:pPr>
      <w:r w:rsidRPr="008276C6">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506107" w:rsidRPr="008276C6" w:rsidRDefault="00506107" w:rsidP="00506107">
      <w:pPr>
        <w:ind w:firstLine="709"/>
        <w:jc w:val="both"/>
        <w:rPr>
          <w:sz w:val="24"/>
          <w:szCs w:val="24"/>
        </w:rPr>
      </w:pPr>
      <w:r w:rsidRPr="008276C6">
        <w:rPr>
          <w:sz w:val="24"/>
          <w:szCs w:val="24"/>
        </w:rPr>
        <w:t>В 2022 году были проведены следующие мероприятия по профилактике нарушений:</w:t>
      </w:r>
    </w:p>
    <w:p w:rsidR="00506107" w:rsidRPr="008276C6" w:rsidRDefault="00506107" w:rsidP="00506107">
      <w:pPr>
        <w:shd w:val="clear" w:color="auto" w:fill="FFFFFF"/>
        <w:ind w:firstLine="709"/>
        <w:jc w:val="both"/>
        <w:rPr>
          <w:sz w:val="24"/>
          <w:szCs w:val="24"/>
        </w:rPr>
      </w:pPr>
      <w:r w:rsidRPr="008276C6">
        <w:rPr>
          <w:spacing w:val="2"/>
          <w:sz w:val="24"/>
          <w:szCs w:val="24"/>
          <w:shd w:val="clear" w:color="auto" w:fill="FFFFFF"/>
        </w:rPr>
        <w:t xml:space="preserve">- </w:t>
      </w:r>
      <w:r w:rsidRPr="008276C6">
        <w:rPr>
          <w:sz w:val="24"/>
          <w:szCs w:val="24"/>
          <w:shd w:val="clear" w:color="auto" w:fill="FFFFFF"/>
        </w:rPr>
        <w:t xml:space="preserve">на официальном сайте администрации поселения в сети «Интернет» размещен актуальный </w:t>
      </w:r>
      <w:r w:rsidRPr="008276C6">
        <w:rPr>
          <w:sz w:val="24"/>
          <w:szCs w:val="24"/>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8276C6">
        <w:rPr>
          <w:sz w:val="24"/>
          <w:szCs w:val="24"/>
          <w:shd w:val="clear" w:color="auto" w:fill="FFFFFF"/>
        </w:rPr>
        <w:t xml:space="preserve">муниципального </w:t>
      </w:r>
      <w:r w:rsidRPr="008276C6">
        <w:rPr>
          <w:sz w:val="24"/>
          <w:szCs w:val="24"/>
        </w:rPr>
        <w:t>контроля администрацией муниципального образования;</w:t>
      </w:r>
    </w:p>
    <w:p w:rsidR="00506107" w:rsidRPr="008276C6" w:rsidRDefault="00506107" w:rsidP="00506107">
      <w:pPr>
        <w:ind w:firstLine="709"/>
        <w:jc w:val="both"/>
        <w:rPr>
          <w:spacing w:val="2"/>
          <w:sz w:val="24"/>
          <w:szCs w:val="24"/>
        </w:rPr>
      </w:pPr>
      <w:r w:rsidRPr="008276C6">
        <w:rPr>
          <w:sz w:val="24"/>
          <w:szCs w:val="24"/>
        </w:rP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sidRPr="008276C6">
        <w:rPr>
          <w:spacing w:val="2"/>
          <w:sz w:val="24"/>
          <w:szCs w:val="24"/>
        </w:rPr>
        <w:t>.</w:t>
      </w:r>
    </w:p>
    <w:p w:rsidR="00506107" w:rsidRPr="008276C6" w:rsidRDefault="00506107" w:rsidP="00506107">
      <w:pPr>
        <w:numPr>
          <w:ilvl w:val="0"/>
          <w:numId w:val="47"/>
        </w:numPr>
        <w:tabs>
          <w:tab w:val="left" w:pos="1418"/>
          <w:tab w:val="left" w:pos="1560"/>
        </w:tabs>
        <w:ind w:left="0" w:firstLine="709"/>
        <w:jc w:val="both"/>
        <w:rPr>
          <w:sz w:val="24"/>
          <w:szCs w:val="24"/>
        </w:rPr>
      </w:pPr>
      <w:r w:rsidRPr="008276C6">
        <w:rPr>
          <w:sz w:val="24"/>
          <w:szCs w:val="24"/>
        </w:rPr>
        <w:t xml:space="preserve">При осуществлении муниципального контроля </w:t>
      </w:r>
      <w:r w:rsidRPr="008276C6">
        <w:rPr>
          <w:sz w:val="24"/>
          <w:szCs w:val="24"/>
          <w:lang/>
        </w:rPr>
        <w:t xml:space="preserve">в области </w:t>
      </w:r>
      <w:r w:rsidRPr="008276C6">
        <w:rPr>
          <w:sz w:val="24"/>
          <w:szCs w:val="24"/>
          <w:lang/>
        </w:rPr>
        <w:t>особо охраняемых природных территори</w:t>
      </w:r>
      <w:r w:rsidRPr="008276C6">
        <w:rPr>
          <w:sz w:val="24"/>
          <w:szCs w:val="24"/>
          <w:lang/>
        </w:rPr>
        <w:t>й</w:t>
      </w:r>
      <w:r w:rsidRPr="008276C6">
        <w:rPr>
          <w:sz w:val="24"/>
          <w:szCs w:val="24"/>
        </w:rPr>
        <w:t xml:space="preserve"> предметом оценки является:</w:t>
      </w:r>
    </w:p>
    <w:p w:rsidR="00506107" w:rsidRPr="008276C6" w:rsidRDefault="00506107" w:rsidP="00506107">
      <w:pPr>
        <w:ind w:firstLine="709"/>
        <w:jc w:val="both"/>
        <w:rPr>
          <w:sz w:val="24"/>
          <w:szCs w:val="24"/>
        </w:rPr>
      </w:pPr>
      <w:r w:rsidRPr="008276C6">
        <w:rPr>
          <w:sz w:val="24"/>
          <w:szCs w:val="24"/>
        </w:rPr>
        <w:t xml:space="preserve">соблюдение </w:t>
      </w:r>
      <w:r w:rsidRPr="008276C6">
        <w:rPr>
          <w:sz w:val="24"/>
          <w:szCs w:val="24"/>
          <w:lang/>
        </w:rPr>
        <w:t>контролируем</w:t>
      </w:r>
      <w:r w:rsidRPr="008276C6">
        <w:rPr>
          <w:sz w:val="24"/>
          <w:szCs w:val="24"/>
        </w:rPr>
        <w:t>ыми</w:t>
      </w:r>
      <w:r w:rsidRPr="008276C6">
        <w:rPr>
          <w:sz w:val="24"/>
          <w:szCs w:val="24"/>
          <w:lang/>
        </w:rPr>
        <w:t xml:space="preserve"> лиц</w:t>
      </w:r>
      <w:r w:rsidRPr="008276C6">
        <w:rPr>
          <w:sz w:val="24"/>
          <w:szCs w:val="24"/>
        </w:rPr>
        <w:t>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506107" w:rsidRPr="008276C6" w:rsidRDefault="00506107" w:rsidP="00506107">
      <w:pPr>
        <w:ind w:firstLine="709"/>
        <w:jc w:val="both"/>
        <w:rPr>
          <w:sz w:val="24"/>
          <w:szCs w:val="24"/>
        </w:rPr>
      </w:pPr>
      <w:r w:rsidRPr="008276C6">
        <w:rPr>
          <w:sz w:val="24"/>
          <w:szCs w:val="24"/>
        </w:rPr>
        <w:lastRenderedPageBreak/>
        <w:t xml:space="preserve">- режима особо охраняемой природной территории, установленной постановлением администрации  (далее - особо охраняемая природная территория); </w:t>
      </w:r>
    </w:p>
    <w:p w:rsidR="00506107" w:rsidRPr="008276C6" w:rsidRDefault="00506107" w:rsidP="00506107">
      <w:pPr>
        <w:widowControl w:val="0"/>
        <w:ind w:firstLine="709"/>
        <w:jc w:val="both"/>
        <w:rPr>
          <w:sz w:val="24"/>
          <w:szCs w:val="24"/>
        </w:rPr>
      </w:pPr>
      <w:r w:rsidRPr="008276C6">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06107" w:rsidRPr="008276C6" w:rsidRDefault="00506107" w:rsidP="00506107">
      <w:pPr>
        <w:widowControl w:val="0"/>
        <w:ind w:firstLine="709"/>
        <w:jc w:val="both"/>
        <w:rPr>
          <w:sz w:val="24"/>
          <w:szCs w:val="24"/>
        </w:rPr>
      </w:pPr>
      <w:r w:rsidRPr="008276C6">
        <w:rPr>
          <w:sz w:val="24"/>
          <w:szCs w:val="24"/>
        </w:rPr>
        <w:t xml:space="preserve">- режима охранных зон особо охраняемых природных территорий; </w:t>
      </w:r>
    </w:p>
    <w:p w:rsidR="00506107" w:rsidRPr="008276C6" w:rsidRDefault="00506107" w:rsidP="00506107">
      <w:pPr>
        <w:ind w:firstLine="709"/>
        <w:jc w:val="both"/>
        <w:rPr>
          <w:sz w:val="24"/>
          <w:szCs w:val="24"/>
        </w:rPr>
      </w:pPr>
      <w:r w:rsidRPr="008276C6">
        <w:rPr>
          <w:sz w:val="24"/>
          <w:szCs w:val="24"/>
        </w:rPr>
        <w:t>исполнение решений, принимаемых по результатам контрольных мероприятий.</w:t>
      </w:r>
    </w:p>
    <w:p w:rsidR="00506107" w:rsidRPr="008276C6" w:rsidRDefault="00506107" w:rsidP="00506107">
      <w:pPr>
        <w:ind w:firstLine="709"/>
        <w:jc w:val="both"/>
        <w:rPr>
          <w:sz w:val="24"/>
          <w:szCs w:val="24"/>
        </w:rPr>
      </w:pPr>
      <w:r w:rsidRPr="008276C6">
        <w:rPr>
          <w:sz w:val="24"/>
          <w:szCs w:val="24"/>
        </w:rPr>
        <w:t>К подконтрольным субъектам по контролю в сфере благоустройства относятся контролируемые лица, осуществляющие  деятельность, действия (бездействие) в области охраны и использования особо охраняемых природных территорий, в том числе выполняющие работы и оказывающие услуги,</w:t>
      </w:r>
      <w:r w:rsidRPr="008276C6">
        <w:rPr>
          <w:i/>
          <w:sz w:val="24"/>
          <w:szCs w:val="24"/>
        </w:rPr>
        <w:t xml:space="preserve"> </w:t>
      </w:r>
      <w:r w:rsidRPr="008276C6">
        <w:rPr>
          <w:sz w:val="24"/>
          <w:szCs w:val="24"/>
        </w:rPr>
        <w:t>в рамках которых должны соблюдаться обязательные требования,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w:t>
      </w:r>
    </w:p>
    <w:p w:rsidR="00506107" w:rsidRPr="008276C6" w:rsidRDefault="00506107" w:rsidP="00506107">
      <w:pPr>
        <w:pStyle w:val="ae"/>
        <w:shd w:val="clear" w:color="auto" w:fill="FFFFFF"/>
        <w:spacing w:before="0" w:beforeAutospacing="0" w:after="0" w:afterAutospacing="0"/>
        <w:ind w:firstLine="709"/>
        <w:jc w:val="both"/>
      </w:pPr>
      <w:r w:rsidRPr="008276C6">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506107" w:rsidRPr="008276C6" w:rsidRDefault="00506107" w:rsidP="00506107">
      <w:pPr>
        <w:ind w:firstLine="709"/>
        <w:jc w:val="both"/>
        <w:rPr>
          <w:sz w:val="24"/>
          <w:szCs w:val="24"/>
        </w:rPr>
      </w:pPr>
      <w:r w:rsidRPr="008276C6">
        <w:rPr>
          <w:sz w:val="24"/>
          <w:szCs w:val="24"/>
        </w:rPr>
        <w:t>В 2022 году были проведены следующие мероприятия по профилактике нарушений:</w:t>
      </w:r>
    </w:p>
    <w:p w:rsidR="00506107" w:rsidRPr="008276C6" w:rsidRDefault="00506107" w:rsidP="00506107">
      <w:pPr>
        <w:shd w:val="clear" w:color="auto" w:fill="FFFFFF"/>
        <w:ind w:firstLine="709"/>
        <w:jc w:val="both"/>
        <w:rPr>
          <w:sz w:val="24"/>
          <w:szCs w:val="24"/>
        </w:rPr>
      </w:pPr>
      <w:r w:rsidRPr="008276C6">
        <w:rPr>
          <w:spacing w:val="2"/>
          <w:sz w:val="24"/>
          <w:szCs w:val="24"/>
          <w:shd w:val="clear" w:color="auto" w:fill="FFFFFF"/>
        </w:rPr>
        <w:t xml:space="preserve">- </w:t>
      </w:r>
      <w:r w:rsidRPr="008276C6">
        <w:rPr>
          <w:sz w:val="24"/>
          <w:szCs w:val="24"/>
          <w:shd w:val="clear" w:color="auto" w:fill="FFFFFF"/>
        </w:rPr>
        <w:t xml:space="preserve">на официальном сайте администрации поселения в сети «Интернет» размещен актуальный </w:t>
      </w:r>
      <w:r w:rsidRPr="008276C6">
        <w:rPr>
          <w:sz w:val="24"/>
          <w:szCs w:val="24"/>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8276C6">
        <w:rPr>
          <w:sz w:val="24"/>
          <w:szCs w:val="24"/>
          <w:shd w:val="clear" w:color="auto" w:fill="FFFFFF"/>
        </w:rPr>
        <w:t xml:space="preserve">муниципального </w:t>
      </w:r>
      <w:r w:rsidRPr="008276C6">
        <w:rPr>
          <w:sz w:val="24"/>
          <w:szCs w:val="24"/>
        </w:rPr>
        <w:t>контроля администрацией муниципального образования;</w:t>
      </w:r>
    </w:p>
    <w:p w:rsidR="00506107" w:rsidRPr="008276C6" w:rsidRDefault="00506107" w:rsidP="00506107">
      <w:pPr>
        <w:ind w:firstLine="709"/>
        <w:jc w:val="both"/>
        <w:rPr>
          <w:spacing w:val="2"/>
          <w:sz w:val="24"/>
          <w:szCs w:val="24"/>
        </w:rPr>
      </w:pPr>
      <w:r w:rsidRPr="008276C6">
        <w:rPr>
          <w:sz w:val="24"/>
          <w:szCs w:val="24"/>
        </w:rPr>
        <w:t xml:space="preserve">Анализ и оценка рисков причинения вреда охраняемым законом ценностей в рамках осуществления муниципального контроля </w:t>
      </w:r>
      <w:r w:rsidRPr="008276C6">
        <w:rPr>
          <w:sz w:val="24"/>
          <w:szCs w:val="24"/>
          <w:lang/>
        </w:rPr>
        <w:t xml:space="preserve">в области </w:t>
      </w:r>
      <w:r w:rsidRPr="008276C6">
        <w:rPr>
          <w:sz w:val="24"/>
          <w:szCs w:val="24"/>
          <w:lang/>
        </w:rPr>
        <w:t>особо охраняемых природных территори</w:t>
      </w:r>
      <w:r w:rsidRPr="008276C6">
        <w:rPr>
          <w:sz w:val="24"/>
          <w:szCs w:val="24"/>
          <w:lang/>
        </w:rPr>
        <w:t>й</w:t>
      </w:r>
      <w:r w:rsidRPr="008276C6">
        <w:rPr>
          <w:sz w:val="24"/>
          <w:szCs w:val="24"/>
        </w:rPr>
        <w:t xml:space="preserve"> не предусматривается</w:t>
      </w:r>
      <w:r w:rsidRPr="008276C6">
        <w:rPr>
          <w:spacing w:val="2"/>
          <w:sz w:val="24"/>
          <w:szCs w:val="24"/>
        </w:rPr>
        <w:t>.</w:t>
      </w:r>
    </w:p>
    <w:p w:rsidR="00506107" w:rsidRPr="008276C6" w:rsidRDefault="00506107" w:rsidP="00506107">
      <w:pPr>
        <w:ind w:firstLine="709"/>
        <w:jc w:val="both"/>
        <w:rPr>
          <w:sz w:val="24"/>
          <w:szCs w:val="24"/>
        </w:rPr>
      </w:pPr>
      <w:r w:rsidRPr="008276C6">
        <w:rPr>
          <w:sz w:val="24"/>
          <w:szCs w:val="24"/>
        </w:rPr>
        <w:t>4.3. Количество подконтрольных субъектов - 5.</w:t>
      </w:r>
    </w:p>
    <w:p w:rsidR="00506107" w:rsidRPr="008276C6" w:rsidRDefault="00506107" w:rsidP="00506107">
      <w:pPr>
        <w:ind w:firstLine="709"/>
        <w:jc w:val="both"/>
        <w:rPr>
          <w:sz w:val="24"/>
          <w:szCs w:val="24"/>
        </w:rPr>
      </w:pPr>
      <w:r w:rsidRPr="008276C6">
        <w:rPr>
          <w:sz w:val="24"/>
          <w:szCs w:val="24"/>
        </w:rPr>
        <w:t>5. Целью программы является:</w:t>
      </w:r>
    </w:p>
    <w:p w:rsidR="00506107" w:rsidRPr="008276C6" w:rsidRDefault="00506107" w:rsidP="00506107">
      <w:pPr>
        <w:shd w:val="clear" w:color="auto" w:fill="FFFFFF"/>
        <w:ind w:firstLine="709"/>
        <w:jc w:val="both"/>
        <w:rPr>
          <w:sz w:val="24"/>
          <w:szCs w:val="24"/>
        </w:rPr>
      </w:pPr>
      <w:r w:rsidRPr="008276C6">
        <w:rPr>
          <w:sz w:val="24"/>
          <w:szCs w:val="24"/>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506107" w:rsidRPr="008276C6" w:rsidRDefault="00506107" w:rsidP="00506107">
      <w:pPr>
        <w:ind w:firstLine="709"/>
        <w:jc w:val="both"/>
        <w:rPr>
          <w:sz w:val="24"/>
          <w:szCs w:val="24"/>
        </w:rPr>
      </w:pPr>
      <w:r w:rsidRPr="008276C6">
        <w:rPr>
          <w:sz w:val="24"/>
          <w:szCs w:val="24"/>
        </w:rPr>
        <w:t>- создание мотивации к добросовестному поведению подконтрольных субъектов;</w:t>
      </w:r>
    </w:p>
    <w:p w:rsidR="00506107" w:rsidRPr="008276C6" w:rsidRDefault="00506107" w:rsidP="00506107">
      <w:pPr>
        <w:ind w:firstLine="709"/>
        <w:jc w:val="both"/>
        <w:rPr>
          <w:sz w:val="24"/>
          <w:szCs w:val="24"/>
        </w:rPr>
      </w:pPr>
      <w:r w:rsidRPr="008276C6">
        <w:rPr>
          <w:sz w:val="24"/>
          <w:szCs w:val="24"/>
        </w:rPr>
        <w:t>- снижение уровня ущерба охраняемым законом ценностям;</w:t>
      </w:r>
    </w:p>
    <w:p w:rsidR="00506107" w:rsidRPr="008276C6" w:rsidRDefault="00506107" w:rsidP="00506107">
      <w:pPr>
        <w:ind w:firstLine="709"/>
        <w:jc w:val="both"/>
        <w:rPr>
          <w:sz w:val="24"/>
          <w:szCs w:val="24"/>
        </w:rPr>
      </w:pPr>
      <w:r w:rsidRPr="008276C6">
        <w:rPr>
          <w:sz w:val="24"/>
          <w:szCs w:val="24"/>
        </w:rPr>
        <w:t>- обеспечение доступности информации об обязательных требованиях.</w:t>
      </w:r>
    </w:p>
    <w:p w:rsidR="00506107" w:rsidRPr="008276C6" w:rsidRDefault="00506107" w:rsidP="00506107">
      <w:pPr>
        <w:ind w:firstLine="709"/>
        <w:jc w:val="both"/>
        <w:rPr>
          <w:sz w:val="24"/>
          <w:szCs w:val="24"/>
        </w:rPr>
      </w:pPr>
      <w:r w:rsidRPr="008276C6">
        <w:rPr>
          <w:sz w:val="24"/>
          <w:szCs w:val="24"/>
        </w:rPr>
        <w:t>6. Задачами программы являются:</w:t>
      </w:r>
    </w:p>
    <w:p w:rsidR="00506107" w:rsidRPr="008276C6" w:rsidRDefault="00506107" w:rsidP="00506107">
      <w:pPr>
        <w:ind w:firstLine="709"/>
        <w:jc w:val="both"/>
        <w:rPr>
          <w:sz w:val="24"/>
          <w:szCs w:val="24"/>
        </w:rPr>
      </w:pPr>
      <w:r w:rsidRPr="008276C6">
        <w:rPr>
          <w:sz w:val="24"/>
          <w:szCs w:val="24"/>
        </w:rPr>
        <w:t>- укрепление системы профилактики нарушений обязательных требований путем активизации профилактической деятельности;</w:t>
      </w:r>
    </w:p>
    <w:p w:rsidR="00506107" w:rsidRPr="008276C6" w:rsidRDefault="00506107" w:rsidP="00506107">
      <w:pPr>
        <w:ind w:firstLine="709"/>
        <w:jc w:val="both"/>
        <w:rPr>
          <w:sz w:val="24"/>
          <w:szCs w:val="24"/>
        </w:rPr>
      </w:pPr>
      <w:r w:rsidRPr="008276C6">
        <w:rPr>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506107" w:rsidRPr="008276C6" w:rsidRDefault="00506107" w:rsidP="00506107">
      <w:pPr>
        <w:ind w:firstLine="709"/>
        <w:jc w:val="both"/>
        <w:rPr>
          <w:sz w:val="24"/>
          <w:szCs w:val="24"/>
        </w:rPr>
      </w:pPr>
      <w:r w:rsidRPr="008276C6">
        <w:rPr>
          <w:sz w:val="24"/>
          <w:szCs w:val="24"/>
        </w:rPr>
        <w:t>- повышение правосознания и правовой культуры подконтрольных субъектов.</w:t>
      </w:r>
    </w:p>
    <w:p w:rsidR="00506107" w:rsidRPr="008276C6" w:rsidRDefault="00506107" w:rsidP="00506107">
      <w:pPr>
        <w:ind w:firstLine="709"/>
        <w:jc w:val="both"/>
        <w:rPr>
          <w:sz w:val="24"/>
          <w:szCs w:val="24"/>
        </w:rPr>
      </w:pPr>
      <w:r w:rsidRPr="008276C6">
        <w:rPr>
          <w:sz w:val="24"/>
          <w:szCs w:val="24"/>
        </w:rPr>
        <w:t>7. Сроки и этапы реализации программы – 2023 год и плановый период 2024-2025 годов.</w:t>
      </w:r>
    </w:p>
    <w:p w:rsidR="00506107" w:rsidRPr="008276C6" w:rsidRDefault="00506107" w:rsidP="00506107">
      <w:pPr>
        <w:ind w:firstLine="709"/>
        <w:jc w:val="both"/>
        <w:rPr>
          <w:sz w:val="24"/>
          <w:szCs w:val="24"/>
        </w:rPr>
      </w:pPr>
      <w:r w:rsidRPr="008276C6">
        <w:rPr>
          <w:sz w:val="24"/>
          <w:szCs w:val="24"/>
        </w:rPr>
        <w:t>8. Ожидаемые конечные результаты:</w:t>
      </w:r>
    </w:p>
    <w:p w:rsidR="00506107" w:rsidRPr="008276C6" w:rsidRDefault="00506107" w:rsidP="00506107">
      <w:pPr>
        <w:ind w:firstLine="709"/>
        <w:jc w:val="both"/>
        <w:rPr>
          <w:sz w:val="24"/>
          <w:szCs w:val="24"/>
        </w:rPr>
      </w:pPr>
      <w:r w:rsidRPr="008276C6">
        <w:rPr>
          <w:sz w:val="24"/>
          <w:szCs w:val="24"/>
        </w:rPr>
        <w:t xml:space="preserve">- минимизирование количества нарушений субъектами профилактики обязательных требований законодательства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 xml:space="preserve">границах населенных пунктов, в области лесного законодательства, жилищного законодательства, в сфере </w:t>
      </w:r>
      <w:r w:rsidRPr="008276C6">
        <w:rPr>
          <w:sz w:val="24"/>
          <w:szCs w:val="24"/>
        </w:rPr>
        <w:lastRenderedPageBreak/>
        <w:t>благоустройства, в области охраны и использования особо охраняемых природных территорий,</w:t>
      </w:r>
      <w:r w:rsidRPr="008276C6">
        <w:rPr>
          <w:bCs/>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276C6">
        <w:rPr>
          <w:sz w:val="24"/>
          <w:szCs w:val="24"/>
        </w:rPr>
        <w:t>, земельного законодательства;</w:t>
      </w:r>
    </w:p>
    <w:p w:rsidR="00506107" w:rsidRPr="008276C6" w:rsidRDefault="00506107" w:rsidP="00506107">
      <w:pPr>
        <w:ind w:firstLine="709"/>
        <w:jc w:val="both"/>
        <w:rPr>
          <w:sz w:val="24"/>
          <w:szCs w:val="24"/>
        </w:rPr>
      </w:pPr>
      <w:r w:rsidRPr="008276C6">
        <w:rPr>
          <w:sz w:val="24"/>
          <w:szCs w:val="24"/>
        </w:rPr>
        <w:t>- увеличение доли законопослушных подконтрольных субъектов;</w:t>
      </w:r>
    </w:p>
    <w:p w:rsidR="00506107" w:rsidRPr="008276C6" w:rsidRDefault="00506107" w:rsidP="00506107">
      <w:pPr>
        <w:ind w:firstLine="709"/>
        <w:jc w:val="both"/>
        <w:rPr>
          <w:sz w:val="24"/>
          <w:szCs w:val="24"/>
        </w:rPr>
      </w:pPr>
      <w:r w:rsidRPr="008276C6">
        <w:rPr>
          <w:sz w:val="24"/>
          <w:szCs w:val="24"/>
        </w:rPr>
        <w:t>- снижение уровня административной нагрузки на подконтрольные субъекты.</w:t>
      </w:r>
    </w:p>
    <w:p w:rsidR="00506107" w:rsidRPr="008276C6" w:rsidRDefault="00506107" w:rsidP="00506107">
      <w:pPr>
        <w:ind w:firstLine="709"/>
        <w:jc w:val="both"/>
        <w:rPr>
          <w:sz w:val="24"/>
          <w:szCs w:val="24"/>
        </w:rPr>
      </w:pPr>
      <w:r w:rsidRPr="008276C6">
        <w:rPr>
          <w:sz w:val="24"/>
          <w:szCs w:val="24"/>
        </w:rPr>
        <w:t xml:space="preserve">9. Настоящая программа предусматривает комплекс мероприятий по профилактике нарушений обязательных требований законодательства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sidRPr="008276C6">
        <w:rPr>
          <w:bCs/>
          <w:sz w:val="24"/>
          <w:szCs w:val="24"/>
        </w:rPr>
        <w:t xml:space="preserve"> </w:t>
      </w:r>
      <w:r w:rsidRPr="008276C6">
        <w:rPr>
          <w:sz w:val="24"/>
          <w:szCs w:val="24"/>
        </w:rPr>
        <w:t xml:space="preserve">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506107" w:rsidRPr="008276C6" w:rsidRDefault="00506107" w:rsidP="00506107">
      <w:pPr>
        <w:ind w:firstLine="709"/>
        <w:jc w:val="both"/>
        <w:rPr>
          <w:sz w:val="24"/>
          <w:szCs w:val="24"/>
        </w:rPr>
      </w:pPr>
      <w:r w:rsidRPr="008276C6">
        <w:rPr>
          <w:sz w:val="24"/>
          <w:szCs w:val="24"/>
        </w:rPr>
        <w:t xml:space="preserve">- муниципального контроля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границах населенных пунктов;</w:t>
      </w:r>
    </w:p>
    <w:p w:rsidR="00506107" w:rsidRPr="008276C6" w:rsidRDefault="00506107" w:rsidP="00506107">
      <w:pPr>
        <w:ind w:firstLine="709"/>
        <w:jc w:val="both"/>
        <w:rPr>
          <w:sz w:val="24"/>
          <w:szCs w:val="24"/>
        </w:rPr>
      </w:pPr>
      <w:r w:rsidRPr="008276C6">
        <w:rPr>
          <w:sz w:val="24"/>
          <w:szCs w:val="24"/>
        </w:rPr>
        <w:t>- муниципального лесного контроля;</w:t>
      </w:r>
    </w:p>
    <w:p w:rsidR="00506107" w:rsidRPr="008276C6" w:rsidRDefault="00506107" w:rsidP="00506107">
      <w:pPr>
        <w:ind w:firstLine="709"/>
        <w:jc w:val="both"/>
        <w:rPr>
          <w:sz w:val="24"/>
          <w:szCs w:val="24"/>
        </w:rPr>
      </w:pPr>
      <w:r w:rsidRPr="008276C6">
        <w:rPr>
          <w:sz w:val="24"/>
          <w:szCs w:val="24"/>
        </w:rPr>
        <w:t>- муниципального жилищного контроля;</w:t>
      </w:r>
    </w:p>
    <w:p w:rsidR="00506107" w:rsidRPr="008276C6" w:rsidRDefault="00506107" w:rsidP="00506107">
      <w:pPr>
        <w:ind w:firstLine="709"/>
        <w:jc w:val="both"/>
        <w:rPr>
          <w:sz w:val="24"/>
          <w:szCs w:val="24"/>
        </w:rPr>
      </w:pPr>
      <w:r w:rsidRPr="008276C6">
        <w:rPr>
          <w:sz w:val="24"/>
          <w:szCs w:val="24"/>
        </w:rPr>
        <w:t>- муниципального контроля в сфере благоустройства;</w:t>
      </w:r>
    </w:p>
    <w:p w:rsidR="00506107" w:rsidRPr="008276C6" w:rsidRDefault="00506107" w:rsidP="00506107">
      <w:pPr>
        <w:ind w:firstLine="709"/>
        <w:jc w:val="both"/>
        <w:rPr>
          <w:sz w:val="24"/>
          <w:szCs w:val="24"/>
        </w:rPr>
      </w:pPr>
      <w:r w:rsidRPr="008276C6">
        <w:rPr>
          <w:sz w:val="24"/>
          <w:szCs w:val="24"/>
        </w:rPr>
        <w:t>- муниципального контроля в области охраны и использования особо охраняемых природных территорий.</w:t>
      </w:r>
    </w:p>
    <w:p w:rsidR="00506107" w:rsidRPr="008276C6" w:rsidRDefault="00506107" w:rsidP="00506107">
      <w:pPr>
        <w:ind w:firstLine="709"/>
        <w:jc w:val="both"/>
        <w:rPr>
          <w:sz w:val="24"/>
          <w:szCs w:val="24"/>
        </w:rPr>
      </w:pPr>
      <w:r w:rsidRPr="008276C6">
        <w:rPr>
          <w:sz w:val="24"/>
          <w:szCs w:val="24"/>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93" w:anchor="/document/12164247/entry/8205" w:history="1">
        <w:r w:rsidRPr="008276C6">
          <w:rPr>
            <w:rStyle w:val="af0"/>
            <w:color w:val="auto"/>
            <w:sz w:val="24"/>
            <w:szCs w:val="24"/>
            <w:shd w:val="clear" w:color="auto" w:fill="FFFFFF"/>
          </w:rPr>
          <w:t>частями 5 – 7 статьи 8.2</w:t>
        </w:r>
      </w:hyperlink>
      <w:r w:rsidRPr="008276C6">
        <w:rPr>
          <w:sz w:val="24"/>
          <w:szCs w:val="24"/>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506107" w:rsidRPr="008276C6" w:rsidRDefault="00506107" w:rsidP="00506107">
      <w:pPr>
        <w:numPr>
          <w:ilvl w:val="0"/>
          <w:numId w:val="44"/>
        </w:numPr>
        <w:ind w:left="0" w:firstLine="709"/>
        <w:jc w:val="both"/>
        <w:rPr>
          <w:sz w:val="24"/>
          <w:szCs w:val="24"/>
        </w:rPr>
      </w:pPr>
      <w:r w:rsidRPr="008276C6">
        <w:rPr>
          <w:sz w:val="24"/>
          <w:szCs w:val="24"/>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506107" w:rsidRPr="008276C6" w:rsidRDefault="00506107" w:rsidP="00506107">
      <w:pPr>
        <w:ind w:firstLine="720"/>
        <w:jc w:val="both"/>
        <w:rPr>
          <w:sz w:val="24"/>
          <w:szCs w:val="24"/>
        </w:rPr>
      </w:pPr>
      <w:r w:rsidRPr="008276C6">
        <w:rPr>
          <w:sz w:val="24"/>
          <w:szCs w:val="24"/>
        </w:rPr>
        <w:t> </w:t>
      </w:r>
    </w:p>
    <w:tbl>
      <w:tblPr>
        <w:tblW w:w="9923" w:type="dxa"/>
        <w:tblInd w:w="-459" w:type="dxa"/>
        <w:tblCellMar>
          <w:left w:w="0" w:type="dxa"/>
          <w:right w:w="0" w:type="dxa"/>
        </w:tblCellMar>
        <w:tblLook w:val="04A0"/>
      </w:tblPr>
      <w:tblGrid>
        <w:gridCol w:w="1053"/>
        <w:gridCol w:w="4221"/>
        <w:gridCol w:w="4649"/>
      </w:tblGrid>
      <w:tr w:rsidR="00506107" w:rsidRPr="008276C6" w:rsidTr="008C24DC">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720"/>
              <w:jc w:val="both"/>
              <w:rPr>
                <w:sz w:val="24"/>
                <w:szCs w:val="24"/>
              </w:rPr>
            </w:pPr>
            <w:r w:rsidRPr="008276C6">
              <w:rPr>
                <w:sz w:val="24"/>
                <w:szCs w:val="24"/>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720"/>
              <w:jc w:val="both"/>
              <w:rPr>
                <w:sz w:val="24"/>
                <w:szCs w:val="24"/>
              </w:rPr>
            </w:pPr>
            <w:r w:rsidRPr="008276C6">
              <w:rPr>
                <w:sz w:val="24"/>
                <w:szCs w:val="24"/>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720"/>
              <w:jc w:val="both"/>
              <w:rPr>
                <w:sz w:val="24"/>
                <w:szCs w:val="24"/>
              </w:rPr>
            </w:pPr>
            <w:r w:rsidRPr="008276C6">
              <w:rPr>
                <w:sz w:val="24"/>
                <w:szCs w:val="24"/>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506107" w:rsidRPr="008276C6" w:rsidTr="008C24DC">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3</w:t>
            </w:r>
          </w:p>
        </w:tc>
      </w:tr>
      <w:tr w:rsidR="00506107" w:rsidRPr="008276C6" w:rsidTr="008C24DC">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ind w:right="-189"/>
              <w:jc w:val="both"/>
              <w:rPr>
                <w:sz w:val="24"/>
                <w:szCs w:val="24"/>
              </w:rPr>
            </w:pPr>
            <w:r w:rsidRPr="008276C6">
              <w:rPr>
                <w:sz w:val="24"/>
                <w:szCs w:val="24"/>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ind w:hanging="27"/>
              <w:jc w:val="both"/>
              <w:rPr>
                <w:sz w:val="24"/>
                <w:szCs w:val="24"/>
              </w:rPr>
            </w:pPr>
            <w:r w:rsidRPr="008276C6">
              <w:rPr>
                <w:sz w:val="24"/>
                <w:szCs w:val="24"/>
              </w:rPr>
              <w:t xml:space="preserve">муниципальный контроль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границах населенных пунктов;</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 xml:space="preserve">  Глава, заместитель главы администрации, специалист  </w:t>
            </w:r>
          </w:p>
        </w:tc>
      </w:tr>
      <w:tr w:rsidR="00506107" w:rsidRPr="008276C6" w:rsidTr="008C24DC">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33"/>
              <w:jc w:val="both"/>
              <w:rPr>
                <w:sz w:val="24"/>
                <w:szCs w:val="24"/>
              </w:rPr>
            </w:pPr>
            <w:r w:rsidRPr="008276C6">
              <w:rPr>
                <w:sz w:val="24"/>
                <w:szCs w:val="24"/>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 xml:space="preserve">Глава, заместитель главы администрации, специалист  </w:t>
            </w:r>
          </w:p>
        </w:tc>
      </w:tr>
      <w:tr w:rsidR="00506107" w:rsidRPr="008276C6" w:rsidTr="008C24DC">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муниципальный жилищный контроль;</w:t>
            </w:r>
          </w:p>
          <w:p w:rsidR="00506107" w:rsidRPr="008276C6" w:rsidRDefault="00506107" w:rsidP="008C24DC">
            <w:pPr>
              <w:jc w:val="both"/>
              <w:rPr>
                <w:sz w:val="24"/>
                <w:szCs w:val="24"/>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 xml:space="preserve">Глава, заместитель главы администрации, специалист  </w:t>
            </w:r>
          </w:p>
        </w:tc>
      </w:tr>
      <w:tr w:rsidR="00506107" w:rsidRPr="008276C6" w:rsidTr="008C24DC">
        <w:trPr>
          <w:trHeight w:val="162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lastRenderedPageBreak/>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p>
          <w:p w:rsidR="00506107" w:rsidRPr="008276C6" w:rsidRDefault="00506107" w:rsidP="008C24DC">
            <w:pPr>
              <w:jc w:val="both"/>
              <w:rPr>
                <w:sz w:val="24"/>
                <w:szCs w:val="24"/>
              </w:rPr>
            </w:pPr>
            <w:r w:rsidRPr="008276C6">
              <w:rPr>
                <w:sz w:val="24"/>
                <w:szCs w:val="24"/>
              </w:rPr>
              <w:t>муниципальный контроль в сфере благоустройства;</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 xml:space="preserve">Глава, заместитель главы администрации, специалист  </w:t>
            </w:r>
          </w:p>
        </w:tc>
      </w:tr>
      <w:tr w:rsidR="00506107" w:rsidRPr="008276C6" w:rsidTr="008C24DC">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5.</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 xml:space="preserve"> муниципальный контроль в области охраны и использования особо охраняемых природных территорий</w:t>
            </w:r>
          </w:p>
          <w:p w:rsidR="00506107" w:rsidRPr="008276C6" w:rsidRDefault="00506107" w:rsidP="008C24DC">
            <w:pPr>
              <w:ind w:firstLine="709"/>
              <w:jc w:val="both"/>
              <w:rPr>
                <w:sz w:val="24"/>
                <w:szCs w:val="24"/>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 xml:space="preserve">Глава, заместитель главы администрации, специалист  </w:t>
            </w:r>
          </w:p>
        </w:tc>
      </w:tr>
    </w:tbl>
    <w:p w:rsidR="00506107" w:rsidRPr="008276C6" w:rsidRDefault="00506107" w:rsidP="00506107">
      <w:pPr>
        <w:ind w:firstLine="720"/>
        <w:jc w:val="both"/>
        <w:rPr>
          <w:sz w:val="24"/>
          <w:szCs w:val="24"/>
        </w:rPr>
      </w:pPr>
      <w:r w:rsidRPr="008276C6">
        <w:rPr>
          <w:sz w:val="24"/>
          <w:szCs w:val="24"/>
        </w:rPr>
        <w:t> </w:t>
      </w:r>
    </w:p>
    <w:p w:rsidR="00506107" w:rsidRPr="008276C6" w:rsidRDefault="00506107" w:rsidP="00506107">
      <w:pPr>
        <w:numPr>
          <w:ilvl w:val="0"/>
          <w:numId w:val="45"/>
        </w:numPr>
        <w:ind w:left="434" w:firstLine="0"/>
        <w:jc w:val="both"/>
        <w:rPr>
          <w:sz w:val="24"/>
          <w:szCs w:val="24"/>
        </w:rPr>
      </w:pPr>
      <w:r w:rsidRPr="008276C6">
        <w:rPr>
          <w:sz w:val="24"/>
          <w:szCs w:val="24"/>
        </w:rPr>
        <w:t>Оценка эффективности программы.</w:t>
      </w:r>
    </w:p>
    <w:p w:rsidR="00506107" w:rsidRPr="008276C6" w:rsidRDefault="00506107" w:rsidP="00506107">
      <w:pPr>
        <w:ind w:firstLine="709"/>
        <w:jc w:val="both"/>
        <w:rPr>
          <w:sz w:val="24"/>
          <w:szCs w:val="24"/>
        </w:rPr>
      </w:pPr>
      <w:r w:rsidRPr="008276C6">
        <w:rPr>
          <w:sz w:val="24"/>
          <w:szCs w:val="24"/>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506107" w:rsidRPr="008276C6" w:rsidRDefault="00506107" w:rsidP="00506107">
      <w:pPr>
        <w:tabs>
          <w:tab w:val="left" w:pos="1418"/>
        </w:tabs>
        <w:ind w:firstLine="709"/>
        <w:jc w:val="center"/>
        <w:rPr>
          <w:sz w:val="24"/>
          <w:szCs w:val="24"/>
        </w:rPr>
      </w:pPr>
      <w:r w:rsidRPr="008276C6">
        <w:rPr>
          <w:sz w:val="24"/>
          <w:szCs w:val="24"/>
        </w:rPr>
        <w:t> 12. Отчетные показатели Программы на 2023год и плановый период 2024 и 2025 годов</w:t>
      </w:r>
    </w:p>
    <w:p w:rsidR="00506107" w:rsidRPr="008276C6" w:rsidRDefault="00506107" w:rsidP="00506107">
      <w:pPr>
        <w:tabs>
          <w:tab w:val="left" w:pos="1418"/>
        </w:tabs>
        <w:ind w:firstLine="709"/>
        <w:jc w:val="both"/>
        <w:rPr>
          <w:sz w:val="24"/>
          <w:szCs w:val="24"/>
        </w:rPr>
      </w:pPr>
      <w:r w:rsidRPr="008276C6">
        <w:rPr>
          <w:sz w:val="24"/>
          <w:szCs w:val="24"/>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2023 год и плановый период 2024 и 2025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506107" w:rsidRPr="008276C6" w:rsidTr="008C24DC">
        <w:tc>
          <w:tcPr>
            <w:tcW w:w="993" w:type="dxa"/>
          </w:tcPr>
          <w:p w:rsidR="00506107" w:rsidRPr="008276C6" w:rsidRDefault="00506107" w:rsidP="008C24DC">
            <w:pPr>
              <w:tabs>
                <w:tab w:val="left" w:pos="1418"/>
              </w:tabs>
              <w:jc w:val="both"/>
              <w:rPr>
                <w:sz w:val="24"/>
                <w:szCs w:val="24"/>
              </w:rPr>
            </w:pPr>
            <w:r w:rsidRPr="008276C6">
              <w:rPr>
                <w:sz w:val="24"/>
                <w:szCs w:val="24"/>
              </w:rPr>
              <w:t>№ п/п</w:t>
            </w:r>
          </w:p>
        </w:tc>
        <w:tc>
          <w:tcPr>
            <w:tcW w:w="2409" w:type="dxa"/>
          </w:tcPr>
          <w:p w:rsidR="00506107" w:rsidRPr="008276C6" w:rsidRDefault="00506107" w:rsidP="008C24DC">
            <w:pPr>
              <w:tabs>
                <w:tab w:val="left" w:pos="1418"/>
              </w:tabs>
              <w:jc w:val="both"/>
              <w:rPr>
                <w:sz w:val="24"/>
                <w:szCs w:val="24"/>
              </w:rPr>
            </w:pPr>
            <w:r w:rsidRPr="008276C6">
              <w:rPr>
                <w:sz w:val="24"/>
                <w:szCs w:val="24"/>
              </w:rPr>
              <w:t>Наименование показателя</w:t>
            </w:r>
          </w:p>
        </w:tc>
        <w:tc>
          <w:tcPr>
            <w:tcW w:w="2552" w:type="dxa"/>
          </w:tcPr>
          <w:p w:rsidR="00506107" w:rsidRPr="008276C6" w:rsidRDefault="00506107" w:rsidP="008C24DC">
            <w:pPr>
              <w:tabs>
                <w:tab w:val="left" w:pos="1418"/>
              </w:tabs>
              <w:jc w:val="both"/>
              <w:rPr>
                <w:sz w:val="24"/>
                <w:szCs w:val="24"/>
              </w:rPr>
            </w:pPr>
            <w:r w:rsidRPr="008276C6">
              <w:rPr>
                <w:sz w:val="24"/>
                <w:szCs w:val="24"/>
              </w:rPr>
              <w:t>Методика расчета показателя</w:t>
            </w:r>
          </w:p>
        </w:tc>
        <w:tc>
          <w:tcPr>
            <w:tcW w:w="1275" w:type="dxa"/>
          </w:tcPr>
          <w:p w:rsidR="00506107" w:rsidRPr="008276C6" w:rsidRDefault="00506107" w:rsidP="008C24DC">
            <w:pPr>
              <w:tabs>
                <w:tab w:val="left" w:pos="1418"/>
              </w:tabs>
              <w:jc w:val="both"/>
              <w:rPr>
                <w:sz w:val="24"/>
                <w:szCs w:val="24"/>
              </w:rPr>
            </w:pPr>
            <w:r w:rsidRPr="008276C6">
              <w:rPr>
                <w:sz w:val="24"/>
                <w:szCs w:val="24"/>
              </w:rPr>
              <w:t>Планируемый показатель на 2022 год, %</w:t>
            </w:r>
          </w:p>
        </w:tc>
        <w:tc>
          <w:tcPr>
            <w:tcW w:w="1276" w:type="dxa"/>
          </w:tcPr>
          <w:p w:rsidR="00506107" w:rsidRPr="008276C6" w:rsidRDefault="00506107" w:rsidP="008C24DC">
            <w:pPr>
              <w:tabs>
                <w:tab w:val="left" w:pos="1418"/>
              </w:tabs>
              <w:jc w:val="both"/>
              <w:rPr>
                <w:sz w:val="24"/>
                <w:szCs w:val="24"/>
              </w:rPr>
            </w:pPr>
            <w:r w:rsidRPr="008276C6">
              <w:rPr>
                <w:sz w:val="24"/>
                <w:szCs w:val="24"/>
              </w:rPr>
              <w:t>Планируемый показатель на 2023 год, %</w:t>
            </w:r>
          </w:p>
        </w:tc>
        <w:tc>
          <w:tcPr>
            <w:tcW w:w="1383" w:type="dxa"/>
          </w:tcPr>
          <w:p w:rsidR="00506107" w:rsidRPr="008276C6" w:rsidRDefault="00506107" w:rsidP="008C24DC">
            <w:pPr>
              <w:rPr>
                <w:sz w:val="24"/>
                <w:szCs w:val="24"/>
              </w:rPr>
            </w:pPr>
            <w:r w:rsidRPr="008276C6">
              <w:rPr>
                <w:sz w:val="24"/>
                <w:szCs w:val="24"/>
              </w:rPr>
              <w:t>Планируемый показатель на 2024 год, %</w:t>
            </w:r>
          </w:p>
        </w:tc>
      </w:tr>
      <w:tr w:rsidR="00506107" w:rsidRPr="008276C6" w:rsidTr="008C24DC">
        <w:tc>
          <w:tcPr>
            <w:tcW w:w="993" w:type="dxa"/>
          </w:tcPr>
          <w:p w:rsidR="00506107" w:rsidRPr="008276C6" w:rsidRDefault="00506107" w:rsidP="008C24DC">
            <w:pPr>
              <w:tabs>
                <w:tab w:val="left" w:pos="1418"/>
              </w:tabs>
              <w:jc w:val="both"/>
              <w:rPr>
                <w:sz w:val="24"/>
                <w:szCs w:val="24"/>
              </w:rPr>
            </w:pPr>
            <w:r w:rsidRPr="008276C6">
              <w:rPr>
                <w:sz w:val="24"/>
                <w:szCs w:val="24"/>
              </w:rPr>
              <w:t>1</w:t>
            </w:r>
          </w:p>
        </w:tc>
        <w:tc>
          <w:tcPr>
            <w:tcW w:w="2409" w:type="dxa"/>
          </w:tcPr>
          <w:p w:rsidR="00506107" w:rsidRPr="008276C6" w:rsidRDefault="00506107" w:rsidP="008C24DC">
            <w:pPr>
              <w:tabs>
                <w:tab w:val="left" w:pos="1418"/>
              </w:tabs>
              <w:jc w:val="both"/>
              <w:rPr>
                <w:sz w:val="24"/>
                <w:szCs w:val="24"/>
              </w:rPr>
            </w:pPr>
            <w:r w:rsidRPr="008276C6">
              <w:rPr>
                <w:sz w:val="24"/>
                <w:szCs w:val="24"/>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506107" w:rsidRPr="008276C6" w:rsidRDefault="00506107" w:rsidP="008C24DC">
            <w:pPr>
              <w:tabs>
                <w:tab w:val="left" w:pos="1418"/>
              </w:tabs>
              <w:jc w:val="both"/>
              <w:rPr>
                <w:sz w:val="24"/>
                <w:szCs w:val="24"/>
              </w:rPr>
            </w:pPr>
            <w:r w:rsidRPr="008276C6">
              <w:rPr>
                <w:sz w:val="24"/>
                <w:szCs w:val="24"/>
              </w:rPr>
              <w:t xml:space="preserve">Ф/П х 100, где: </w:t>
            </w:r>
          </w:p>
          <w:p w:rsidR="00506107" w:rsidRPr="008276C6" w:rsidRDefault="00506107" w:rsidP="008C24DC">
            <w:pPr>
              <w:tabs>
                <w:tab w:val="left" w:pos="1418"/>
              </w:tabs>
              <w:jc w:val="both"/>
              <w:rPr>
                <w:sz w:val="24"/>
                <w:szCs w:val="24"/>
              </w:rPr>
            </w:pPr>
            <w:r w:rsidRPr="008276C6">
              <w:rPr>
                <w:sz w:val="24"/>
                <w:szCs w:val="24"/>
              </w:rPr>
              <w:t>П (план) – количество профилактических мероприятий, предусмотренных Программой;</w:t>
            </w:r>
          </w:p>
          <w:p w:rsidR="00506107" w:rsidRPr="008276C6" w:rsidRDefault="00506107" w:rsidP="008C24DC">
            <w:pPr>
              <w:tabs>
                <w:tab w:val="left" w:pos="1418"/>
              </w:tabs>
              <w:jc w:val="both"/>
              <w:rPr>
                <w:sz w:val="24"/>
                <w:szCs w:val="24"/>
              </w:rPr>
            </w:pPr>
            <w:r w:rsidRPr="008276C6">
              <w:rPr>
                <w:sz w:val="24"/>
                <w:szCs w:val="24"/>
              </w:rPr>
              <w:t>Ф (факт) – количество фактически реализованных мероприятий, предусмотренных Программой</w:t>
            </w:r>
          </w:p>
        </w:tc>
        <w:tc>
          <w:tcPr>
            <w:tcW w:w="1275" w:type="dxa"/>
          </w:tcPr>
          <w:p w:rsidR="00506107" w:rsidRPr="008276C6" w:rsidRDefault="00506107" w:rsidP="008C24DC">
            <w:pPr>
              <w:tabs>
                <w:tab w:val="left" w:pos="1418"/>
              </w:tabs>
              <w:jc w:val="both"/>
              <w:rPr>
                <w:sz w:val="24"/>
                <w:szCs w:val="24"/>
              </w:rPr>
            </w:pPr>
            <w:r w:rsidRPr="008276C6">
              <w:rPr>
                <w:sz w:val="24"/>
                <w:szCs w:val="24"/>
              </w:rPr>
              <w:t>100%</w:t>
            </w:r>
          </w:p>
        </w:tc>
        <w:tc>
          <w:tcPr>
            <w:tcW w:w="1276" w:type="dxa"/>
          </w:tcPr>
          <w:p w:rsidR="00506107" w:rsidRPr="008276C6" w:rsidRDefault="00506107" w:rsidP="008C24DC">
            <w:pPr>
              <w:rPr>
                <w:sz w:val="24"/>
                <w:szCs w:val="24"/>
              </w:rPr>
            </w:pPr>
            <w:r w:rsidRPr="008276C6">
              <w:rPr>
                <w:sz w:val="24"/>
                <w:szCs w:val="24"/>
              </w:rPr>
              <w:t>100%</w:t>
            </w:r>
          </w:p>
        </w:tc>
        <w:tc>
          <w:tcPr>
            <w:tcW w:w="1383" w:type="dxa"/>
          </w:tcPr>
          <w:p w:rsidR="00506107" w:rsidRPr="008276C6" w:rsidRDefault="00506107" w:rsidP="008C24DC">
            <w:pPr>
              <w:rPr>
                <w:sz w:val="24"/>
                <w:szCs w:val="24"/>
              </w:rPr>
            </w:pPr>
            <w:r w:rsidRPr="008276C6">
              <w:rPr>
                <w:sz w:val="24"/>
                <w:szCs w:val="24"/>
              </w:rPr>
              <w:t>100%</w:t>
            </w:r>
          </w:p>
        </w:tc>
      </w:tr>
      <w:tr w:rsidR="00506107" w:rsidRPr="008276C6" w:rsidTr="008C24DC">
        <w:tc>
          <w:tcPr>
            <w:tcW w:w="993" w:type="dxa"/>
          </w:tcPr>
          <w:p w:rsidR="00506107" w:rsidRPr="008276C6" w:rsidRDefault="00506107" w:rsidP="008C24DC">
            <w:pPr>
              <w:tabs>
                <w:tab w:val="left" w:pos="1418"/>
              </w:tabs>
              <w:jc w:val="both"/>
              <w:rPr>
                <w:sz w:val="24"/>
                <w:szCs w:val="24"/>
              </w:rPr>
            </w:pPr>
            <w:r w:rsidRPr="008276C6">
              <w:rPr>
                <w:sz w:val="24"/>
                <w:szCs w:val="24"/>
              </w:rPr>
              <w:t>2</w:t>
            </w:r>
          </w:p>
        </w:tc>
        <w:tc>
          <w:tcPr>
            <w:tcW w:w="2409" w:type="dxa"/>
          </w:tcPr>
          <w:p w:rsidR="00506107" w:rsidRPr="008276C6" w:rsidRDefault="00506107" w:rsidP="008C24DC">
            <w:pPr>
              <w:tabs>
                <w:tab w:val="left" w:pos="1418"/>
              </w:tabs>
              <w:jc w:val="both"/>
              <w:rPr>
                <w:sz w:val="24"/>
                <w:szCs w:val="24"/>
              </w:rPr>
            </w:pPr>
            <w:r w:rsidRPr="008276C6">
              <w:rPr>
                <w:sz w:val="24"/>
                <w:szCs w:val="24"/>
              </w:rPr>
              <w:t xml:space="preserve">Доля мероприятий по контролю, по результатам которых выявлены нарушения обязательных требований, установленных муниципальными нормативными </w:t>
            </w:r>
            <w:r w:rsidRPr="008276C6">
              <w:rPr>
                <w:sz w:val="24"/>
                <w:szCs w:val="24"/>
              </w:rPr>
              <w:lastRenderedPageBreak/>
              <w:t>правовыми актами</w:t>
            </w:r>
          </w:p>
        </w:tc>
        <w:tc>
          <w:tcPr>
            <w:tcW w:w="2552" w:type="dxa"/>
          </w:tcPr>
          <w:p w:rsidR="00506107" w:rsidRPr="008276C6" w:rsidRDefault="00506107" w:rsidP="008C24DC">
            <w:pPr>
              <w:tabs>
                <w:tab w:val="left" w:pos="1418"/>
              </w:tabs>
              <w:jc w:val="both"/>
              <w:rPr>
                <w:sz w:val="24"/>
                <w:szCs w:val="24"/>
              </w:rPr>
            </w:pPr>
            <w:r w:rsidRPr="008276C6">
              <w:rPr>
                <w:sz w:val="24"/>
                <w:szCs w:val="24"/>
              </w:rPr>
              <w:lastRenderedPageBreak/>
              <w:t>К</w:t>
            </w:r>
            <w:r w:rsidRPr="008276C6">
              <w:rPr>
                <w:sz w:val="24"/>
                <w:szCs w:val="24"/>
                <w:vertAlign w:val="subscript"/>
              </w:rPr>
              <w:t xml:space="preserve">2 </w:t>
            </w:r>
            <w:r w:rsidRPr="008276C6">
              <w:rPr>
                <w:sz w:val="24"/>
                <w:szCs w:val="24"/>
              </w:rPr>
              <w:t>/К</w:t>
            </w:r>
            <w:r w:rsidRPr="008276C6">
              <w:rPr>
                <w:sz w:val="24"/>
                <w:szCs w:val="24"/>
                <w:vertAlign w:val="subscript"/>
              </w:rPr>
              <w:t xml:space="preserve">1 </w:t>
            </w:r>
            <w:r w:rsidRPr="008276C6">
              <w:rPr>
                <w:sz w:val="24"/>
                <w:szCs w:val="24"/>
              </w:rPr>
              <w:t xml:space="preserve"> х 100, где:</w:t>
            </w:r>
          </w:p>
          <w:p w:rsidR="00506107" w:rsidRPr="008276C6" w:rsidRDefault="00506107" w:rsidP="008C24DC">
            <w:pPr>
              <w:tabs>
                <w:tab w:val="left" w:pos="1418"/>
              </w:tabs>
              <w:jc w:val="both"/>
              <w:rPr>
                <w:sz w:val="24"/>
                <w:szCs w:val="24"/>
              </w:rPr>
            </w:pPr>
            <w:r w:rsidRPr="008276C6">
              <w:rPr>
                <w:sz w:val="24"/>
                <w:szCs w:val="24"/>
              </w:rPr>
              <w:t>К</w:t>
            </w:r>
            <w:r w:rsidRPr="008276C6">
              <w:rPr>
                <w:sz w:val="24"/>
                <w:szCs w:val="24"/>
                <w:vertAlign w:val="subscript"/>
              </w:rPr>
              <w:t xml:space="preserve">1 </w:t>
            </w:r>
            <w:r w:rsidRPr="008276C6">
              <w:rPr>
                <w:sz w:val="24"/>
                <w:szCs w:val="24"/>
              </w:rPr>
              <w:t xml:space="preserve"> - количество проведенных мероприятий по контролю;</w:t>
            </w:r>
          </w:p>
          <w:p w:rsidR="00506107" w:rsidRPr="008276C6" w:rsidRDefault="00506107" w:rsidP="008C24DC">
            <w:pPr>
              <w:tabs>
                <w:tab w:val="left" w:pos="1418"/>
              </w:tabs>
              <w:jc w:val="both"/>
              <w:rPr>
                <w:sz w:val="24"/>
                <w:szCs w:val="24"/>
              </w:rPr>
            </w:pPr>
            <w:r w:rsidRPr="008276C6">
              <w:rPr>
                <w:sz w:val="24"/>
                <w:szCs w:val="24"/>
              </w:rPr>
              <w:t>К</w:t>
            </w:r>
            <w:r w:rsidRPr="008276C6">
              <w:rPr>
                <w:sz w:val="24"/>
                <w:szCs w:val="24"/>
                <w:vertAlign w:val="subscript"/>
              </w:rPr>
              <w:t xml:space="preserve">2  </w:t>
            </w:r>
            <w:r w:rsidRPr="008276C6">
              <w:rPr>
                <w:sz w:val="24"/>
                <w:szCs w:val="24"/>
              </w:rPr>
              <w:t xml:space="preserve"> - количество мероприятий по контролю, по результатам которых выявлены нарушения </w:t>
            </w:r>
            <w:r w:rsidRPr="008276C6">
              <w:rPr>
                <w:sz w:val="24"/>
                <w:szCs w:val="24"/>
              </w:rPr>
              <w:lastRenderedPageBreak/>
              <w:t>обязательных требований, установленных муниципальными правовыми актами</w:t>
            </w:r>
          </w:p>
        </w:tc>
        <w:tc>
          <w:tcPr>
            <w:tcW w:w="1275" w:type="dxa"/>
          </w:tcPr>
          <w:p w:rsidR="00506107" w:rsidRPr="008276C6" w:rsidRDefault="00506107" w:rsidP="008C24DC">
            <w:pPr>
              <w:tabs>
                <w:tab w:val="left" w:pos="1418"/>
              </w:tabs>
              <w:jc w:val="both"/>
              <w:rPr>
                <w:sz w:val="24"/>
                <w:szCs w:val="24"/>
              </w:rPr>
            </w:pPr>
            <w:r w:rsidRPr="008276C6">
              <w:rPr>
                <w:sz w:val="24"/>
                <w:szCs w:val="24"/>
              </w:rPr>
              <w:lastRenderedPageBreak/>
              <w:t>не более 60%</w:t>
            </w:r>
          </w:p>
        </w:tc>
        <w:tc>
          <w:tcPr>
            <w:tcW w:w="1276" w:type="dxa"/>
          </w:tcPr>
          <w:p w:rsidR="00506107" w:rsidRPr="008276C6" w:rsidRDefault="00506107" w:rsidP="008C24DC">
            <w:pPr>
              <w:tabs>
                <w:tab w:val="left" w:pos="1418"/>
              </w:tabs>
              <w:jc w:val="both"/>
              <w:rPr>
                <w:sz w:val="24"/>
                <w:szCs w:val="24"/>
              </w:rPr>
            </w:pPr>
            <w:r w:rsidRPr="008276C6">
              <w:rPr>
                <w:sz w:val="24"/>
                <w:szCs w:val="24"/>
              </w:rPr>
              <w:t>не более 60 %</w:t>
            </w:r>
          </w:p>
        </w:tc>
        <w:tc>
          <w:tcPr>
            <w:tcW w:w="1383" w:type="dxa"/>
          </w:tcPr>
          <w:p w:rsidR="00506107" w:rsidRPr="008276C6" w:rsidRDefault="00506107" w:rsidP="008C24DC">
            <w:pPr>
              <w:rPr>
                <w:sz w:val="24"/>
                <w:szCs w:val="24"/>
              </w:rPr>
            </w:pPr>
            <w:r w:rsidRPr="008276C6">
              <w:rPr>
                <w:sz w:val="24"/>
                <w:szCs w:val="24"/>
              </w:rPr>
              <w:t>не более 60 %</w:t>
            </w:r>
          </w:p>
        </w:tc>
      </w:tr>
    </w:tbl>
    <w:p w:rsidR="00506107" w:rsidRPr="008276C6" w:rsidRDefault="00506107" w:rsidP="00506107">
      <w:pPr>
        <w:ind w:firstLine="720"/>
        <w:jc w:val="both"/>
        <w:rPr>
          <w:sz w:val="24"/>
          <w:szCs w:val="24"/>
        </w:rPr>
      </w:pPr>
    </w:p>
    <w:p w:rsidR="00506107" w:rsidRPr="008276C6" w:rsidRDefault="00506107" w:rsidP="00506107">
      <w:pPr>
        <w:jc w:val="center"/>
        <w:rPr>
          <w:sz w:val="24"/>
          <w:szCs w:val="24"/>
        </w:rPr>
      </w:pPr>
      <w:r w:rsidRPr="008276C6">
        <w:rPr>
          <w:sz w:val="24"/>
          <w:szCs w:val="24"/>
        </w:rPr>
        <w:t>Раздел II. План мероприятий по профилактике нарушений на 2023 год</w:t>
      </w:r>
    </w:p>
    <w:p w:rsidR="00506107" w:rsidRPr="008276C6" w:rsidRDefault="00506107" w:rsidP="00506107">
      <w:pPr>
        <w:ind w:firstLine="709"/>
        <w:jc w:val="both"/>
        <w:rPr>
          <w:sz w:val="24"/>
          <w:szCs w:val="24"/>
        </w:rPr>
      </w:pPr>
      <w:r w:rsidRPr="008276C6">
        <w:rPr>
          <w:sz w:val="24"/>
          <w:szCs w:val="24"/>
        </w:rPr>
        <w:t> </w:t>
      </w:r>
    </w:p>
    <w:p w:rsidR="00506107" w:rsidRPr="008276C6" w:rsidRDefault="00506107" w:rsidP="00506107">
      <w:pPr>
        <w:ind w:firstLine="709"/>
        <w:jc w:val="both"/>
        <w:rPr>
          <w:sz w:val="24"/>
          <w:szCs w:val="24"/>
        </w:rPr>
      </w:pPr>
      <w:r w:rsidRPr="008276C6">
        <w:rPr>
          <w:sz w:val="24"/>
          <w:szCs w:val="24"/>
        </w:rPr>
        <w:t>Мероприятия программы представляют собой комплекс мер, направленных на достижение целей и решение основных задач настоящей Программы</w:t>
      </w:r>
    </w:p>
    <w:p w:rsidR="00506107" w:rsidRPr="008276C6" w:rsidRDefault="00506107" w:rsidP="00506107">
      <w:pPr>
        <w:ind w:firstLine="720"/>
        <w:jc w:val="both"/>
        <w:rPr>
          <w:sz w:val="24"/>
          <w:szCs w:val="24"/>
        </w:rPr>
        <w:sectPr w:rsidR="00506107" w:rsidRPr="008276C6" w:rsidSect="001A138C">
          <w:pgSz w:w="11906" w:h="16838"/>
          <w:pgMar w:top="1134" w:right="850" w:bottom="1134" w:left="1701" w:header="708" w:footer="708" w:gutter="0"/>
          <w:cols w:space="708"/>
          <w:docGrid w:linePitch="360"/>
        </w:sectPr>
      </w:pPr>
    </w:p>
    <w:p w:rsidR="00506107" w:rsidRPr="008276C6" w:rsidRDefault="00506107" w:rsidP="00506107">
      <w:pPr>
        <w:ind w:firstLine="720"/>
        <w:jc w:val="both"/>
        <w:rPr>
          <w:sz w:val="24"/>
          <w:szCs w:val="24"/>
        </w:rPr>
      </w:pPr>
      <w:r w:rsidRPr="008276C6">
        <w:rPr>
          <w:sz w:val="24"/>
          <w:szCs w:val="24"/>
        </w:rPr>
        <w:lastRenderedPageBreak/>
        <w:t> </w:t>
      </w:r>
    </w:p>
    <w:tbl>
      <w:tblPr>
        <w:tblW w:w="0" w:type="auto"/>
        <w:tblCellMar>
          <w:left w:w="0" w:type="dxa"/>
          <w:right w:w="0" w:type="dxa"/>
        </w:tblCellMar>
        <w:tblLook w:val="04A0"/>
      </w:tblPr>
      <w:tblGrid>
        <w:gridCol w:w="485"/>
        <w:gridCol w:w="3460"/>
        <w:gridCol w:w="2423"/>
        <w:gridCol w:w="1406"/>
        <w:gridCol w:w="1796"/>
      </w:tblGrid>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Наименование мероприятия по профилактике нарушений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Срок (периодичность) проведения мероприятия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Ожидаемые результаты проведения мероприятий</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Поддержание в актуальном состоянии </w:t>
            </w:r>
            <w:r w:rsidRPr="008276C6">
              <w:rPr>
                <w:sz w:val="24"/>
                <w:szCs w:val="24"/>
                <w:shd w:val="clear" w:color="auto" w:fill="FFFFFF"/>
              </w:rPr>
              <w:t>для каждого вида муниципального контроля</w:t>
            </w:r>
            <w:r w:rsidRPr="008276C6">
              <w:rPr>
                <w:sz w:val="24"/>
                <w:szCs w:val="24"/>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8276C6">
              <w:rPr>
                <w:sz w:val="24"/>
                <w:szCs w:val="24"/>
                <w:shd w:val="clear" w:color="auto" w:fill="FFFFFF"/>
              </w:rPr>
              <w:t>муниципального </w:t>
            </w:r>
            <w:r w:rsidRPr="008276C6">
              <w:rPr>
                <w:sz w:val="24"/>
                <w:szCs w:val="24"/>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506107" w:rsidRPr="008276C6" w:rsidRDefault="00506107" w:rsidP="008C24DC">
            <w:pPr>
              <w:ind w:firstLine="567"/>
              <w:jc w:val="both"/>
              <w:rPr>
                <w:sz w:val="24"/>
                <w:szCs w:val="24"/>
              </w:rPr>
            </w:pPr>
            <w:r w:rsidRPr="008276C6">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в течение года</w:t>
            </w:r>
          </w:p>
          <w:p w:rsidR="00506107" w:rsidRPr="008276C6" w:rsidRDefault="00506107" w:rsidP="008C24DC">
            <w:pPr>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Повышение информированности подконтрольных субъектов о действующих обязательных требованиях</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shd w:val="clear" w:color="auto" w:fill="FFFFFF"/>
              </w:rPr>
              <w:t>Размещение на официальном сайте в сети «Интернет» информации об актуализации </w:t>
            </w:r>
            <w:r w:rsidRPr="008276C6">
              <w:rPr>
                <w:sz w:val="24"/>
                <w:szCs w:val="24"/>
              </w:rPr>
              <w:t>перечней </w:t>
            </w:r>
            <w:r w:rsidRPr="008276C6">
              <w:rPr>
                <w:sz w:val="24"/>
                <w:szCs w:val="24"/>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не реже 1 раза в квартал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Повышение информированности подконтрольных субъектов о действующих обязательных требованиях</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8276C6">
              <w:rPr>
                <w:sz w:val="24"/>
                <w:szCs w:val="24"/>
              </w:rPr>
              <w:t xml:space="preserve">муниципальными правовыми актами, </w:t>
            </w:r>
            <w:r w:rsidRPr="008276C6">
              <w:rPr>
                <w:sz w:val="24"/>
                <w:szCs w:val="24"/>
                <w:shd w:val="clear" w:color="auto" w:fill="FFFFFF"/>
              </w:rPr>
              <w:t>в том числе посредством: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720"/>
              <w:jc w:val="both"/>
              <w:rPr>
                <w:sz w:val="24"/>
                <w:szCs w:val="24"/>
              </w:rPr>
            </w:pPr>
            <w:r w:rsidRPr="008276C6">
              <w:rPr>
                <w:sz w:val="24"/>
                <w:szCs w:val="24"/>
              </w:rPr>
              <w:t> </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shd w:val="clear" w:color="auto" w:fill="FFFFFF"/>
              </w:rPr>
              <w:t>разработки и опубликования руководств по соблюдению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в течение года</w:t>
            </w:r>
          </w:p>
          <w:p w:rsidR="00506107" w:rsidRPr="008276C6" w:rsidRDefault="00506107" w:rsidP="008C24DC">
            <w:pPr>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 </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shd w:val="clear" w:color="auto" w:fill="FFFFFF"/>
              </w:rPr>
              <w:t>проведения разъяснительной работы в средствах массовой информации и </w:t>
            </w:r>
            <w:r w:rsidRPr="008276C6">
              <w:rPr>
                <w:sz w:val="24"/>
                <w:szCs w:val="24"/>
              </w:rPr>
              <w:t>на официальном сайте администрации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постоянно в течение года</w:t>
            </w:r>
          </w:p>
          <w:p w:rsidR="00506107" w:rsidRPr="008276C6" w:rsidRDefault="00506107" w:rsidP="008C24DC">
            <w:pPr>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 </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устного консультирования по вопросам соблюдения обязательных требований, письменных ответов на поступающие письменные обращения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постоянно в течение года</w:t>
            </w:r>
          </w:p>
          <w:p w:rsidR="00506107" w:rsidRPr="008276C6" w:rsidRDefault="00506107" w:rsidP="008C24DC">
            <w:pPr>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 </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shd w:val="clear" w:color="auto" w:fill="FFFFFF"/>
              </w:rPr>
              <w:t>В случае изменения обязательных требований, требований, установленных </w:t>
            </w:r>
            <w:r w:rsidRPr="008276C6">
              <w:rPr>
                <w:sz w:val="24"/>
                <w:szCs w:val="24"/>
              </w:rPr>
              <w:t>муниципальными правовыми актами</w:t>
            </w:r>
            <w:r w:rsidRPr="008276C6">
              <w:rPr>
                <w:sz w:val="24"/>
                <w:szCs w:val="24"/>
                <w:shd w:val="clear" w:color="auto" w:fill="FFFFFF"/>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720"/>
              <w:jc w:val="both"/>
              <w:rPr>
                <w:sz w:val="24"/>
                <w:szCs w:val="24"/>
              </w:rPr>
            </w:pPr>
            <w:r w:rsidRPr="008276C6">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 </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8276C6">
              <w:rPr>
                <w:sz w:val="24"/>
                <w:szCs w:val="24"/>
              </w:rPr>
              <w:t>муниципальными правовыми актами,</w:t>
            </w:r>
            <w:r w:rsidRPr="008276C6">
              <w:rPr>
                <w:sz w:val="24"/>
                <w:szCs w:val="24"/>
                <w:shd w:val="clear" w:color="auto" w:fill="FFFFFF"/>
              </w:rPr>
              <w:t> внесенных изменениях в действующие акты, сроках и порядке вступления их в действие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в течение года</w:t>
            </w:r>
          </w:p>
          <w:p w:rsidR="00506107" w:rsidRPr="008276C6" w:rsidRDefault="00506107" w:rsidP="008C24DC">
            <w:pPr>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8276C6">
              <w:rPr>
                <w:sz w:val="24"/>
                <w:szCs w:val="24"/>
              </w:rPr>
              <w:t>муниципальными правовыми актами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в течение года</w:t>
            </w:r>
          </w:p>
          <w:p w:rsidR="00506107" w:rsidRPr="008276C6" w:rsidRDefault="00506107" w:rsidP="008C24DC">
            <w:pPr>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 </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shd w:val="clear" w:color="auto" w:fill="FFFFFF"/>
              <w:ind w:firstLine="28"/>
              <w:jc w:val="both"/>
              <w:rPr>
                <w:sz w:val="24"/>
                <w:szCs w:val="24"/>
              </w:rPr>
            </w:pPr>
            <w:r w:rsidRPr="008276C6">
              <w:rPr>
                <w:sz w:val="24"/>
                <w:szCs w:val="24"/>
                <w:shd w:val="clear" w:color="auto" w:fill="FFFFFF"/>
              </w:rPr>
              <w:t xml:space="preserve">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w:t>
            </w:r>
            <w:r w:rsidRPr="008276C6">
              <w:rPr>
                <w:sz w:val="24"/>
                <w:szCs w:val="24"/>
                <w:shd w:val="clear" w:color="auto" w:fill="FFFFFF"/>
              </w:rPr>
              <w:lastRenderedPageBreak/>
              <w:t>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13" w:name="dst288"/>
            <w:bookmarkEnd w:id="13"/>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rPr>
            </w:pPr>
            <w:r w:rsidRPr="008276C6">
              <w:rPr>
                <w:sz w:val="24"/>
                <w:szCs w:val="24"/>
                <w:lang/>
              </w:rPr>
              <w:lastRenderedPageBreak/>
              <w:t xml:space="preserve">ежегодно не позднее 30 января года, следующего за годом обобщения правоприменительной практики. </w:t>
            </w:r>
          </w:p>
          <w:p w:rsidR="00506107" w:rsidRPr="008276C6" w:rsidRDefault="00506107" w:rsidP="008C24DC">
            <w:pPr>
              <w:jc w:val="both"/>
              <w:rPr>
                <w:sz w:val="24"/>
                <w:szCs w:val="24"/>
              </w:rPr>
            </w:pPr>
            <w:r w:rsidRPr="008276C6">
              <w:rPr>
                <w:sz w:val="24"/>
                <w:szCs w:val="24"/>
              </w:rPr>
              <w:t xml:space="preserve">Доклад о правоприменительной практике размещается на официальном сайте администрации </w:t>
            </w:r>
            <w:r w:rsidRPr="008276C6">
              <w:rPr>
                <w:sz w:val="24"/>
                <w:szCs w:val="24"/>
                <w:lang/>
              </w:rPr>
              <w:lastRenderedPageBreak/>
              <w:t xml:space="preserve">ежегодно не позднее </w:t>
            </w:r>
            <w:r w:rsidRPr="008276C6">
              <w:rPr>
                <w:sz w:val="24"/>
                <w:szCs w:val="24"/>
                <w:shd w:val="clear" w:color="auto" w:fill="FFFFFF"/>
              </w:rPr>
              <w:t>15 марта года, следующего за отчетным годом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lastRenderedPageBreak/>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32"/>
              <w:jc w:val="both"/>
              <w:rPr>
                <w:sz w:val="24"/>
                <w:szCs w:val="24"/>
              </w:rPr>
            </w:pPr>
            <w:r w:rsidRPr="008276C6">
              <w:rPr>
                <w:sz w:val="24"/>
                <w:szCs w:val="24"/>
              </w:rPr>
              <w:t>Предотвращение нарушений обязательных требований</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shd w:val="clear" w:color="auto" w:fill="FFFFFF"/>
              <w:ind w:firstLine="640"/>
              <w:jc w:val="both"/>
              <w:rPr>
                <w:sz w:val="24"/>
                <w:szCs w:val="24"/>
              </w:rPr>
            </w:pPr>
            <w:r w:rsidRPr="008276C6">
              <w:rPr>
                <w:sz w:val="24"/>
                <w:szCs w:val="24"/>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В течение срока реализации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32"/>
              <w:jc w:val="both"/>
              <w:rPr>
                <w:sz w:val="24"/>
                <w:szCs w:val="24"/>
              </w:rPr>
            </w:pPr>
            <w:r w:rsidRPr="008276C6">
              <w:rPr>
                <w:sz w:val="24"/>
                <w:szCs w:val="24"/>
              </w:rPr>
              <w:t>Предотвращение и устранение нарушений обязательных требований</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В течение срока реализации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Повышение информированности подконтрольных субъектов</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Проведение мероприятий по оценке эффективности и результативности профилактических мероприятий с учетом целевых показателей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18"/>
              <w:jc w:val="both"/>
              <w:rPr>
                <w:sz w:val="24"/>
                <w:szCs w:val="24"/>
              </w:rPr>
            </w:pPr>
            <w:r w:rsidRPr="008276C6">
              <w:rPr>
                <w:sz w:val="24"/>
                <w:szCs w:val="24"/>
              </w:rPr>
              <w:t>Ежегодно,</w:t>
            </w:r>
          </w:p>
          <w:p w:rsidR="00506107" w:rsidRPr="008276C6" w:rsidRDefault="00506107" w:rsidP="008C24DC">
            <w:pPr>
              <w:ind w:firstLine="18"/>
              <w:jc w:val="both"/>
              <w:rPr>
                <w:sz w:val="24"/>
                <w:szCs w:val="24"/>
              </w:rPr>
            </w:pPr>
            <w:r w:rsidRPr="008276C6">
              <w:rPr>
                <w:sz w:val="24"/>
                <w:szCs w:val="24"/>
              </w:rPr>
              <w:t>не позднее 1 апреля года, следующего за отчетным</w:t>
            </w:r>
          </w:p>
          <w:p w:rsidR="00506107" w:rsidRPr="008276C6" w:rsidRDefault="00506107" w:rsidP="008C24DC">
            <w:pPr>
              <w:ind w:firstLine="567"/>
              <w:jc w:val="both"/>
              <w:rPr>
                <w:sz w:val="24"/>
                <w:szCs w:val="24"/>
              </w:rPr>
            </w:pPr>
            <w:r w:rsidRPr="008276C6">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Доклад об эффективности и результативности профилактических мероприятий за отчетный (прошедший) год</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2024 год и на плановый период 2025-2026 гг.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567"/>
              <w:jc w:val="both"/>
              <w:rPr>
                <w:sz w:val="24"/>
                <w:szCs w:val="24"/>
              </w:rPr>
            </w:pPr>
            <w:r w:rsidRPr="008276C6">
              <w:rPr>
                <w:sz w:val="24"/>
                <w:szCs w:val="24"/>
              </w:rPr>
              <w:t>до 20 декабря</w:t>
            </w:r>
          </w:p>
          <w:p w:rsidR="00506107" w:rsidRPr="008276C6" w:rsidRDefault="00506107" w:rsidP="008C24DC">
            <w:pPr>
              <w:ind w:firstLine="567"/>
              <w:jc w:val="both"/>
              <w:rPr>
                <w:sz w:val="24"/>
                <w:szCs w:val="24"/>
              </w:rPr>
            </w:pPr>
            <w:r w:rsidRPr="008276C6">
              <w:rPr>
                <w:sz w:val="24"/>
                <w:szCs w:val="24"/>
              </w:rPr>
              <w:t>2023 года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t> </w:t>
            </w:r>
          </w:p>
        </w:tc>
      </w:tr>
      <w:tr w:rsidR="00506107" w:rsidRPr="008276C6" w:rsidTr="008276C6">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r w:rsidRPr="008276C6">
              <w:rPr>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 xml:space="preserve">Проведение специальных мероприятий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w:t>
            </w:r>
            <w:r w:rsidRPr="008276C6">
              <w:rPr>
                <w:sz w:val="24"/>
                <w:szCs w:val="24"/>
              </w:rPr>
              <w:lastRenderedPageBreak/>
              <w:t>законами, положением о виде федерального государственного контроля (надзора), порядком организации и осуществления отдельных видов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jc w:val="both"/>
              <w:rPr>
                <w:sz w:val="24"/>
                <w:szCs w:val="24"/>
              </w:rPr>
            </w:pPr>
            <w:r w:rsidRPr="008276C6">
              <w:rPr>
                <w:sz w:val="24"/>
                <w:szCs w:val="24"/>
              </w:rPr>
              <w:lastRenderedPageBreak/>
              <w:t>постоянно в течение года</w:t>
            </w:r>
          </w:p>
          <w:p w:rsidR="00506107" w:rsidRPr="008276C6" w:rsidRDefault="00506107" w:rsidP="008C24DC">
            <w:pPr>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108" w:hanging="108"/>
              <w:jc w:val="both"/>
              <w:rPr>
                <w:sz w:val="24"/>
                <w:szCs w:val="24"/>
              </w:rPr>
            </w:pPr>
          </w:p>
        </w:tc>
      </w:tr>
    </w:tbl>
    <w:p w:rsidR="00506107" w:rsidRPr="008276C6" w:rsidRDefault="00506107" w:rsidP="00506107">
      <w:pPr>
        <w:ind w:firstLine="626"/>
        <w:jc w:val="both"/>
        <w:rPr>
          <w:sz w:val="24"/>
          <w:szCs w:val="24"/>
        </w:rPr>
      </w:pPr>
      <w:r w:rsidRPr="008276C6">
        <w:rPr>
          <w:sz w:val="24"/>
          <w:szCs w:val="24"/>
        </w:rPr>
        <w:lastRenderedPageBreak/>
        <w:t> </w:t>
      </w:r>
    </w:p>
    <w:p w:rsidR="00506107" w:rsidRPr="008276C6" w:rsidRDefault="00506107" w:rsidP="00506107">
      <w:pPr>
        <w:ind w:firstLine="626"/>
        <w:jc w:val="both"/>
        <w:rPr>
          <w:sz w:val="24"/>
          <w:szCs w:val="24"/>
        </w:rPr>
      </w:pPr>
      <w:r w:rsidRPr="008276C6">
        <w:rPr>
          <w:sz w:val="24"/>
          <w:szCs w:val="24"/>
        </w:rPr>
        <w:t>Проект плана</w:t>
      </w:r>
    </w:p>
    <w:p w:rsidR="00506107" w:rsidRPr="008276C6" w:rsidRDefault="00506107" w:rsidP="00506107">
      <w:pPr>
        <w:ind w:firstLine="626"/>
        <w:jc w:val="both"/>
        <w:rPr>
          <w:sz w:val="24"/>
          <w:szCs w:val="24"/>
        </w:rPr>
      </w:pPr>
      <w:r w:rsidRPr="008276C6">
        <w:rPr>
          <w:sz w:val="24"/>
          <w:szCs w:val="24"/>
        </w:rPr>
        <w:t>мероприятий по профилактике нарушений на плановый период 2024-2025 гг.</w:t>
      </w:r>
    </w:p>
    <w:p w:rsidR="00506107" w:rsidRPr="008276C6" w:rsidRDefault="00506107" w:rsidP="00506107">
      <w:pPr>
        <w:jc w:val="both"/>
        <w:rPr>
          <w:sz w:val="24"/>
          <w:szCs w:val="24"/>
        </w:rPr>
      </w:pPr>
      <w:r w:rsidRPr="008276C6">
        <w:rPr>
          <w:sz w:val="24"/>
          <w:szCs w:val="24"/>
        </w:rPr>
        <w:t> </w:t>
      </w:r>
    </w:p>
    <w:tbl>
      <w:tblPr>
        <w:tblW w:w="0" w:type="auto"/>
        <w:tblInd w:w="-176" w:type="dxa"/>
        <w:tblCellMar>
          <w:left w:w="0" w:type="dxa"/>
          <w:right w:w="0" w:type="dxa"/>
        </w:tblCellMar>
        <w:tblLook w:val="04A0"/>
      </w:tblPr>
      <w:tblGrid>
        <w:gridCol w:w="489"/>
        <w:gridCol w:w="3353"/>
        <w:gridCol w:w="2501"/>
        <w:gridCol w:w="1547"/>
        <w:gridCol w:w="1856"/>
      </w:tblGrid>
      <w:tr w:rsidR="00506107" w:rsidRPr="008276C6" w:rsidTr="00506107">
        <w:trPr>
          <w:trHeight w:val="67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firstLine="16"/>
              <w:jc w:val="both"/>
              <w:rPr>
                <w:sz w:val="24"/>
                <w:szCs w:val="24"/>
              </w:rPr>
            </w:pPr>
            <w:r w:rsidRPr="008276C6">
              <w:rPr>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Наименование мероприятия по профилактике нарушений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left="9" w:hanging="9"/>
              <w:jc w:val="both"/>
              <w:rPr>
                <w:sz w:val="24"/>
                <w:szCs w:val="24"/>
              </w:rPr>
            </w:pPr>
            <w:r w:rsidRPr="008276C6">
              <w:rPr>
                <w:sz w:val="24"/>
                <w:szCs w:val="24"/>
              </w:rPr>
              <w:t>Срок (периодичность) проведения мероприятия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6107" w:rsidRPr="008276C6" w:rsidRDefault="00506107" w:rsidP="008C24DC">
            <w:pPr>
              <w:ind w:left="9" w:hanging="9"/>
              <w:jc w:val="both"/>
              <w:rPr>
                <w:sz w:val="24"/>
                <w:szCs w:val="24"/>
              </w:rPr>
            </w:pPr>
            <w:r w:rsidRPr="008276C6">
              <w:rPr>
                <w:sz w:val="24"/>
                <w:szCs w:val="24"/>
              </w:rPr>
              <w:t>Ожидаемые результаты проведения</w:t>
            </w:r>
          </w:p>
          <w:p w:rsidR="00506107" w:rsidRPr="008276C6" w:rsidRDefault="00506107" w:rsidP="008C24DC">
            <w:pPr>
              <w:ind w:left="9" w:hanging="9"/>
              <w:jc w:val="both"/>
              <w:rPr>
                <w:sz w:val="24"/>
                <w:szCs w:val="24"/>
              </w:rPr>
            </w:pPr>
            <w:r w:rsidRPr="008276C6">
              <w:rPr>
                <w:sz w:val="24"/>
                <w:szCs w:val="24"/>
              </w:rPr>
              <w:t>мероприятий</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Актуализация размещенных на официальном сайте администрации муниципального образования  </w:t>
            </w:r>
            <w:r w:rsidRPr="008276C6">
              <w:rPr>
                <w:sz w:val="24"/>
                <w:szCs w:val="24"/>
                <w:shd w:val="clear" w:color="auto" w:fill="FFFFFF"/>
              </w:rPr>
              <w:t>для </w:t>
            </w:r>
            <w:r w:rsidRPr="008276C6">
              <w:rPr>
                <w:sz w:val="24"/>
                <w:szCs w:val="24"/>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Повышение информированности подконтрольных субъектов о действующих обязательных требованиях</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8276C6">
              <w:rPr>
                <w:sz w:val="24"/>
                <w:szCs w:val="24"/>
                <w:shd w:val="clear" w:color="auto" w:fill="FFFFFF"/>
              </w:rPr>
              <w:t>муниципального </w:t>
            </w:r>
            <w:r w:rsidRPr="008276C6">
              <w:rPr>
                <w:sz w:val="24"/>
                <w:szCs w:val="24"/>
              </w:rPr>
              <w:t>контроля</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Повышение информированности подконтрольных субъектов о действующих обязательных требованиях</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 xml:space="preserve">Актуализация размещенных на официальном сайте администрации муниципального образования  </w:t>
            </w:r>
            <w:r w:rsidRPr="008276C6">
              <w:rPr>
                <w:sz w:val="24"/>
                <w:szCs w:val="24"/>
              </w:rPr>
              <w:lastRenderedPageBreak/>
              <w:t>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lastRenderedPageBreak/>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 xml:space="preserve">Повышение информированности подконтрольных </w:t>
            </w:r>
            <w:r w:rsidRPr="008276C6">
              <w:rPr>
                <w:sz w:val="24"/>
                <w:szCs w:val="24"/>
              </w:rPr>
              <w:lastRenderedPageBreak/>
              <w:t>субъектов о действующих обязательных требованиях</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t>По мере </w:t>
            </w:r>
            <w:r w:rsidRPr="008276C6">
              <w:rPr>
                <w:sz w:val="24"/>
                <w:szCs w:val="24"/>
              </w:rPr>
              <w:br/>
              <w:t>обращения</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Повышение информированности подконтрольных субъектов о действующих обязательных требованиях</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t>По мере необходимости при согласовании с Главой</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Повышение информированности подконтрольных субъектов о действующих обязательных требованиях</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shd w:val="clear" w:color="auto" w:fill="FFFFFF"/>
              <w:ind w:firstLine="640"/>
              <w:jc w:val="both"/>
              <w:rPr>
                <w:sz w:val="24"/>
                <w:szCs w:val="24"/>
              </w:rPr>
            </w:pPr>
            <w:r w:rsidRPr="008276C6">
              <w:rPr>
                <w:sz w:val="24"/>
                <w:szCs w:val="24"/>
                <w:shd w:val="clear" w:color="auto" w:fill="FFFFFF"/>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jc w:val="both"/>
              <w:rPr>
                <w:sz w:val="24"/>
                <w:szCs w:val="24"/>
              </w:rPr>
            </w:pPr>
            <w:r w:rsidRPr="008276C6">
              <w:rPr>
                <w:sz w:val="24"/>
                <w:szCs w:val="24"/>
              </w:rPr>
              <w:t>В течение срока реализации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firstLine="32"/>
              <w:jc w:val="both"/>
              <w:rPr>
                <w:sz w:val="24"/>
                <w:szCs w:val="24"/>
              </w:rPr>
            </w:pPr>
            <w:r w:rsidRPr="008276C6">
              <w:rPr>
                <w:sz w:val="24"/>
                <w:szCs w:val="24"/>
              </w:rPr>
              <w:t>Предотвращение и устранение нарушений обязательных требований</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 xml:space="preserve">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w:t>
            </w:r>
            <w:r w:rsidRPr="008276C6">
              <w:rPr>
                <w:sz w:val="24"/>
                <w:szCs w:val="24"/>
              </w:rPr>
              <w:lastRenderedPageBreak/>
              <w:t>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lastRenderedPageBreak/>
              <w:t>Не позднее 2 месяцев с даты установления новых, изменений или отмене действующих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 xml:space="preserve">Повышение информированности подконтрольных субъектов об установлении </w:t>
            </w:r>
            <w:r w:rsidRPr="008276C6">
              <w:rPr>
                <w:sz w:val="24"/>
                <w:szCs w:val="24"/>
              </w:rPr>
              <w:lastRenderedPageBreak/>
              <w:t>новых, изменении или отмене действующих обязательных требований</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rPr>
            </w:pPr>
            <w:r w:rsidRPr="008276C6">
              <w:rPr>
                <w:sz w:val="24"/>
                <w:szCs w:val="24"/>
                <w:lang/>
              </w:rPr>
              <w:t>Ежегодно</w:t>
            </w:r>
            <w:r w:rsidRPr="008276C6">
              <w:rPr>
                <w:sz w:val="24"/>
                <w:szCs w:val="24"/>
                <w:lang/>
              </w:rPr>
              <w:t xml:space="preserve"> </w:t>
            </w:r>
            <w:r w:rsidRPr="008276C6">
              <w:rPr>
                <w:sz w:val="24"/>
                <w:szCs w:val="24"/>
                <w:lang/>
              </w:rPr>
              <w:t xml:space="preserve"> не позднее 30 января года, следующего за годом обобщения правоприменительной практики. </w:t>
            </w:r>
          </w:p>
          <w:p w:rsidR="00506107" w:rsidRPr="008276C6" w:rsidRDefault="00506107" w:rsidP="008C24DC">
            <w:pPr>
              <w:ind w:hanging="55"/>
              <w:jc w:val="both"/>
              <w:rPr>
                <w:sz w:val="24"/>
                <w:szCs w:val="24"/>
              </w:rPr>
            </w:pPr>
            <w:r w:rsidRPr="008276C6">
              <w:rPr>
                <w:sz w:val="24"/>
                <w:szCs w:val="24"/>
              </w:rPr>
              <w:t xml:space="preserve">Доклад о правоприменительной практике размещается на официальном сайте администрации </w:t>
            </w:r>
            <w:r w:rsidRPr="008276C6">
              <w:rPr>
                <w:sz w:val="24"/>
                <w:szCs w:val="24"/>
                <w:lang/>
              </w:rPr>
              <w:t xml:space="preserve">ежегодно не позднее </w:t>
            </w:r>
            <w:r w:rsidRPr="008276C6">
              <w:rPr>
                <w:sz w:val="24"/>
                <w:szCs w:val="24"/>
                <w:shd w:val="clear" w:color="auto" w:fill="FFFFFF"/>
              </w:rPr>
              <w:t>15 марта года, следующего за отчетным годом</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Предотвращение нарушений обязательных требований</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Проведение мероприятий по оценке эффективности и результативности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t>Ежегодно,</w:t>
            </w:r>
          </w:p>
          <w:p w:rsidR="00506107" w:rsidRPr="008276C6" w:rsidRDefault="00506107" w:rsidP="008C24DC">
            <w:pPr>
              <w:ind w:hanging="55"/>
              <w:jc w:val="both"/>
              <w:rPr>
                <w:sz w:val="24"/>
                <w:szCs w:val="24"/>
              </w:rPr>
            </w:pPr>
            <w:r w:rsidRPr="008276C6">
              <w:rPr>
                <w:sz w:val="24"/>
                <w:szCs w:val="24"/>
              </w:rPr>
              <w:t>не позднее 1 апреля года, следующего за отчетным</w:t>
            </w:r>
          </w:p>
          <w:p w:rsidR="00506107" w:rsidRPr="008276C6" w:rsidRDefault="00506107" w:rsidP="008C24DC">
            <w:pPr>
              <w:ind w:hanging="55"/>
              <w:jc w:val="both"/>
              <w:rPr>
                <w:sz w:val="24"/>
                <w:szCs w:val="24"/>
              </w:rPr>
            </w:pPr>
            <w:r w:rsidRPr="008276C6">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2"/>
                <w:szCs w:val="22"/>
              </w:rPr>
            </w:pPr>
            <w:r w:rsidRPr="008276C6">
              <w:rPr>
                <w:sz w:val="22"/>
                <w:szCs w:val="22"/>
              </w:rPr>
              <w:t>Доклад об эффективности и результативности профилактических мероприятий за отчетный (прошедший) год</w:t>
            </w:r>
          </w:p>
        </w:tc>
      </w:tr>
      <w:tr w:rsidR="00506107" w:rsidRPr="008276C6" w:rsidTr="00506107">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06107" w:rsidRPr="008276C6" w:rsidRDefault="00506107" w:rsidP="008C24DC">
            <w:pPr>
              <w:ind w:hanging="55"/>
              <w:jc w:val="both"/>
              <w:rPr>
                <w:sz w:val="24"/>
                <w:szCs w:val="24"/>
              </w:rPr>
            </w:pPr>
            <w:r w:rsidRPr="008276C6">
              <w:rPr>
                <w:sz w:val="24"/>
                <w:szCs w:val="24"/>
              </w:rPr>
              <w:t>Подготовка руководств, разъяснений по соблюдению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06107" w:rsidRPr="008276C6" w:rsidRDefault="00506107" w:rsidP="008C24DC">
            <w:pPr>
              <w:ind w:hanging="55"/>
              <w:jc w:val="both"/>
              <w:rPr>
                <w:sz w:val="24"/>
                <w:szCs w:val="24"/>
              </w:rPr>
            </w:pPr>
            <w:r w:rsidRPr="008276C6">
              <w:rPr>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rPr>
                <w:sz w:val="24"/>
                <w:szCs w:val="24"/>
              </w:rPr>
            </w:pPr>
            <w:r w:rsidRPr="008276C6">
              <w:rPr>
                <w:sz w:val="24"/>
                <w:szCs w:val="24"/>
              </w:rPr>
              <w:t>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06107" w:rsidRPr="008276C6" w:rsidRDefault="00506107" w:rsidP="008C24DC">
            <w:pPr>
              <w:ind w:hanging="55"/>
              <w:jc w:val="both"/>
              <w:rPr>
                <w:sz w:val="24"/>
                <w:szCs w:val="24"/>
              </w:rPr>
            </w:pPr>
            <w:r w:rsidRPr="008276C6">
              <w:rPr>
                <w:sz w:val="24"/>
                <w:szCs w:val="24"/>
              </w:rPr>
              <w:t>Повышение информированности подконтрольных субъектов о действующих обязательных требований</w:t>
            </w:r>
          </w:p>
        </w:tc>
      </w:tr>
    </w:tbl>
    <w:p w:rsidR="00506107" w:rsidRPr="008276C6" w:rsidRDefault="00506107" w:rsidP="00506107">
      <w:pPr>
        <w:ind w:right="360" w:firstLine="567"/>
        <w:jc w:val="both"/>
        <w:rPr>
          <w:sz w:val="24"/>
          <w:szCs w:val="24"/>
        </w:rPr>
      </w:pPr>
      <w:r w:rsidRPr="008276C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23.25pt"/>
        </w:pict>
      </w:r>
    </w:p>
    <w:p w:rsidR="00506107" w:rsidRPr="008276C6" w:rsidRDefault="00506107" w:rsidP="00506107">
      <w:pPr>
        <w:ind w:firstLine="626"/>
        <w:jc w:val="right"/>
        <w:rPr>
          <w:sz w:val="24"/>
          <w:szCs w:val="24"/>
        </w:rPr>
        <w:sectPr w:rsidR="00506107" w:rsidRPr="008276C6" w:rsidSect="00506107">
          <w:pgSz w:w="11906" w:h="16838"/>
          <w:pgMar w:top="1134" w:right="851" w:bottom="1134" w:left="1701" w:header="709" w:footer="709" w:gutter="0"/>
          <w:cols w:space="708"/>
          <w:docGrid w:linePitch="360"/>
        </w:sectPr>
      </w:pPr>
    </w:p>
    <w:p w:rsidR="00506107" w:rsidRPr="008276C6" w:rsidRDefault="00506107" w:rsidP="00506107">
      <w:pPr>
        <w:ind w:firstLine="626"/>
        <w:jc w:val="right"/>
        <w:rPr>
          <w:sz w:val="24"/>
          <w:szCs w:val="24"/>
        </w:rPr>
      </w:pPr>
      <w:r w:rsidRPr="008276C6">
        <w:rPr>
          <w:sz w:val="24"/>
          <w:szCs w:val="24"/>
        </w:rPr>
        <w:lastRenderedPageBreak/>
        <w:t>Приложение</w:t>
      </w:r>
    </w:p>
    <w:p w:rsidR="00506107" w:rsidRPr="008276C6" w:rsidRDefault="00506107" w:rsidP="00506107">
      <w:pPr>
        <w:ind w:firstLine="626"/>
        <w:jc w:val="right"/>
        <w:rPr>
          <w:sz w:val="24"/>
          <w:szCs w:val="24"/>
        </w:rPr>
      </w:pPr>
      <w:r w:rsidRPr="008276C6">
        <w:rPr>
          <w:sz w:val="24"/>
          <w:szCs w:val="24"/>
        </w:rPr>
        <w:t>к Программе </w:t>
      </w:r>
    </w:p>
    <w:p w:rsidR="00506107" w:rsidRPr="008276C6" w:rsidRDefault="00506107" w:rsidP="00506107">
      <w:pPr>
        <w:ind w:firstLine="626"/>
        <w:jc w:val="center"/>
        <w:rPr>
          <w:sz w:val="24"/>
          <w:szCs w:val="24"/>
        </w:rPr>
      </w:pPr>
      <w:r w:rsidRPr="008276C6">
        <w:rPr>
          <w:b/>
          <w:bCs/>
          <w:sz w:val="24"/>
          <w:szCs w:val="24"/>
        </w:rPr>
        <w:t>Методика оценки эффективности и результативности профилактических мероприятий</w:t>
      </w:r>
    </w:p>
    <w:p w:rsidR="00506107" w:rsidRPr="008276C6" w:rsidRDefault="00506107" w:rsidP="00506107">
      <w:pPr>
        <w:ind w:firstLine="709"/>
        <w:jc w:val="both"/>
        <w:rPr>
          <w:sz w:val="24"/>
          <w:szCs w:val="24"/>
        </w:rPr>
      </w:pPr>
      <w:r w:rsidRPr="008276C6">
        <w:rPr>
          <w:sz w:val="24"/>
          <w:szCs w:val="24"/>
        </w:rPr>
        <w:t> </w:t>
      </w:r>
    </w:p>
    <w:p w:rsidR="00506107" w:rsidRPr="008276C6" w:rsidRDefault="00506107" w:rsidP="00506107">
      <w:pPr>
        <w:ind w:firstLine="709"/>
        <w:jc w:val="both"/>
        <w:rPr>
          <w:sz w:val="24"/>
          <w:szCs w:val="24"/>
        </w:rPr>
      </w:pPr>
      <w:r w:rsidRPr="008276C6">
        <w:rPr>
          <w:sz w:val="24"/>
          <w:szCs w:val="24"/>
        </w:rPr>
        <w:t>К показателям качества профилактической деятельности администрации муниципального образования относятся следующие:</w:t>
      </w:r>
    </w:p>
    <w:p w:rsidR="00506107" w:rsidRPr="008276C6" w:rsidRDefault="00506107" w:rsidP="00506107">
      <w:pPr>
        <w:numPr>
          <w:ilvl w:val="1"/>
          <w:numId w:val="46"/>
        </w:numPr>
        <w:ind w:left="0" w:firstLine="709"/>
        <w:jc w:val="both"/>
        <w:rPr>
          <w:sz w:val="24"/>
          <w:szCs w:val="24"/>
        </w:rPr>
      </w:pPr>
      <w:r w:rsidRPr="008276C6">
        <w:rPr>
          <w:sz w:val="24"/>
          <w:szCs w:val="24"/>
        </w:rPr>
        <w:t>    Количество выданных предостережений.</w:t>
      </w:r>
    </w:p>
    <w:p w:rsidR="00506107" w:rsidRPr="008276C6" w:rsidRDefault="00506107" w:rsidP="00506107">
      <w:pPr>
        <w:numPr>
          <w:ilvl w:val="1"/>
          <w:numId w:val="46"/>
        </w:numPr>
        <w:ind w:left="0" w:firstLine="709"/>
        <w:jc w:val="both"/>
        <w:rPr>
          <w:sz w:val="24"/>
          <w:szCs w:val="24"/>
        </w:rPr>
      </w:pPr>
      <w:r w:rsidRPr="008276C6">
        <w:rPr>
          <w:sz w:val="24"/>
          <w:szCs w:val="24"/>
        </w:rPr>
        <w:t>    Количество субъектов, которым выданы предостережения.</w:t>
      </w:r>
    </w:p>
    <w:p w:rsidR="00506107" w:rsidRPr="008276C6" w:rsidRDefault="00506107" w:rsidP="00506107">
      <w:pPr>
        <w:numPr>
          <w:ilvl w:val="1"/>
          <w:numId w:val="46"/>
        </w:numPr>
        <w:ind w:left="0" w:firstLine="709"/>
        <w:jc w:val="both"/>
        <w:rPr>
          <w:sz w:val="24"/>
          <w:szCs w:val="24"/>
        </w:rPr>
      </w:pPr>
      <w:r w:rsidRPr="008276C6">
        <w:rPr>
          <w:sz w:val="24"/>
          <w:szCs w:val="24"/>
        </w:rPr>
        <w:t xml:space="preserve">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 xml:space="preserve">границах населенных пунктов, лесного законодательства, жилищного законодательства, в сфере благоустройства, в области охраны и использования особо охраняемых природных территорий,  </w:t>
      </w:r>
      <w:r w:rsidRPr="008276C6">
        <w:rPr>
          <w:bCs/>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276C6">
        <w:rPr>
          <w:sz w:val="24"/>
          <w:szCs w:val="24"/>
        </w:rPr>
        <w:t>, земельного законодательства,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506107" w:rsidRPr="008276C6" w:rsidRDefault="00506107" w:rsidP="00506107">
      <w:pPr>
        <w:numPr>
          <w:ilvl w:val="1"/>
          <w:numId w:val="46"/>
        </w:numPr>
        <w:ind w:left="0" w:firstLine="709"/>
        <w:jc w:val="both"/>
        <w:rPr>
          <w:sz w:val="24"/>
          <w:szCs w:val="24"/>
        </w:rPr>
      </w:pPr>
      <w:r w:rsidRPr="008276C6">
        <w:rPr>
          <w:sz w:val="24"/>
          <w:szCs w:val="24"/>
        </w:rPr>
        <w:t xml:space="preserve">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8276C6">
        <w:rPr>
          <w:spacing w:val="2"/>
          <w:sz w:val="24"/>
          <w:szCs w:val="24"/>
        </w:rPr>
        <w:t xml:space="preserve">на автомобильном транспорте, городском наземном электрическом транспорте и в дорожном хозяйстве в </w:t>
      </w:r>
      <w:r w:rsidRPr="008276C6">
        <w:rPr>
          <w:sz w:val="24"/>
          <w:szCs w:val="24"/>
        </w:rPr>
        <w:t>границах населенных пунктов,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p>
    <w:p w:rsidR="00BF600D" w:rsidRPr="008276C6" w:rsidRDefault="00BF600D" w:rsidP="00BC32BE">
      <w:pPr>
        <w:autoSpaceDE w:val="0"/>
        <w:autoSpaceDN w:val="0"/>
        <w:adjustRightInd w:val="0"/>
        <w:spacing w:line="0" w:lineRule="atLeast"/>
        <w:rPr>
          <w:b/>
          <w:bCs/>
          <w:sz w:val="24"/>
          <w:szCs w:val="24"/>
        </w:rPr>
      </w:pPr>
    </w:p>
    <w:p w:rsidR="00506107" w:rsidRPr="008276C6" w:rsidRDefault="00506107" w:rsidP="00506107">
      <w:pPr>
        <w:jc w:val="center"/>
        <w:rPr>
          <w:b/>
          <w:sz w:val="24"/>
          <w:szCs w:val="24"/>
        </w:rPr>
      </w:pPr>
      <w:r w:rsidRPr="008276C6">
        <w:rPr>
          <w:b/>
          <w:sz w:val="24"/>
          <w:szCs w:val="24"/>
        </w:rPr>
        <w:t>СОВЕТ  ДЕПУТАТОВ</w:t>
      </w:r>
    </w:p>
    <w:p w:rsidR="00506107" w:rsidRPr="008276C6" w:rsidRDefault="00506107" w:rsidP="00506107">
      <w:pPr>
        <w:jc w:val="center"/>
        <w:rPr>
          <w:sz w:val="24"/>
          <w:szCs w:val="24"/>
        </w:rPr>
      </w:pPr>
      <w:r w:rsidRPr="008276C6">
        <w:rPr>
          <w:b/>
          <w:sz w:val="24"/>
          <w:szCs w:val="24"/>
        </w:rPr>
        <w:t>ШИПУНОВСКОГО СЕЛЬСОВЕТА</w:t>
      </w:r>
    </w:p>
    <w:p w:rsidR="00506107" w:rsidRPr="008276C6" w:rsidRDefault="00506107" w:rsidP="00506107">
      <w:pPr>
        <w:jc w:val="center"/>
        <w:rPr>
          <w:sz w:val="24"/>
          <w:szCs w:val="24"/>
        </w:rPr>
      </w:pPr>
      <w:r w:rsidRPr="008276C6">
        <w:rPr>
          <w:sz w:val="24"/>
          <w:szCs w:val="24"/>
        </w:rPr>
        <w:t>Сузунского района Новосибирской области</w:t>
      </w:r>
    </w:p>
    <w:p w:rsidR="00506107" w:rsidRPr="008276C6" w:rsidRDefault="00506107" w:rsidP="00506107">
      <w:pPr>
        <w:jc w:val="center"/>
        <w:rPr>
          <w:b/>
          <w:sz w:val="24"/>
          <w:szCs w:val="24"/>
        </w:rPr>
      </w:pPr>
    </w:p>
    <w:p w:rsidR="00506107" w:rsidRPr="008276C6" w:rsidRDefault="00506107" w:rsidP="00506107">
      <w:pPr>
        <w:suppressAutoHyphens/>
        <w:jc w:val="center"/>
        <w:rPr>
          <w:sz w:val="24"/>
          <w:szCs w:val="24"/>
          <w:lang w:eastAsia="ar-SA"/>
        </w:rPr>
      </w:pPr>
      <w:r w:rsidRPr="008276C6">
        <w:rPr>
          <w:b/>
          <w:sz w:val="24"/>
          <w:szCs w:val="24"/>
          <w:lang w:eastAsia="ar-SA"/>
        </w:rPr>
        <w:t>РЕШЕНИЕ</w:t>
      </w:r>
    </w:p>
    <w:p w:rsidR="00506107" w:rsidRPr="008276C6" w:rsidRDefault="00506107" w:rsidP="00506107">
      <w:pPr>
        <w:suppressAutoHyphens/>
        <w:jc w:val="center"/>
        <w:rPr>
          <w:sz w:val="24"/>
          <w:szCs w:val="24"/>
          <w:lang w:eastAsia="ar-SA"/>
        </w:rPr>
      </w:pPr>
      <w:r w:rsidRPr="008276C6">
        <w:rPr>
          <w:sz w:val="24"/>
          <w:szCs w:val="24"/>
          <w:lang w:eastAsia="ar-SA"/>
        </w:rPr>
        <w:t>с. Шипуново</w:t>
      </w:r>
    </w:p>
    <w:p w:rsidR="00506107" w:rsidRPr="008276C6" w:rsidRDefault="00506107" w:rsidP="00506107">
      <w:pPr>
        <w:suppressAutoHyphens/>
        <w:jc w:val="center"/>
        <w:rPr>
          <w:b/>
          <w:sz w:val="24"/>
          <w:szCs w:val="24"/>
          <w:lang w:eastAsia="ar-SA"/>
        </w:rPr>
      </w:pPr>
      <w:r w:rsidRPr="008276C6">
        <w:rPr>
          <w:b/>
          <w:sz w:val="24"/>
          <w:szCs w:val="24"/>
          <w:lang w:eastAsia="ar-SA"/>
        </w:rPr>
        <w:t>Тридцать второй сессии шестого созыва</w:t>
      </w:r>
    </w:p>
    <w:p w:rsidR="00506107" w:rsidRPr="008276C6" w:rsidRDefault="00506107" w:rsidP="00506107">
      <w:pPr>
        <w:rPr>
          <w:sz w:val="24"/>
          <w:szCs w:val="24"/>
        </w:rPr>
      </w:pPr>
    </w:p>
    <w:p w:rsidR="00506107" w:rsidRPr="008276C6" w:rsidRDefault="00506107" w:rsidP="00506107">
      <w:pPr>
        <w:rPr>
          <w:sz w:val="24"/>
          <w:szCs w:val="24"/>
        </w:rPr>
      </w:pPr>
      <w:r w:rsidRPr="008276C6">
        <w:rPr>
          <w:sz w:val="24"/>
          <w:szCs w:val="24"/>
        </w:rPr>
        <w:t xml:space="preserve"> 05.12.2022                                                                                                            № 141</w:t>
      </w:r>
    </w:p>
    <w:p w:rsidR="00506107" w:rsidRPr="008276C6" w:rsidRDefault="00506107" w:rsidP="00506107">
      <w:pPr>
        <w:pStyle w:val="affb"/>
        <w:rPr>
          <w:sz w:val="24"/>
          <w:szCs w:val="24"/>
        </w:rPr>
      </w:pPr>
    </w:p>
    <w:p w:rsidR="00506107" w:rsidRPr="008276C6" w:rsidRDefault="00506107" w:rsidP="00506107">
      <w:pPr>
        <w:rPr>
          <w:sz w:val="24"/>
          <w:szCs w:val="24"/>
        </w:rPr>
      </w:pPr>
      <w:r w:rsidRPr="008276C6">
        <w:rPr>
          <w:sz w:val="24"/>
          <w:szCs w:val="24"/>
        </w:rPr>
        <w:t>О муниципальном дорожном фонде Шипуновского сельсовета Сузунского района Новосибирской области</w:t>
      </w:r>
    </w:p>
    <w:p w:rsidR="00506107" w:rsidRPr="008276C6" w:rsidRDefault="00506107" w:rsidP="00506107">
      <w:pPr>
        <w:rPr>
          <w:sz w:val="24"/>
          <w:szCs w:val="24"/>
        </w:rPr>
      </w:pPr>
    </w:p>
    <w:p w:rsidR="00506107" w:rsidRPr="008276C6" w:rsidRDefault="00506107" w:rsidP="00506107">
      <w:pPr>
        <w:ind w:firstLine="567"/>
        <w:rPr>
          <w:sz w:val="24"/>
          <w:szCs w:val="24"/>
        </w:rPr>
      </w:pPr>
      <w:r w:rsidRPr="008276C6">
        <w:rPr>
          <w:sz w:val="24"/>
          <w:szCs w:val="24"/>
        </w:rPr>
        <w:t xml:space="preserve">В соответствии с </w:t>
      </w:r>
      <w:hyperlink r:id="rId94" w:history="1">
        <w:r w:rsidRPr="008276C6">
          <w:rPr>
            <w:rStyle w:val="aff1"/>
            <w:b w:val="0"/>
            <w:color w:val="auto"/>
            <w:sz w:val="24"/>
            <w:szCs w:val="24"/>
          </w:rPr>
          <w:t>Бюджетным кодексом</w:t>
        </w:r>
      </w:hyperlink>
      <w:r w:rsidRPr="008276C6">
        <w:rPr>
          <w:sz w:val="24"/>
          <w:szCs w:val="24"/>
        </w:rPr>
        <w:t xml:space="preserve"> Российской Федерации, Федеральными законами </w:t>
      </w:r>
      <w:hyperlink r:id="rId95" w:history="1">
        <w:r w:rsidRPr="008276C6">
          <w:rPr>
            <w:rStyle w:val="aff1"/>
            <w:b w:val="0"/>
            <w:color w:val="auto"/>
            <w:sz w:val="24"/>
            <w:szCs w:val="24"/>
          </w:rPr>
          <w:t>от 06.10.2003 N 131-ФЗ</w:t>
        </w:r>
      </w:hyperlink>
      <w:r w:rsidRPr="008276C6">
        <w:rPr>
          <w:sz w:val="24"/>
          <w:szCs w:val="24"/>
        </w:rPr>
        <w:t xml:space="preserve"> "Об общих принципах организации местного самоуправления в Российской Федерации", </w:t>
      </w:r>
      <w:hyperlink r:id="rId96" w:history="1">
        <w:r w:rsidRPr="008276C6">
          <w:rPr>
            <w:rStyle w:val="aff1"/>
            <w:b w:val="0"/>
            <w:color w:val="auto"/>
            <w:sz w:val="24"/>
            <w:szCs w:val="24"/>
          </w:rPr>
          <w:t>от 08.11.2007 N 257-ФЗ</w:t>
        </w:r>
      </w:hyperlink>
      <w:r w:rsidRPr="008276C6">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Совет депутатов Шипуновского сельсовета Сузунского района Новосибирской области </w:t>
      </w:r>
    </w:p>
    <w:p w:rsidR="00506107" w:rsidRPr="008276C6" w:rsidRDefault="00506107" w:rsidP="00506107">
      <w:pPr>
        <w:ind w:firstLine="567"/>
        <w:rPr>
          <w:b/>
          <w:sz w:val="24"/>
          <w:szCs w:val="24"/>
        </w:rPr>
      </w:pPr>
    </w:p>
    <w:p w:rsidR="00506107" w:rsidRPr="008276C6" w:rsidRDefault="00506107" w:rsidP="00506107">
      <w:pPr>
        <w:ind w:firstLine="567"/>
        <w:rPr>
          <w:sz w:val="24"/>
          <w:szCs w:val="24"/>
        </w:rPr>
      </w:pPr>
      <w:r w:rsidRPr="008276C6">
        <w:rPr>
          <w:sz w:val="24"/>
          <w:szCs w:val="24"/>
        </w:rPr>
        <w:t>РЕШИЛ:</w:t>
      </w:r>
    </w:p>
    <w:p w:rsidR="00506107" w:rsidRPr="008276C6" w:rsidRDefault="00506107" w:rsidP="00506107">
      <w:pPr>
        <w:ind w:firstLine="567"/>
        <w:rPr>
          <w:sz w:val="24"/>
          <w:szCs w:val="24"/>
        </w:rPr>
      </w:pPr>
      <w:bookmarkStart w:id="14" w:name="sub_1031"/>
      <w:r w:rsidRPr="008276C6">
        <w:rPr>
          <w:sz w:val="24"/>
          <w:szCs w:val="24"/>
        </w:rPr>
        <w:t>1. Создать муниципальный дорожный фонд Шипуновского сельсовета Сузунского района Новосибирской области (далее - муниципальный дорожный фонд).</w:t>
      </w:r>
    </w:p>
    <w:p w:rsidR="00506107" w:rsidRPr="008276C6" w:rsidRDefault="00506107" w:rsidP="00506107">
      <w:pPr>
        <w:ind w:firstLine="567"/>
        <w:rPr>
          <w:sz w:val="24"/>
          <w:szCs w:val="24"/>
        </w:rPr>
      </w:pPr>
      <w:bookmarkStart w:id="15" w:name="sub_1032"/>
      <w:bookmarkEnd w:id="14"/>
      <w:r w:rsidRPr="008276C6">
        <w:rPr>
          <w:sz w:val="24"/>
          <w:szCs w:val="24"/>
        </w:rPr>
        <w:t>2. Установить, что источниками формирования муниципального дорожного фонда являются доходы бюджета Шипуновского сельсовета Сузунского района Новосибирской области (далее - бюджет поселения) от:</w:t>
      </w:r>
    </w:p>
    <w:bookmarkEnd w:id="15"/>
    <w:p w:rsidR="00506107" w:rsidRPr="008276C6" w:rsidRDefault="00506107" w:rsidP="00506107">
      <w:pPr>
        <w:ind w:firstLine="567"/>
        <w:rPr>
          <w:sz w:val="24"/>
          <w:szCs w:val="24"/>
        </w:rPr>
      </w:pPr>
      <w:r w:rsidRPr="008276C6">
        <w:rPr>
          <w:sz w:val="24"/>
          <w:szCs w:val="24"/>
        </w:rPr>
        <w:lastRenderedPageBreak/>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поселения ;</w:t>
      </w:r>
    </w:p>
    <w:p w:rsidR="00506107" w:rsidRPr="008276C6" w:rsidRDefault="00506107" w:rsidP="00506107">
      <w:pPr>
        <w:ind w:firstLine="567"/>
        <w:rPr>
          <w:sz w:val="24"/>
          <w:szCs w:val="24"/>
        </w:rPr>
      </w:pPr>
      <w:r w:rsidRPr="008276C6">
        <w:rPr>
          <w:sz w:val="24"/>
          <w:szCs w:val="24"/>
        </w:rPr>
        <w:t>государственной пошлины за выдачу специальных разрешений на движение по автомобильным дорогам общего пользования местного значения Шипуновского сельсовета Сузунского района Новосибирской области (далее - поселение)  транспортных средств, осуществляющих перевозки опасных, тяжеловесных и (или) крупногабаритных грузов;</w:t>
      </w:r>
    </w:p>
    <w:p w:rsidR="00506107" w:rsidRPr="008276C6" w:rsidRDefault="00506107" w:rsidP="00506107">
      <w:pPr>
        <w:ind w:firstLine="567"/>
        <w:rPr>
          <w:sz w:val="24"/>
          <w:szCs w:val="24"/>
        </w:rPr>
      </w:pPr>
      <w:r w:rsidRPr="008276C6">
        <w:rPr>
          <w:sz w:val="24"/>
          <w:szCs w:val="24"/>
        </w:rPr>
        <w:t>платы по договорам аренды земельных участков в границах полос отвода автомобильных дорог общего пользования местного значения;</w:t>
      </w:r>
    </w:p>
    <w:p w:rsidR="00506107" w:rsidRPr="008276C6" w:rsidRDefault="00506107" w:rsidP="00506107">
      <w:pPr>
        <w:ind w:firstLine="567"/>
        <w:rPr>
          <w:sz w:val="24"/>
          <w:szCs w:val="24"/>
        </w:rPr>
      </w:pPr>
      <w:r w:rsidRPr="008276C6">
        <w:rPr>
          <w:sz w:val="24"/>
          <w:szCs w:val="24"/>
        </w:rP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506107" w:rsidRPr="008276C6" w:rsidRDefault="00506107" w:rsidP="00506107">
      <w:pPr>
        <w:ind w:firstLine="567"/>
        <w:rPr>
          <w:sz w:val="24"/>
          <w:szCs w:val="24"/>
        </w:rPr>
      </w:pPr>
      <w:r w:rsidRPr="008276C6">
        <w:rPr>
          <w:sz w:val="24"/>
          <w:szCs w:val="24"/>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 переноса, переустройства инженерных коммуникаций, их эксплуатации;</w:t>
      </w:r>
    </w:p>
    <w:p w:rsidR="00506107" w:rsidRPr="008276C6" w:rsidRDefault="00506107" w:rsidP="00506107">
      <w:pPr>
        <w:ind w:firstLine="567"/>
        <w:rPr>
          <w:sz w:val="24"/>
          <w:szCs w:val="24"/>
        </w:rPr>
      </w:pPr>
      <w:r w:rsidRPr="008276C6">
        <w:rPr>
          <w:sz w:val="24"/>
          <w:szCs w:val="24"/>
        </w:rPr>
        <w:t>платы за присоединение объектов дорожного сервиса к автомобильным дорогам общего пользования местного значения поселения;</w:t>
      </w:r>
    </w:p>
    <w:p w:rsidR="00506107" w:rsidRPr="008276C6" w:rsidRDefault="00506107" w:rsidP="00506107">
      <w:pPr>
        <w:ind w:firstLine="567"/>
        <w:rPr>
          <w:sz w:val="24"/>
          <w:szCs w:val="24"/>
        </w:rPr>
      </w:pPr>
      <w:r w:rsidRPr="008276C6">
        <w:rPr>
          <w:sz w:val="24"/>
          <w:szCs w:val="24"/>
        </w:rPr>
        <w:t>штрафов за нарушение правил перевозки крупногабаритных и тяжеловесных грузов по автомобильным дорогам общего пользования местного значения поселения;</w:t>
      </w:r>
    </w:p>
    <w:p w:rsidR="00506107" w:rsidRPr="008276C6" w:rsidRDefault="00506107" w:rsidP="00506107">
      <w:pPr>
        <w:ind w:firstLine="567"/>
        <w:rPr>
          <w:sz w:val="24"/>
          <w:szCs w:val="24"/>
        </w:rPr>
      </w:pPr>
      <w:r w:rsidRPr="008276C6">
        <w:rPr>
          <w:sz w:val="24"/>
          <w:szCs w:val="24"/>
        </w:rPr>
        <w:t>штрафов за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поселения;</w:t>
      </w:r>
    </w:p>
    <w:p w:rsidR="00506107" w:rsidRPr="008276C6" w:rsidRDefault="00506107" w:rsidP="00506107">
      <w:pPr>
        <w:ind w:firstLine="567"/>
        <w:rPr>
          <w:sz w:val="24"/>
          <w:szCs w:val="24"/>
        </w:rPr>
      </w:pPr>
      <w:r w:rsidRPr="008276C6">
        <w:rPr>
          <w:sz w:val="24"/>
          <w:szCs w:val="24"/>
        </w:rPr>
        <w:t>денежных средств от уплаты неустоек (штрафов, пеней), а также от возмещения убытков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w:t>
      </w:r>
    </w:p>
    <w:p w:rsidR="00506107" w:rsidRPr="008276C6" w:rsidRDefault="00506107" w:rsidP="00506107">
      <w:pPr>
        <w:ind w:firstLine="567"/>
        <w:rPr>
          <w:sz w:val="24"/>
          <w:szCs w:val="24"/>
        </w:rPr>
      </w:pPr>
      <w:r w:rsidRPr="008276C6">
        <w:rPr>
          <w:sz w:val="24"/>
          <w:szCs w:val="24"/>
        </w:rP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 установленных законодательством Российской Федерации;</w:t>
      </w:r>
    </w:p>
    <w:p w:rsidR="00506107" w:rsidRPr="008276C6" w:rsidRDefault="00506107" w:rsidP="00506107">
      <w:pPr>
        <w:ind w:firstLine="567"/>
        <w:rPr>
          <w:sz w:val="24"/>
          <w:szCs w:val="24"/>
        </w:rPr>
      </w:pPr>
      <w:r w:rsidRPr="008276C6">
        <w:rPr>
          <w:sz w:val="24"/>
          <w:szCs w:val="24"/>
        </w:rPr>
        <w:t>денежных средств, полученных в счет возмещения вреда, причиняемого автомобильным дорогам местного значения поселения   транспортными средствами, осуществляющими перевозки опасных, тяжеловесных и (или) крупногабаритных грузов;</w:t>
      </w:r>
    </w:p>
    <w:p w:rsidR="00506107" w:rsidRPr="008276C6" w:rsidRDefault="00506107" w:rsidP="00506107">
      <w:pPr>
        <w:ind w:firstLine="567"/>
        <w:rPr>
          <w:sz w:val="24"/>
          <w:szCs w:val="24"/>
        </w:rPr>
      </w:pPr>
      <w:r w:rsidRPr="008276C6">
        <w:rPr>
          <w:sz w:val="24"/>
          <w:szCs w:val="24"/>
        </w:rPr>
        <w:t>бюджетных кредитов из других бюджетов бюджетной системы Российской Федерации, поступающих на строительство, реконструкцию, капитальный ремонт, ремонт и содержание автомобильных дорог общего пользования местного значения поселения, в том числе на формирование муниципального дорожного фонда;</w:t>
      </w:r>
    </w:p>
    <w:p w:rsidR="00506107" w:rsidRPr="008276C6" w:rsidRDefault="00506107" w:rsidP="00506107">
      <w:pPr>
        <w:ind w:firstLine="567"/>
        <w:rPr>
          <w:sz w:val="24"/>
          <w:szCs w:val="24"/>
        </w:rPr>
      </w:pPr>
      <w:r w:rsidRPr="008276C6">
        <w:rPr>
          <w:sz w:val="24"/>
          <w:szCs w:val="24"/>
        </w:rPr>
        <w:t>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  в том числе на формирование муниципального дорожного фонда;</w:t>
      </w:r>
    </w:p>
    <w:p w:rsidR="00506107" w:rsidRPr="008276C6" w:rsidRDefault="00506107" w:rsidP="00506107">
      <w:pPr>
        <w:ind w:firstLine="567"/>
        <w:rPr>
          <w:sz w:val="24"/>
          <w:szCs w:val="24"/>
        </w:rPr>
      </w:pPr>
      <w:r w:rsidRPr="008276C6">
        <w:rPr>
          <w:sz w:val="24"/>
          <w:szCs w:val="24"/>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 поселения;</w:t>
      </w:r>
    </w:p>
    <w:p w:rsidR="00506107" w:rsidRPr="008276C6" w:rsidRDefault="00506107" w:rsidP="00506107">
      <w:pPr>
        <w:ind w:firstLine="567"/>
        <w:rPr>
          <w:sz w:val="24"/>
          <w:szCs w:val="24"/>
        </w:rPr>
      </w:pPr>
      <w:r w:rsidRPr="008276C6">
        <w:rPr>
          <w:sz w:val="24"/>
          <w:szCs w:val="24"/>
        </w:rPr>
        <w:t>части общих доходов бюджета  поселения  в размере, устанавливаемом решением Совета депутатов поселения   о бюджете поселения на очередной финансовый год и плановый период.</w:t>
      </w:r>
    </w:p>
    <w:p w:rsidR="00506107" w:rsidRPr="008276C6" w:rsidRDefault="00506107" w:rsidP="00506107">
      <w:pPr>
        <w:ind w:firstLine="567"/>
        <w:rPr>
          <w:sz w:val="24"/>
          <w:szCs w:val="24"/>
        </w:rPr>
      </w:pPr>
      <w:bookmarkStart w:id="16" w:name="sub_1033"/>
      <w:r w:rsidRPr="008276C6">
        <w:rPr>
          <w:sz w:val="24"/>
          <w:szCs w:val="24"/>
        </w:rPr>
        <w:t>3. Утвердить прилагаемый Порядок формирования и использования бюджетных ассигнований муниципального дорожного фонда Шипуновского сельсовета Сузунского района Новосибирской области.</w:t>
      </w:r>
    </w:p>
    <w:bookmarkEnd w:id="16"/>
    <w:p w:rsidR="00506107" w:rsidRPr="008276C6" w:rsidRDefault="00506107" w:rsidP="00506107">
      <w:pPr>
        <w:tabs>
          <w:tab w:val="left" w:pos="828"/>
        </w:tabs>
        <w:rPr>
          <w:sz w:val="24"/>
          <w:szCs w:val="24"/>
        </w:rPr>
      </w:pPr>
      <w:r w:rsidRPr="008276C6">
        <w:rPr>
          <w:bCs/>
          <w:sz w:val="24"/>
          <w:szCs w:val="24"/>
        </w:rPr>
        <w:lastRenderedPageBreak/>
        <w:t xml:space="preserve">4. </w:t>
      </w:r>
      <w:r w:rsidRPr="008276C6">
        <w:rPr>
          <w:sz w:val="24"/>
          <w:szCs w:val="24"/>
        </w:rPr>
        <w:t>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506107" w:rsidRPr="008276C6" w:rsidRDefault="00506107" w:rsidP="00506107">
      <w:pPr>
        <w:pStyle w:val="ac"/>
        <w:spacing w:after="0" w:line="240" w:lineRule="auto"/>
        <w:ind w:left="0" w:firstLine="567"/>
        <w:jc w:val="both"/>
        <w:rPr>
          <w:rFonts w:ascii="Times New Roman" w:hAnsi="Times New Roman"/>
          <w:sz w:val="24"/>
          <w:szCs w:val="24"/>
        </w:rPr>
      </w:pPr>
    </w:p>
    <w:p w:rsidR="00506107" w:rsidRPr="008276C6" w:rsidRDefault="00506107" w:rsidP="00506107">
      <w:pPr>
        <w:pStyle w:val="ac"/>
        <w:spacing w:after="0" w:line="240" w:lineRule="auto"/>
        <w:ind w:left="0" w:firstLine="567"/>
        <w:jc w:val="both"/>
        <w:rPr>
          <w:rFonts w:ascii="Times New Roman" w:hAnsi="Times New Roman"/>
          <w:sz w:val="24"/>
          <w:szCs w:val="24"/>
        </w:rPr>
      </w:pPr>
    </w:p>
    <w:p w:rsidR="00506107" w:rsidRPr="008276C6" w:rsidRDefault="00506107" w:rsidP="00506107">
      <w:pPr>
        <w:rPr>
          <w:sz w:val="24"/>
          <w:szCs w:val="24"/>
        </w:rPr>
      </w:pPr>
      <w:r w:rsidRPr="008276C6">
        <w:rPr>
          <w:sz w:val="24"/>
          <w:szCs w:val="24"/>
        </w:rPr>
        <w:t xml:space="preserve">Председатель Совета депутатов </w:t>
      </w:r>
    </w:p>
    <w:p w:rsidR="00506107" w:rsidRPr="008276C6" w:rsidRDefault="00506107" w:rsidP="00506107">
      <w:pPr>
        <w:rPr>
          <w:sz w:val="24"/>
          <w:szCs w:val="24"/>
        </w:rPr>
      </w:pPr>
      <w:r w:rsidRPr="008276C6">
        <w:rPr>
          <w:sz w:val="24"/>
          <w:szCs w:val="24"/>
        </w:rPr>
        <w:t>Шипуновского сельсовета</w:t>
      </w:r>
    </w:p>
    <w:p w:rsidR="00506107" w:rsidRPr="008276C6" w:rsidRDefault="00506107" w:rsidP="00506107">
      <w:pPr>
        <w:rPr>
          <w:sz w:val="24"/>
          <w:szCs w:val="24"/>
        </w:rPr>
      </w:pPr>
      <w:r w:rsidRPr="008276C6">
        <w:rPr>
          <w:sz w:val="24"/>
          <w:szCs w:val="24"/>
        </w:rPr>
        <w:t>Сузунского района Новосибирской области                                  В.В.Шишкина</w:t>
      </w:r>
    </w:p>
    <w:p w:rsidR="00506107" w:rsidRPr="008276C6" w:rsidRDefault="00506107" w:rsidP="00506107">
      <w:pPr>
        <w:rPr>
          <w:sz w:val="24"/>
          <w:szCs w:val="24"/>
        </w:rPr>
      </w:pPr>
      <w:r w:rsidRPr="008276C6">
        <w:rPr>
          <w:sz w:val="24"/>
          <w:szCs w:val="24"/>
        </w:rPr>
        <w:t xml:space="preserve">   </w:t>
      </w:r>
    </w:p>
    <w:p w:rsidR="00506107" w:rsidRPr="008276C6" w:rsidRDefault="00506107" w:rsidP="00506107">
      <w:pPr>
        <w:rPr>
          <w:sz w:val="24"/>
          <w:szCs w:val="24"/>
        </w:rPr>
      </w:pPr>
    </w:p>
    <w:p w:rsidR="00506107" w:rsidRPr="008276C6" w:rsidRDefault="00506107" w:rsidP="00506107">
      <w:pPr>
        <w:rPr>
          <w:sz w:val="24"/>
          <w:szCs w:val="24"/>
        </w:rPr>
      </w:pPr>
      <w:r w:rsidRPr="008276C6">
        <w:rPr>
          <w:sz w:val="24"/>
          <w:szCs w:val="24"/>
        </w:rPr>
        <w:t>Глава Шипуновского сельсовета</w:t>
      </w:r>
    </w:p>
    <w:p w:rsidR="00506107" w:rsidRPr="008276C6" w:rsidRDefault="00506107" w:rsidP="00506107">
      <w:pPr>
        <w:rPr>
          <w:sz w:val="24"/>
          <w:szCs w:val="24"/>
        </w:rPr>
      </w:pPr>
      <w:r w:rsidRPr="008276C6">
        <w:rPr>
          <w:sz w:val="24"/>
          <w:szCs w:val="24"/>
        </w:rPr>
        <w:t>Сузунского района Новосибирской области                                   В.И.Ряшенцев</w:t>
      </w:r>
    </w:p>
    <w:p w:rsidR="008276C6" w:rsidRDefault="008276C6" w:rsidP="008276C6">
      <w:pPr>
        <w:pStyle w:val="1"/>
        <w:spacing w:before="0"/>
        <w:rPr>
          <w:rFonts w:ascii="Times New Roman" w:eastAsia="Times New Roman" w:hAnsi="Times New Roman" w:cs="Times New Roman"/>
          <w:b w:val="0"/>
          <w:bCs w:val="0"/>
          <w:color w:val="000000"/>
          <w:sz w:val="24"/>
          <w:szCs w:val="24"/>
        </w:rPr>
      </w:pPr>
    </w:p>
    <w:p w:rsidR="00506107" w:rsidRPr="008276C6" w:rsidRDefault="00506107" w:rsidP="008276C6">
      <w:pPr>
        <w:pStyle w:val="1"/>
        <w:spacing w:before="0"/>
        <w:jc w:val="right"/>
        <w:rPr>
          <w:rFonts w:ascii="Times New Roman" w:hAnsi="Times New Roman" w:cs="Times New Roman"/>
          <w:b w:val="0"/>
          <w:color w:val="auto"/>
          <w:sz w:val="24"/>
          <w:szCs w:val="24"/>
        </w:rPr>
      </w:pPr>
      <w:r w:rsidRPr="008276C6">
        <w:rPr>
          <w:rFonts w:ascii="Times New Roman" w:hAnsi="Times New Roman" w:cs="Times New Roman"/>
          <w:b w:val="0"/>
          <w:color w:val="auto"/>
          <w:sz w:val="24"/>
          <w:szCs w:val="24"/>
        </w:rPr>
        <w:t>УТВЕРЖДЕНО</w:t>
      </w:r>
    </w:p>
    <w:p w:rsidR="00506107" w:rsidRPr="008276C6" w:rsidRDefault="00506107" w:rsidP="008276C6">
      <w:pPr>
        <w:pStyle w:val="1"/>
        <w:spacing w:before="0"/>
        <w:jc w:val="right"/>
        <w:rPr>
          <w:rFonts w:ascii="Times New Roman" w:hAnsi="Times New Roman" w:cs="Times New Roman"/>
          <w:b w:val="0"/>
          <w:color w:val="auto"/>
          <w:sz w:val="24"/>
          <w:szCs w:val="24"/>
        </w:rPr>
      </w:pPr>
      <w:r w:rsidRPr="008276C6">
        <w:rPr>
          <w:rFonts w:ascii="Times New Roman" w:hAnsi="Times New Roman" w:cs="Times New Roman"/>
          <w:b w:val="0"/>
          <w:color w:val="auto"/>
          <w:sz w:val="24"/>
          <w:szCs w:val="24"/>
        </w:rPr>
        <w:t xml:space="preserve"> решением Совета депутатов </w:t>
      </w:r>
    </w:p>
    <w:p w:rsidR="00506107" w:rsidRPr="008276C6" w:rsidRDefault="00506107" w:rsidP="008276C6">
      <w:pPr>
        <w:pStyle w:val="1"/>
        <w:spacing w:before="0"/>
        <w:jc w:val="right"/>
        <w:rPr>
          <w:rFonts w:ascii="Times New Roman" w:hAnsi="Times New Roman" w:cs="Times New Roman"/>
          <w:b w:val="0"/>
          <w:color w:val="auto"/>
          <w:sz w:val="24"/>
          <w:szCs w:val="24"/>
        </w:rPr>
      </w:pPr>
      <w:r w:rsidRPr="008276C6">
        <w:rPr>
          <w:rFonts w:ascii="Times New Roman" w:hAnsi="Times New Roman" w:cs="Times New Roman"/>
          <w:b w:val="0"/>
          <w:color w:val="auto"/>
          <w:sz w:val="24"/>
          <w:szCs w:val="24"/>
        </w:rPr>
        <w:t xml:space="preserve">Шипуновского сельсовета </w:t>
      </w:r>
    </w:p>
    <w:p w:rsidR="00506107" w:rsidRPr="008276C6" w:rsidRDefault="00506107" w:rsidP="008276C6">
      <w:pPr>
        <w:pStyle w:val="1"/>
        <w:spacing w:before="0"/>
        <w:jc w:val="right"/>
        <w:rPr>
          <w:rFonts w:ascii="Times New Roman" w:hAnsi="Times New Roman" w:cs="Times New Roman"/>
          <w:b w:val="0"/>
          <w:color w:val="auto"/>
          <w:sz w:val="24"/>
          <w:szCs w:val="24"/>
        </w:rPr>
      </w:pPr>
      <w:r w:rsidRPr="008276C6">
        <w:rPr>
          <w:rFonts w:ascii="Times New Roman" w:hAnsi="Times New Roman" w:cs="Times New Roman"/>
          <w:b w:val="0"/>
          <w:color w:val="auto"/>
          <w:sz w:val="24"/>
          <w:szCs w:val="24"/>
        </w:rPr>
        <w:t>Сузунского района Новосибирской области от 05.12.2022№ 141</w:t>
      </w:r>
    </w:p>
    <w:p w:rsidR="00506107" w:rsidRPr="008276C6" w:rsidRDefault="00506107" w:rsidP="008276C6">
      <w:pPr>
        <w:pStyle w:val="1"/>
        <w:rPr>
          <w:rFonts w:ascii="Times New Roman" w:hAnsi="Times New Roman" w:cs="Times New Roman"/>
          <w:color w:val="auto"/>
          <w:sz w:val="24"/>
          <w:szCs w:val="24"/>
        </w:rPr>
      </w:pPr>
      <w:r w:rsidRPr="008276C6">
        <w:rPr>
          <w:rFonts w:ascii="Times New Roman" w:hAnsi="Times New Roman" w:cs="Times New Roman"/>
          <w:color w:val="auto"/>
          <w:sz w:val="24"/>
          <w:szCs w:val="24"/>
        </w:rPr>
        <w:t>Порядок</w:t>
      </w:r>
      <w:r w:rsidRPr="008276C6">
        <w:rPr>
          <w:rFonts w:ascii="Times New Roman" w:hAnsi="Times New Roman" w:cs="Times New Roman"/>
          <w:color w:val="auto"/>
          <w:sz w:val="24"/>
          <w:szCs w:val="24"/>
        </w:rPr>
        <w:br/>
        <w:t xml:space="preserve">формирования и использования бюджетных ассигнований </w:t>
      </w:r>
      <w:r w:rsidRPr="008276C6">
        <w:rPr>
          <w:rFonts w:ascii="Times New Roman" w:hAnsi="Times New Roman" w:cs="Times New Roman"/>
          <w:color w:val="auto"/>
          <w:sz w:val="24"/>
          <w:szCs w:val="24"/>
        </w:rPr>
        <w:br/>
        <w:t>муниципального дорожного фонда Шипуновского сельсовета Сузунского района Новосибирской области</w:t>
      </w:r>
    </w:p>
    <w:p w:rsidR="00506107" w:rsidRPr="008276C6" w:rsidRDefault="00506107" w:rsidP="008276C6">
      <w:pPr>
        <w:rPr>
          <w:color w:val="auto"/>
          <w:sz w:val="24"/>
          <w:szCs w:val="24"/>
        </w:rPr>
      </w:pPr>
      <w:r w:rsidRPr="008276C6">
        <w:rPr>
          <w:sz w:val="24"/>
          <w:szCs w:val="24"/>
        </w:rPr>
        <w:t xml:space="preserve"> </w:t>
      </w:r>
      <w:bookmarkStart w:id="17" w:name="sub_1010"/>
      <w:r w:rsidRPr="008276C6">
        <w:rPr>
          <w:color w:val="auto"/>
          <w:sz w:val="24"/>
          <w:szCs w:val="24"/>
        </w:rPr>
        <w:t>1. Общие положения</w:t>
      </w:r>
    </w:p>
    <w:bookmarkEnd w:id="17"/>
    <w:p w:rsidR="00506107" w:rsidRPr="008276C6" w:rsidRDefault="00506107" w:rsidP="00506107">
      <w:pPr>
        <w:rPr>
          <w:sz w:val="24"/>
          <w:szCs w:val="24"/>
        </w:rPr>
      </w:pPr>
    </w:p>
    <w:p w:rsidR="00506107" w:rsidRPr="008276C6" w:rsidRDefault="00506107" w:rsidP="00506107">
      <w:pPr>
        <w:rPr>
          <w:sz w:val="24"/>
          <w:szCs w:val="24"/>
        </w:rPr>
      </w:pPr>
      <w:bookmarkStart w:id="18" w:name="sub_1036"/>
      <w:r w:rsidRPr="008276C6">
        <w:rPr>
          <w:sz w:val="24"/>
          <w:szCs w:val="24"/>
        </w:rPr>
        <w:t xml:space="preserve">1.1. Порядок формирования и использования бюджетных ассигнований муниципального дорожного фонда Шипуновского сельсовета Сузунского района Новосибирской области  (далее - Порядок) разработан в соответствии с </w:t>
      </w:r>
      <w:hyperlink r:id="rId97" w:history="1">
        <w:r w:rsidRPr="008276C6">
          <w:rPr>
            <w:rStyle w:val="aff1"/>
            <w:b w:val="0"/>
            <w:color w:val="auto"/>
            <w:sz w:val="24"/>
            <w:szCs w:val="24"/>
          </w:rPr>
          <w:t>Бюджетным кодексом</w:t>
        </w:r>
      </w:hyperlink>
      <w:r w:rsidRPr="008276C6">
        <w:rPr>
          <w:sz w:val="24"/>
          <w:szCs w:val="24"/>
        </w:rPr>
        <w:t xml:space="preserve"> Российской Федерации, Федеральными законами </w:t>
      </w:r>
      <w:hyperlink r:id="rId98" w:history="1">
        <w:r w:rsidRPr="008276C6">
          <w:rPr>
            <w:rStyle w:val="aff1"/>
            <w:b w:val="0"/>
            <w:color w:val="auto"/>
            <w:sz w:val="24"/>
            <w:szCs w:val="24"/>
          </w:rPr>
          <w:t>от 06.10.2003 N 131-ФЗ</w:t>
        </w:r>
      </w:hyperlink>
      <w:r w:rsidRPr="008276C6">
        <w:rPr>
          <w:sz w:val="24"/>
          <w:szCs w:val="24"/>
        </w:rPr>
        <w:t xml:space="preserve"> "Об общих принципах организации местного самоуправления в Российской Федерации", </w:t>
      </w:r>
      <w:hyperlink r:id="rId99" w:history="1">
        <w:r w:rsidRPr="008276C6">
          <w:rPr>
            <w:rStyle w:val="aff1"/>
            <w:b w:val="0"/>
            <w:color w:val="auto"/>
            <w:sz w:val="24"/>
            <w:szCs w:val="24"/>
          </w:rPr>
          <w:t>от 08.11.2007 N 257-ФЗ</w:t>
        </w:r>
      </w:hyperlink>
      <w:r w:rsidRPr="008276C6">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6107" w:rsidRPr="008276C6" w:rsidRDefault="00506107" w:rsidP="00506107">
      <w:pPr>
        <w:rPr>
          <w:sz w:val="24"/>
          <w:szCs w:val="24"/>
        </w:rPr>
      </w:pPr>
      <w:bookmarkStart w:id="19" w:name="sub_1037"/>
      <w:bookmarkEnd w:id="18"/>
      <w:r w:rsidRPr="008276C6">
        <w:rPr>
          <w:sz w:val="24"/>
          <w:szCs w:val="24"/>
        </w:rPr>
        <w:t>1.2. Порядок устанавливает правила формирования и использования бюджетных ассигнований муниципального дорожного фонда Шипуновского сельсовета Сузунского района Новосибирской области   (далее - муниципальный дорожный фонд).</w:t>
      </w:r>
    </w:p>
    <w:p w:rsidR="00506107" w:rsidRPr="008276C6" w:rsidRDefault="00506107" w:rsidP="00506107">
      <w:pPr>
        <w:pStyle w:val="1"/>
        <w:rPr>
          <w:rFonts w:ascii="Times New Roman" w:hAnsi="Times New Roman" w:cs="Times New Roman"/>
          <w:color w:val="auto"/>
          <w:sz w:val="24"/>
          <w:szCs w:val="24"/>
        </w:rPr>
      </w:pPr>
      <w:bookmarkStart w:id="20" w:name="sub_1020"/>
      <w:bookmarkEnd w:id="19"/>
      <w:r w:rsidRPr="008276C6">
        <w:rPr>
          <w:rFonts w:ascii="Times New Roman" w:hAnsi="Times New Roman" w:cs="Times New Roman"/>
          <w:color w:val="auto"/>
          <w:sz w:val="24"/>
          <w:szCs w:val="24"/>
        </w:rPr>
        <w:t xml:space="preserve">2. Формирование бюджетных ассигнований </w:t>
      </w:r>
      <w:r w:rsidRPr="008276C6">
        <w:rPr>
          <w:rFonts w:ascii="Times New Roman" w:hAnsi="Times New Roman" w:cs="Times New Roman"/>
          <w:color w:val="auto"/>
          <w:sz w:val="24"/>
          <w:szCs w:val="24"/>
        </w:rPr>
        <w:br/>
        <w:t>муниципального дорожного фонда</w:t>
      </w:r>
    </w:p>
    <w:p w:rsidR="00506107" w:rsidRPr="008276C6" w:rsidRDefault="00506107" w:rsidP="00506107">
      <w:pPr>
        <w:rPr>
          <w:sz w:val="24"/>
          <w:szCs w:val="24"/>
        </w:rPr>
      </w:pPr>
      <w:bookmarkStart w:id="21" w:name="sub_1038"/>
      <w:bookmarkEnd w:id="20"/>
      <w:r w:rsidRPr="008276C6">
        <w:rPr>
          <w:sz w:val="24"/>
          <w:szCs w:val="24"/>
        </w:rPr>
        <w:t>2.1. Формирование бюджетных ассигнований муниципального дорожного фонда осуществляется администрацией Шипуновского сельсовета Сузунского района Новосибирской области   (далее - администрация) на основании прогнозируемого объема доходов бюджета  поселения  (далее - бюджет поселения), являющихся источниками формирования муниципального дорожного фонда (далее - прогнозируемый объем доходов).</w:t>
      </w:r>
    </w:p>
    <w:p w:rsidR="00506107" w:rsidRPr="008276C6" w:rsidRDefault="00506107" w:rsidP="00506107">
      <w:pPr>
        <w:rPr>
          <w:sz w:val="24"/>
          <w:szCs w:val="24"/>
        </w:rPr>
      </w:pPr>
      <w:bookmarkStart w:id="22" w:name="sub_1039"/>
      <w:bookmarkEnd w:id="21"/>
      <w:r w:rsidRPr="008276C6">
        <w:rPr>
          <w:sz w:val="24"/>
          <w:szCs w:val="24"/>
        </w:rPr>
        <w:t>2.2. Объем бюджетных ассигнований муниципального дорожного фонда утверждается решением Совета депутатов Шипуновского сельсовета Сузунского района Новосибирской области   (далее - Совет) о бюджете Шипуновского сельсовета Сузунского района Новосибирской области на очередной финансовый год и плановый период в размере не менее прогнозируемого объема доходов.</w:t>
      </w:r>
    </w:p>
    <w:bookmarkEnd w:id="22"/>
    <w:p w:rsidR="00506107" w:rsidRPr="008276C6" w:rsidRDefault="00506107" w:rsidP="00506107">
      <w:pPr>
        <w:rPr>
          <w:sz w:val="24"/>
          <w:szCs w:val="24"/>
        </w:rPr>
      </w:pPr>
      <w:r w:rsidRPr="008276C6">
        <w:rPr>
          <w:sz w:val="24"/>
          <w:szCs w:val="24"/>
        </w:rPr>
        <w:t>2.3. Направлениями расходования бюджетных ассигнований муниципального дорожного фонда являются:</w:t>
      </w:r>
    </w:p>
    <w:p w:rsidR="00506107" w:rsidRPr="008276C6" w:rsidRDefault="00506107" w:rsidP="00506107">
      <w:pPr>
        <w:ind w:firstLine="540"/>
        <w:rPr>
          <w:sz w:val="24"/>
          <w:szCs w:val="24"/>
        </w:rPr>
      </w:pPr>
      <w:bookmarkStart w:id="23" w:name="sub_1042"/>
      <w:r w:rsidRPr="008276C6">
        <w:rPr>
          <w:sz w:val="24"/>
          <w:szCs w:val="24"/>
        </w:rPr>
        <w:t>1) на финансовое обеспечение деятельности по проектированию, оформлению, строительству, реконструкции, капитальному ремонту, ремонту и содержанию автомобильных дорог общего пользования местного значения Шипуновского сельсовета Сузунского района Новосибирской области (далее - поселение), в том числе на:</w:t>
      </w:r>
    </w:p>
    <w:p w:rsidR="00506107" w:rsidRPr="008276C6" w:rsidRDefault="00506107" w:rsidP="00506107">
      <w:pPr>
        <w:ind w:firstLine="540"/>
        <w:rPr>
          <w:sz w:val="24"/>
          <w:szCs w:val="24"/>
        </w:rPr>
      </w:pPr>
      <w:r w:rsidRPr="008276C6">
        <w:rPr>
          <w:sz w:val="24"/>
          <w:szCs w:val="24"/>
        </w:rPr>
        <w:t>инженерные изыскания, разработку проектной документации и проведение необходимых экспертиз на автомобильных дорогах общего пользования местного значения поселения;</w:t>
      </w:r>
    </w:p>
    <w:p w:rsidR="00506107" w:rsidRPr="008276C6" w:rsidRDefault="00506107" w:rsidP="008276C6">
      <w:pPr>
        <w:ind w:firstLine="540"/>
        <w:jc w:val="both"/>
        <w:rPr>
          <w:sz w:val="24"/>
          <w:szCs w:val="24"/>
        </w:rPr>
      </w:pPr>
      <w:r w:rsidRPr="008276C6">
        <w:rPr>
          <w:sz w:val="24"/>
          <w:szCs w:val="24"/>
        </w:rPr>
        <w:lastRenderedPageBreak/>
        <w:t>выполнение проектных, научно-исследовательских, опытно-конструкторских работ;</w:t>
      </w:r>
    </w:p>
    <w:p w:rsidR="00506107" w:rsidRPr="008276C6" w:rsidRDefault="00506107" w:rsidP="008276C6">
      <w:pPr>
        <w:ind w:firstLine="540"/>
        <w:jc w:val="both"/>
        <w:rPr>
          <w:sz w:val="24"/>
          <w:szCs w:val="24"/>
        </w:rPr>
      </w:pPr>
      <w:r w:rsidRPr="008276C6">
        <w:rPr>
          <w:sz w:val="24"/>
          <w:szCs w:val="24"/>
        </w:rPr>
        <w:t>формирование резерва средств на 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поселения, на обеспечение дорожной деятельности в отношении автомобильных дорог местного значения поселения и обеспечение безопасности дорожного движения на них;</w:t>
      </w:r>
    </w:p>
    <w:p w:rsidR="00506107" w:rsidRPr="008276C6" w:rsidRDefault="00506107" w:rsidP="008276C6">
      <w:pPr>
        <w:ind w:firstLine="540"/>
        <w:jc w:val="both"/>
        <w:rPr>
          <w:sz w:val="24"/>
          <w:szCs w:val="24"/>
        </w:rPr>
      </w:pPr>
      <w:r w:rsidRPr="008276C6">
        <w:rPr>
          <w:sz w:val="24"/>
          <w:szCs w:val="24"/>
        </w:rPr>
        <w:t>содержание муниципальных учреждений и предприятий, осуществляющих дорожную деятельность в отношении автомобильных дорог общего пользования местного значения поселения;</w:t>
      </w:r>
    </w:p>
    <w:p w:rsidR="00506107" w:rsidRPr="008276C6" w:rsidRDefault="00506107" w:rsidP="008276C6">
      <w:pPr>
        <w:ind w:firstLine="540"/>
        <w:jc w:val="both"/>
        <w:rPr>
          <w:sz w:val="24"/>
          <w:szCs w:val="24"/>
        </w:rPr>
      </w:pPr>
      <w:r w:rsidRPr="008276C6">
        <w:rPr>
          <w:sz w:val="24"/>
          <w:szCs w:val="24"/>
        </w:rPr>
        <w:t xml:space="preserve">капитальный ремонт и ремонт дворовых территорий многоквартирных домов, проездов к дворовым территориям многоквартирных домов населенных пунктов. </w:t>
      </w:r>
    </w:p>
    <w:p w:rsidR="00506107" w:rsidRPr="008276C6" w:rsidRDefault="00506107" w:rsidP="008276C6">
      <w:pPr>
        <w:ind w:firstLine="540"/>
        <w:jc w:val="both"/>
        <w:rPr>
          <w:sz w:val="24"/>
          <w:szCs w:val="24"/>
        </w:rPr>
      </w:pPr>
      <w:r w:rsidRPr="008276C6">
        <w:rPr>
          <w:sz w:val="24"/>
          <w:szCs w:val="24"/>
        </w:rPr>
        <w:t>2) на погашение задолженности по бюджетным кредитам, полученным  из бюджетов других уровней на строительство (реконструкцию), капитальный ремонт, ремонт и содержание автомобильных дорог,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процентов объема бюджетных ассигнований   муниципального дорожного фонда поселения;</w:t>
      </w:r>
    </w:p>
    <w:p w:rsidR="00506107" w:rsidRPr="008276C6" w:rsidRDefault="00506107" w:rsidP="008276C6">
      <w:pPr>
        <w:ind w:firstLine="540"/>
        <w:jc w:val="both"/>
        <w:rPr>
          <w:sz w:val="24"/>
          <w:szCs w:val="24"/>
        </w:rPr>
      </w:pPr>
      <w:r w:rsidRPr="008276C6">
        <w:rPr>
          <w:sz w:val="24"/>
          <w:szCs w:val="24"/>
        </w:rPr>
        <w:t>3) на развитие материально-технической и производственной базы муниципальных учреждений и предприятий, приобретение дорожно-эксплуатационной техники и другого имущества, необходимого для строительства (реконструкции), капитального ремонта, ремонта и содержания автомобильных дорог общего пользования местного значения поселения.</w:t>
      </w:r>
    </w:p>
    <w:p w:rsidR="00506107" w:rsidRPr="008276C6" w:rsidRDefault="00506107" w:rsidP="008276C6">
      <w:pPr>
        <w:ind w:firstLine="540"/>
        <w:jc w:val="both"/>
        <w:rPr>
          <w:sz w:val="24"/>
          <w:szCs w:val="24"/>
        </w:rPr>
      </w:pPr>
      <w:r w:rsidRPr="008276C6">
        <w:rPr>
          <w:spacing w:val="-6"/>
          <w:sz w:val="24"/>
          <w:szCs w:val="24"/>
        </w:rPr>
        <w:t xml:space="preserve">4) </w:t>
      </w:r>
      <w:r w:rsidRPr="008276C6">
        <w:rPr>
          <w:sz w:val="24"/>
          <w:szCs w:val="24"/>
        </w:rPr>
        <w:t>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видеосистемы, счетчики учета интенсивности движения и иные подобные объекты.</w:t>
      </w:r>
    </w:p>
    <w:p w:rsidR="00506107" w:rsidRPr="008276C6" w:rsidRDefault="00506107" w:rsidP="008276C6">
      <w:pPr>
        <w:jc w:val="both"/>
        <w:rPr>
          <w:sz w:val="24"/>
          <w:szCs w:val="24"/>
        </w:rPr>
      </w:pPr>
      <w:r w:rsidRPr="008276C6">
        <w:rPr>
          <w:sz w:val="24"/>
          <w:szCs w:val="24"/>
        </w:rPr>
        <w:t xml:space="preserve">2.4. Доходы бюджета  поселения  по источникам формирования муниципального дорожного фонда и расходы бюджета  поселения  по направлениям расходования бюджетных ассигнований муниципального дорожного фонда предусматриваются в бюджете поселения на очередной финансовый год и плановый период в соответствии с </w:t>
      </w:r>
      <w:hyperlink r:id="rId100" w:history="1">
        <w:r w:rsidRPr="008276C6">
          <w:rPr>
            <w:rStyle w:val="aff1"/>
            <w:b w:val="0"/>
            <w:color w:val="auto"/>
            <w:sz w:val="24"/>
            <w:szCs w:val="24"/>
          </w:rPr>
          <w:t>бюджетной классификацией</w:t>
        </w:r>
      </w:hyperlink>
      <w:r w:rsidRPr="008276C6">
        <w:rPr>
          <w:sz w:val="24"/>
          <w:szCs w:val="24"/>
        </w:rPr>
        <w:t xml:space="preserve"> Российской Федерации.</w:t>
      </w:r>
      <w:bookmarkEnd w:id="23"/>
    </w:p>
    <w:p w:rsidR="00506107" w:rsidRPr="008276C6" w:rsidRDefault="00506107" w:rsidP="00506107">
      <w:pPr>
        <w:pStyle w:val="1"/>
        <w:rPr>
          <w:rFonts w:ascii="Times New Roman" w:hAnsi="Times New Roman" w:cs="Times New Roman"/>
          <w:color w:val="auto"/>
          <w:sz w:val="24"/>
          <w:szCs w:val="24"/>
        </w:rPr>
      </w:pPr>
      <w:bookmarkStart w:id="24" w:name="sub_1030"/>
      <w:r w:rsidRPr="008276C6">
        <w:rPr>
          <w:rFonts w:ascii="Times New Roman" w:hAnsi="Times New Roman" w:cs="Times New Roman"/>
          <w:color w:val="auto"/>
          <w:sz w:val="24"/>
          <w:szCs w:val="24"/>
        </w:rPr>
        <w:t xml:space="preserve">3. Использование бюджетных ассигнований </w:t>
      </w:r>
      <w:r w:rsidRPr="008276C6">
        <w:rPr>
          <w:rFonts w:ascii="Times New Roman" w:hAnsi="Times New Roman" w:cs="Times New Roman"/>
          <w:color w:val="auto"/>
          <w:sz w:val="24"/>
          <w:szCs w:val="24"/>
        </w:rPr>
        <w:br/>
        <w:t>муниципального дорожного фонда</w:t>
      </w:r>
    </w:p>
    <w:bookmarkEnd w:id="24"/>
    <w:p w:rsidR="00506107" w:rsidRPr="008276C6" w:rsidRDefault="00506107" w:rsidP="00506107">
      <w:pPr>
        <w:rPr>
          <w:sz w:val="24"/>
          <w:szCs w:val="24"/>
        </w:rPr>
      </w:pPr>
    </w:p>
    <w:p w:rsidR="00506107" w:rsidRPr="008276C6" w:rsidRDefault="00506107" w:rsidP="00506107">
      <w:pPr>
        <w:rPr>
          <w:sz w:val="24"/>
          <w:szCs w:val="24"/>
        </w:rPr>
      </w:pPr>
      <w:bookmarkStart w:id="25" w:name="sub_1043"/>
      <w:r w:rsidRPr="008276C6">
        <w:rPr>
          <w:sz w:val="24"/>
          <w:szCs w:val="24"/>
        </w:rPr>
        <w:t xml:space="preserve">3.1. 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предельных объемов финансирования расходов на цели, указанные в </w:t>
      </w:r>
      <w:hyperlink w:anchor="sub_1040" w:history="1">
        <w:r w:rsidRPr="008276C6">
          <w:rPr>
            <w:rStyle w:val="aff1"/>
            <w:b w:val="0"/>
            <w:color w:val="auto"/>
            <w:sz w:val="24"/>
            <w:szCs w:val="24"/>
          </w:rPr>
          <w:t>пунктах 2.3</w:t>
        </w:r>
      </w:hyperlink>
      <w:r w:rsidRPr="008276C6">
        <w:rPr>
          <w:b/>
          <w:sz w:val="24"/>
          <w:szCs w:val="24"/>
        </w:rPr>
        <w:t>,</w:t>
      </w:r>
      <w:r w:rsidRPr="008276C6">
        <w:rPr>
          <w:sz w:val="24"/>
          <w:szCs w:val="24"/>
        </w:rPr>
        <w:t xml:space="preserve"> </w:t>
      </w:r>
      <w:hyperlink w:anchor="sub_1041" w:history="1"/>
      <w:r w:rsidRPr="008276C6">
        <w:rPr>
          <w:sz w:val="24"/>
          <w:szCs w:val="24"/>
        </w:rPr>
        <w:t xml:space="preserve">  Порядка, в соответствии с решением Совета о бюджете поселения на очередной финансовый год и плановый период, муниципальными программами, ведомственными целевыми программами, с соблюдением требований </w:t>
      </w:r>
      <w:hyperlink r:id="rId101" w:history="1">
        <w:r w:rsidRPr="008276C6">
          <w:rPr>
            <w:rStyle w:val="aff1"/>
            <w:b w:val="0"/>
            <w:color w:val="auto"/>
            <w:sz w:val="24"/>
            <w:szCs w:val="24"/>
          </w:rPr>
          <w:t>бюджетного законодательства</w:t>
        </w:r>
      </w:hyperlink>
      <w:r w:rsidRPr="008276C6">
        <w:rPr>
          <w:sz w:val="24"/>
          <w:szCs w:val="24"/>
        </w:rPr>
        <w:t>, муниципальными правовыми актами поселения.</w:t>
      </w:r>
    </w:p>
    <w:p w:rsidR="00506107" w:rsidRPr="008276C6" w:rsidRDefault="00506107" w:rsidP="00506107">
      <w:pPr>
        <w:rPr>
          <w:sz w:val="24"/>
          <w:szCs w:val="24"/>
        </w:rPr>
      </w:pPr>
      <w:bookmarkStart w:id="26" w:name="sub_1044"/>
      <w:bookmarkEnd w:id="25"/>
      <w:r w:rsidRPr="008276C6">
        <w:rPr>
          <w:sz w:val="24"/>
          <w:szCs w:val="24"/>
        </w:rPr>
        <w:t>3.2. Условиями использования бюджетных ассигнований муниципального дорожного фонда являются:</w:t>
      </w:r>
    </w:p>
    <w:bookmarkEnd w:id="26"/>
    <w:p w:rsidR="00506107" w:rsidRPr="008276C6" w:rsidRDefault="00506107" w:rsidP="00506107">
      <w:pPr>
        <w:rPr>
          <w:sz w:val="24"/>
          <w:szCs w:val="24"/>
        </w:rPr>
      </w:pPr>
      <w:r w:rsidRPr="008276C6">
        <w:rPr>
          <w:sz w:val="24"/>
          <w:szCs w:val="24"/>
        </w:rPr>
        <w:t>наличие присвоенных бюджетных обязательств и заявки главного распорядителя бюджетных средств;</w:t>
      </w:r>
    </w:p>
    <w:p w:rsidR="00506107" w:rsidRPr="008276C6" w:rsidRDefault="00506107" w:rsidP="00506107">
      <w:pPr>
        <w:rPr>
          <w:sz w:val="24"/>
          <w:szCs w:val="24"/>
        </w:rPr>
      </w:pPr>
      <w:r w:rsidRPr="008276C6">
        <w:rPr>
          <w:sz w:val="24"/>
          <w:szCs w:val="24"/>
        </w:rPr>
        <w:t>обоснование начальной (максимальной) цены муниципальных контрактов или иных договоров, финансируемых за счет средств муниципального дорожного фонда.</w:t>
      </w:r>
    </w:p>
    <w:p w:rsidR="00506107" w:rsidRPr="008276C6" w:rsidRDefault="00506107" w:rsidP="00506107">
      <w:pPr>
        <w:rPr>
          <w:b/>
          <w:sz w:val="24"/>
          <w:szCs w:val="24"/>
        </w:rPr>
      </w:pPr>
      <w:bookmarkStart w:id="27" w:name="sub_1045"/>
      <w:r w:rsidRPr="008276C6">
        <w:rPr>
          <w:sz w:val="24"/>
          <w:szCs w:val="24"/>
        </w:rPr>
        <w:t xml:space="preserve">3.3. Контроль за использованием бюджетных ассигнований муниципального дорожного фонда осуществляется в соответствии с </w:t>
      </w:r>
      <w:hyperlink r:id="rId102" w:history="1">
        <w:r w:rsidRPr="008276C6">
          <w:rPr>
            <w:rStyle w:val="aff1"/>
            <w:b w:val="0"/>
            <w:color w:val="auto"/>
            <w:sz w:val="24"/>
            <w:szCs w:val="24"/>
          </w:rPr>
          <w:t>бюджетным законодательством</w:t>
        </w:r>
      </w:hyperlink>
      <w:r w:rsidRPr="008276C6">
        <w:rPr>
          <w:b/>
          <w:sz w:val="24"/>
          <w:szCs w:val="24"/>
        </w:rPr>
        <w:t>.</w:t>
      </w:r>
    </w:p>
    <w:bookmarkEnd w:id="27"/>
    <w:p w:rsidR="00506107" w:rsidRPr="008276C6" w:rsidRDefault="00506107" w:rsidP="00506107">
      <w:pPr>
        <w:rPr>
          <w:sz w:val="24"/>
          <w:szCs w:val="24"/>
        </w:rPr>
      </w:pPr>
      <w:r w:rsidRPr="008276C6">
        <w:rPr>
          <w:sz w:val="24"/>
          <w:szCs w:val="24"/>
        </w:rPr>
        <w:t xml:space="preserve">3.4. </w:t>
      </w:r>
      <w:r w:rsidRPr="008276C6">
        <w:rPr>
          <w:sz w:val="24"/>
          <w:szCs w:val="24"/>
          <w:shd w:val="clear" w:color="auto" w:fill="FFFFFF"/>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06107" w:rsidRPr="008276C6" w:rsidRDefault="00506107" w:rsidP="00BC32BE">
      <w:pPr>
        <w:autoSpaceDE w:val="0"/>
        <w:autoSpaceDN w:val="0"/>
        <w:adjustRightInd w:val="0"/>
        <w:spacing w:line="0" w:lineRule="atLeast"/>
        <w:rPr>
          <w:b/>
          <w:bCs/>
          <w:sz w:val="24"/>
          <w:szCs w:val="24"/>
        </w:rPr>
      </w:pPr>
    </w:p>
    <w:p w:rsidR="008276C6" w:rsidRPr="008276C6" w:rsidRDefault="008276C6" w:rsidP="008276C6">
      <w:pPr>
        <w:jc w:val="center"/>
        <w:rPr>
          <w:b/>
          <w:sz w:val="24"/>
          <w:szCs w:val="24"/>
        </w:rPr>
      </w:pPr>
      <w:r w:rsidRPr="008276C6">
        <w:rPr>
          <w:b/>
          <w:sz w:val="24"/>
          <w:szCs w:val="24"/>
        </w:rPr>
        <w:t>СОВЕТ  ДЕПУТАТОВ</w:t>
      </w:r>
    </w:p>
    <w:p w:rsidR="008276C6" w:rsidRPr="008276C6" w:rsidRDefault="008276C6" w:rsidP="008276C6">
      <w:pPr>
        <w:jc w:val="center"/>
        <w:rPr>
          <w:sz w:val="24"/>
          <w:szCs w:val="24"/>
        </w:rPr>
      </w:pPr>
      <w:r w:rsidRPr="008276C6">
        <w:rPr>
          <w:b/>
          <w:sz w:val="24"/>
          <w:szCs w:val="24"/>
        </w:rPr>
        <w:t>ШИПУНОВСКОГО СЕЛЬСОВЕТА</w:t>
      </w:r>
    </w:p>
    <w:p w:rsidR="008276C6" w:rsidRPr="008276C6" w:rsidRDefault="008276C6" w:rsidP="008276C6">
      <w:pPr>
        <w:jc w:val="center"/>
        <w:rPr>
          <w:sz w:val="24"/>
          <w:szCs w:val="24"/>
        </w:rPr>
      </w:pPr>
      <w:r w:rsidRPr="008276C6">
        <w:rPr>
          <w:sz w:val="24"/>
          <w:szCs w:val="24"/>
        </w:rPr>
        <w:t>Сузунского района Новосибирской области</w:t>
      </w:r>
    </w:p>
    <w:p w:rsidR="008276C6" w:rsidRPr="008276C6" w:rsidRDefault="008276C6" w:rsidP="008276C6">
      <w:pPr>
        <w:jc w:val="center"/>
        <w:rPr>
          <w:sz w:val="24"/>
          <w:szCs w:val="24"/>
        </w:rPr>
      </w:pPr>
    </w:p>
    <w:p w:rsidR="008276C6" w:rsidRPr="008276C6" w:rsidRDefault="008276C6" w:rsidP="008276C6">
      <w:pPr>
        <w:jc w:val="center"/>
        <w:rPr>
          <w:sz w:val="24"/>
          <w:szCs w:val="24"/>
        </w:rPr>
      </w:pPr>
      <w:r w:rsidRPr="008276C6">
        <w:rPr>
          <w:b/>
          <w:sz w:val="24"/>
          <w:szCs w:val="24"/>
        </w:rPr>
        <w:t>РЕШЕНИЕ</w:t>
      </w:r>
    </w:p>
    <w:p w:rsidR="008276C6" w:rsidRPr="008276C6" w:rsidRDefault="008276C6" w:rsidP="008276C6">
      <w:pPr>
        <w:jc w:val="center"/>
        <w:rPr>
          <w:b/>
          <w:bCs/>
          <w:sz w:val="24"/>
          <w:szCs w:val="24"/>
        </w:rPr>
      </w:pPr>
      <w:r w:rsidRPr="008276C6">
        <w:rPr>
          <w:sz w:val="24"/>
          <w:szCs w:val="24"/>
        </w:rPr>
        <w:t>с. Шипуново</w:t>
      </w:r>
    </w:p>
    <w:p w:rsidR="008276C6" w:rsidRPr="008276C6" w:rsidRDefault="008276C6" w:rsidP="008276C6">
      <w:pPr>
        <w:jc w:val="center"/>
        <w:rPr>
          <w:b/>
          <w:sz w:val="24"/>
          <w:szCs w:val="24"/>
        </w:rPr>
      </w:pPr>
      <w:r w:rsidRPr="008276C6">
        <w:rPr>
          <w:b/>
          <w:sz w:val="24"/>
          <w:szCs w:val="24"/>
        </w:rPr>
        <w:t>Тридцать второй сессии шестого созыва</w:t>
      </w:r>
    </w:p>
    <w:p w:rsidR="008276C6" w:rsidRPr="008276C6" w:rsidRDefault="008276C6" w:rsidP="008276C6">
      <w:pPr>
        <w:jc w:val="center"/>
        <w:rPr>
          <w:sz w:val="24"/>
          <w:szCs w:val="24"/>
        </w:rPr>
      </w:pPr>
    </w:p>
    <w:p w:rsidR="008276C6" w:rsidRPr="008276C6" w:rsidRDefault="008276C6" w:rsidP="008276C6">
      <w:pPr>
        <w:rPr>
          <w:sz w:val="24"/>
          <w:szCs w:val="24"/>
        </w:rPr>
      </w:pPr>
      <w:r w:rsidRPr="008276C6">
        <w:rPr>
          <w:sz w:val="24"/>
          <w:szCs w:val="24"/>
        </w:rPr>
        <w:t>05.12.2022                                                                                                               № 143</w:t>
      </w:r>
    </w:p>
    <w:p w:rsidR="008276C6" w:rsidRPr="008276C6" w:rsidRDefault="008276C6" w:rsidP="008276C6">
      <w:pPr>
        <w:jc w:val="center"/>
        <w:rPr>
          <w:sz w:val="24"/>
          <w:szCs w:val="24"/>
        </w:rPr>
      </w:pPr>
    </w:p>
    <w:p w:rsidR="008276C6" w:rsidRPr="008276C6" w:rsidRDefault="008276C6" w:rsidP="008276C6">
      <w:pPr>
        <w:jc w:val="both"/>
        <w:rPr>
          <w:sz w:val="24"/>
          <w:szCs w:val="24"/>
        </w:rPr>
      </w:pPr>
      <w:r w:rsidRPr="008276C6">
        <w:rPr>
          <w:sz w:val="24"/>
          <w:szCs w:val="24"/>
        </w:rPr>
        <w:t xml:space="preserve">       О внесении изменений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год и плановый период 2023 и 2024 годов»</w:t>
      </w:r>
    </w:p>
    <w:p w:rsidR="008276C6" w:rsidRPr="008276C6" w:rsidRDefault="008276C6" w:rsidP="008276C6">
      <w:pPr>
        <w:jc w:val="both"/>
        <w:rPr>
          <w:sz w:val="24"/>
          <w:szCs w:val="24"/>
        </w:rPr>
      </w:pPr>
    </w:p>
    <w:p w:rsidR="008276C6" w:rsidRPr="008276C6" w:rsidRDefault="008276C6" w:rsidP="008276C6">
      <w:pPr>
        <w:autoSpaceDE w:val="0"/>
        <w:ind w:firstLine="540"/>
        <w:jc w:val="both"/>
        <w:rPr>
          <w:sz w:val="24"/>
          <w:szCs w:val="24"/>
        </w:rPr>
      </w:pPr>
      <w:r w:rsidRPr="008276C6">
        <w:rPr>
          <w:sz w:val="24"/>
          <w:szCs w:val="24"/>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 Устава Шипуновского сельсовета Сузунского района Новосибирской области, Положения «О бюджетном процессе Шипуновского сельсовета Сузунского района Новосибирской области», утвержденного решением Совета депутатов от 28.10.2021 № 69, Совет депутатов Шипуновского сельсовета Сузунского района Новосибирской области</w:t>
      </w:r>
    </w:p>
    <w:p w:rsidR="008276C6" w:rsidRPr="008276C6" w:rsidRDefault="008276C6" w:rsidP="008276C6">
      <w:pPr>
        <w:jc w:val="both"/>
        <w:rPr>
          <w:sz w:val="24"/>
          <w:szCs w:val="24"/>
        </w:rPr>
      </w:pPr>
    </w:p>
    <w:p w:rsidR="008276C6" w:rsidRPr="008276C6" w:rsidRDefault="008276C6" w:rsidP="008276C6">
      <w:pPr>
        <w:jc w:val="both"/>
        <w:rPr>
          <w:sz w:val="24"/>
          <w:szCs w:val="24"/>
        </w:rPr>
      </w:pPr>
      <w:r w:rsidRPr="008276C6">
        <w:rPr>
          <w:sz w:val="24"/>
          <w:szCs w:val="24"/>
        </w:rPr>
        <w:t xml:space="preserve">     РЕШИЛ: </w:t>
      </w:r>
    </w:p>
    <w:p w:rsidR="008276C6" w:rsidRPr="008276C6" w:rsidRDefault="008276C6" w:rsidP="008276C6">
      <w:pPr>
        <w:jc w:val="both"/>
        <w:rPr>
          <w:sz w:val="24"/>
          <w:szCs w:val="24"/>
        </w:rPr>
      </w:pPr>
      <w:r w:rsidRPr="008276C6">
        <w:rPr>
          <w:sz w:val="24"/>
          <w:szCs w:val="24"/>
        </w:rPr>
        <w:t xml:space="preserve">     1.  Внести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и плановый период 2023 и 2024 годов» следующие изменения:</w:t>
      </w:r>
    </w:p>
    <w:p w:rsidR="008276C6" w:rsidRPr="008276C6" w:rsidRDefault="008276C6" w:rsidP="008276C6">
      <w:pPr>
        <w:autoSpaceDE w:val="0"/>
        <w:autoSpaceDN w:val="0"/>
        <w:adjustRightInd w:val="0"/>
        <w:jc w:val="both"/>
        <w:outlineLvl w:val="1"/>
        <w:rPr>
          <w:sz w:val="24"/>
          <w:szCs w:val="24"/>
        </w:rPr>
      </w:pPr>
      <w:r w:rsidRPr="008276C6">
        <w:rPr>
          <w:sz w:val="24"/>
          <w:szCs w:val="24"/>
        </w:rPr>
        <w:t xml:space="preserve">    1.1. Утвердить таблицу 1 приложения 2 «Распределение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8276C6" w:rsidRPr="008276C6" w:rsidRDefault="008276C6" w:rsidP="008276C6">
      <w:pPr>
        <w:autoSpaceDE w:val="0"/>
        <w:autoSpaceDN w:val="0"/>
        <w:adjustRightInd w:val="0"/>
        <w:jc w:val="both"/>
        <w:outlineLvl w:val="1"/>
        <w:rPr>
          <w:sz w:val="24"/>
          <w:szCs w:val="24"/>
        </w:rPr>
      </w:pPr>
      <w:r w:rsidRPr="008276C6">
        <w:rPr>
          <w:sz w:val="24"/>
          <w:szCs w:val="24"/>
        </w:rPr>
        <w:t xml:space="preserve">    1.2. Утвердить таблицу 1 приложения  3  «Распределение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8276C6" w:rsidRPr="008276C6" w:rsidRDefault="008276C6" w:rsidP="008276C6">
      <w:pPr>
        <w:autoSpaceDE w:val="0"/>
        <w:autoSpaceDN w:val="0"/>
        <w:adjustRightInd w:val="0"/>
        <w:jc w:val="both"/>
        <w:outlineLvl w:val="1"/>
        <w:rPr>
          <w:sz w:val="24"/>
          <w:szCs w:val="24"/>
        </w:rPr>
      </w:pPr>
      <w:r w:rsidRPr="008276C6">
        <w:rPr>
          <w:sz w:val="24"/>
          <w:szCs w:val="24"/>
        </w:rPr>
        <w:t xml:space="preserve">    1.3. Утвердить таблицу 1 приложения  4  «Ведомственная структура расходов бюджета Шипуновского сельсовета Сузунского района  Новосибирской области на 2022, 2023 и 2024 годы», в прилагаемой редакции.</w:t>
      </w:r>
    </w:p>
    <w:p w:rsidR="008276C6" w:rsidRPr="008276C6" w:rsidRDefault="008276C6" w:rsidP="008276C6">
      <w:pPr>
        <w:autoSpaceDE w:val="0"/>
        <w:autoSpaceDN w:val="0"/>
        <w:adjustRightInd w:val="0"/>
        <w:jc w:val="both"/>
        <w:outlineLvl w:val="1"/>
        <w:rPr>
          <w:sz w:val="24"/>
          <w:szCs w:val="24"/>
        </w:rPr>
      </w:pPr>
      <w:r w:rsidRPr="008276C6">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8276C6" w:rsidRPr="008276C6" w:rsidRDefault="008276C6" w:rsidP="008276C6">
      <w:pPr>
        <w:rPr>
          <w:sz w:val="24"/>
          <w:szCs w:val="24"/>
        </w:rPr>
      </w:pPr>
      <w:r w:rsidRPr="008276C6">
        <w:rPr>
          <w:sz w:val="24"/>
          <w:szCs w:val="24"/>
        </w:rPr>
        <w:t>Председатель Совета депутатов                                                             В.В.Шишкина</w:t>
      </w:r>
    </w:p>
    <w:p w:rsidR="008276C6" w:rsidRPr="008276C6" w:rsidRDefault="008276C6" w:rsidP="008276C6">
      <w:pPr>
        <w:pStyle w:val="af9"/>
        <w:widowControl w:val="0"/>
        <w:spacing w:after="0"/>
        <w:jc w:val="both"/>
        <w:rPr>
          <w:sz w:val="24"/>
          <w:szCs w:val="24"/>
        </w:rPr>
      </w:pPr>
      <w:r w:rsidRPr="008276C6">
        <w:rPr>
          <w:sz w:val="24"/>
          <w:szCs w:val="24"/>
        </w:rPr>
        <w:t xml:space="preserve">Шипуновского сельсовета Сузунского района </w:t>
      </w:r>
    </w:p>
    <w:p w:rsidR="008276C6" w:rsidRPr="008276C6" w:rsidRDefault="008276C6" w:rsidP="008276C6">
      <w:pPr>
        <w:pStyle w:val="af9"/>
        <w:widowControl w:val="0"/>
        <w:spacing w:after="0"/>
        <w:jc w:val="both"/>
        <w:rPr>
          <w:sz w:val="24"/>
          <w:szCs w:val="24"/>
        </w:rPr>
      </w:pPr>
      <w:r w:rsidRPr="008276C6">
        <w:rPr>
          <w:sz w:val="24"/>
          <w:szCs w:val="24"/>
        </w:rPr>
        <w:t>Новосибирской области</w:t>
      </w:r>
    </w:p>
    <w:p w:rsidR="008276C6" w:rsidRPr="008276C6" w:rsidRDefault="008276C6" w:rsidP="008276C6">
      <w:pPr>
        <w:pStyle w:val="af9"/>
        <w:widowControl w:val="0"/>
        <w:spacing w:after="0"/>
        <w:jc w:val="both"/>
        <w:rPr>
          <w:sz w:val="24"/>
          <w:szCs w:val="24"/>
        </w:rPr>
      </w:pPr>
    </w:p>
    <w:p w:rsidR="008276C6" w:rsidRPr="008276C6" w:rsidRDefault="008276C6" w:rsidP="008276C6">
      <w:pPr>
        <w:rPr>
          <w:sz w:val="24"/>
          <w:szCs w:val="24"/>
        </w:rPr>
      </w:pPr>
      <w:r w:rsidRPr="008276C6">
        <w:rPr>
          <w:sz w:val="24"/>
          <w:szCs w:val="24"/>
        </w:rPr>
        <w:t>Глава Шипуновского сельсовета                                                             В.И.Ряшенцев</w:t>
      </w:r>
    </w:p>
    <w:p w:rsidR="008276C6" w:rsidRPr="008276C6" w:rsidRDefault="008276C6" w:rsidP="008276C6">
      <w:pPr>
        <w:rPr>
          <w:sz w:val="24"/>
          <w:szCs w:val="24"/>
        </w:rPr>
      </w:pPr>
      <w:r w:rsidRPr="008276C6">
        <w:rPr>
          <w:sz w:val="24"/>
          <w:szCs w:val="24"/>
        </w:rPr>
        <w:t>Сузунского района Новосибирской области</w:t>
      </w:r>
    </w:p>
    <w:p w:rsidR="008276C6" w:rsidRPr="008276C6" w:rsidRDefault="008276C6" w:rsidP="008276C6">
      <w:pPr>
        <w:rPr>
          <w:sz w:val="24"/>
          <w:szCs w:val="24"/>
        </w:rPr>
      </w:pPr>
    </w:p>
    <w:tbl>
      <w:tblPr>
        <w:tblW w:w="10403" w:type="dxa"/>
        <w:tblInd w:w="93" w:type="dxa"/>
        <w:tblLook w:val="04A0"/>
      </w:tblPr>
      <w:tblGrid>
        <w:gridCol w:w="255"/>
        <w:gridCol w:w="2528"/>
        <w:gridCol w:w="391"/>
        <w:gridCol w:w="427"/>
        <w:gridCol w:w="1443"/>
        <w:gridCol w:w="548"/>
        <w:gridCol w:w="1497"/>
        <w:gridCol w:w="1497"/>
        <w:gridCol w:w="1398"/>
        <w:gridCol w:w="254"/>
        <w:gridCol w:w="220"/>
      </w:tblGrid>
      <w:tr w:rsidR="008276C6" w:rsidRPr="008276C6" w:rsidTr="008276C6">
        <w:trPr>
          <w:gridAfter w:val="1"/>
          <w:trHeight w:val="55"/>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bookmarkStart w:id="28" w:name="RANGE!A1:AB198"/>
            <w:bookmarkEnd w:id="28"/>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Таблица 2</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1"/>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к Решению 32 сессии  Совета депутатов Шипуновского сельсовета</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8"/>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Сузунского района  Новосибирской области от 05.12.2022г. № 143 "О внесении изменений</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8"/>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в решение совета депутатов Шипуновского сельсовета Сузунского района Новосибирской области</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b/>
                <w:bCs/>
                <w:color w:val="auto"/>
                <w:kern w:val="0"/>
                <w:sz w:val="24"/>
                <w:szCs w:val="24"/>
              </w:rPr>
              <w:t>"</w:t>
            </w:r>
            <w:r w:rsidRPr="008276C6">
              <w:rPr>
                <w:color w:val="auto"/>
                <w:kern w:val="0"/>
                <w:sz w:val="24"/>
                <w:szCs w:val="24"/>
              </w:rPr>
              <w:t>О бюджете Шипуновского сельсовета Сузунского района Новосибирской области</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на 2022 год и плановый период 2023 и 2024 годов" от 30.12.2021 № 84</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263"/>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8"/>
            <w:tcBorders>
              <w:top w:val="nil"/>
              <w:left w:val="nil"/>
              <w:bottom w:val="nil"/>
              <w:right w:val="nil"/>
            </w:tcBorders>
            <w:shd w:val="clear" w:color="auto" w:fill="auto"/>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2022 год и плановый период 2023 и 2024 годов</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 xml:space="preserve"> руб.</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71"/>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2022 год</w:t>
            </w:r>
          </w:p>
        </w:tc>
        <w:tc>
          <w:tcPr>
            <w:tcW w:w="0" w:type="auto"/>
            <w:gridSpan w:val="2"/>
            <w:tcBorders>
              <w:top w:val="nil"/>
              <w:left w:val="nil"/>
              <w:bottom w:val="nil"/>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Сумма</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203"/>
        </w:trPr>
        <w:tc>
          <w:tcPr>
            <w:tcW w:w="0" w:type="auto"/>
            <w:tcBorders>
              <w:top w:val="nil"/>
              <w:left w:val="nil"/>
              <w:bottom w:val="nil"/>
              <w:right w:val="single" w:sz="8"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2024 год</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7"/>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5 840 470,72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4 327 708,05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Реализация мероприятий по обеспечению сбалансированности местных бюджетов государственной программы </w:t>
            </w:r>
            <w:r w:rsidRPr="008276C6">
              <w:rPr>
                <w:b/>
                <w:bCs/>
                <w:color w:val="auto"/>
                <w:kern w:val="0"/>
                <w:sz w:val="24"/>
                <w:szCs w:val="24"/>
              </w:rPr>
              <w:lastRenderedPageBreak/>
              <w:t>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4 930 887,72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3 497 095,15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4 930 887,72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3 497 095,15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4 643 256,46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3 463 130,55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2 028 313,30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Расходы на выплаты персоналу </w:t>
            </w:r>
            <w:r w:rsidRPr="008276C6">
              <w:rPr>
                <w:color w:val="auto"/>
                <w:kern w:val="0"/>
                <w:sz w:val="24"/>
                <w:szCs w:val="24"/>
              </w:rPr>
              <w:lastRenderedPageBreak/>
              <w:t>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2 028 313,30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2 593 176,21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2 593 176,21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33 864,60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7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Мероприятия, направленные на осуществление полномочий по размещению </w:t>
            </w:r>
            <w:r w:rsidRPr="008276C6">
              <w:rPr>
                <w:b/>
                <w:bCs/>
                <w:color w:val="auto"/>
                <w:kern w:val="0"/>
                <w:sz w:val="24"/>
                <w:szCs w:val="24"/>
              </w:rPr>
              <w:lastRenderedPageBreak/>
              <w:t>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7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7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14 840,00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14 840,00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14 840,00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121 825,00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121 825,00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121 825,00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121 825,00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121 790,00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121 790,00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Иные закупки </w:t>
            </w:r>
            <w:r w:rsidRPr="008276C6">
              <w:rPr>
                <w:color w:val="auto"/>
                <w:kern w:val="0"/>
                <w:sz w:val="24"/>
                <w:szCs w:val="24"/>
              </w:rPr>
              <w:lastRenderedPageBreak/>
              <w:t>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w:t>
            </w:r>
            <w:r w:rsidRPr="008276C6">
              <w:rPr>
                <w:color w:val="auto"/>
                <w:kern w:val="0"/>
                <w:sz w:val="24"/>
                <w:szCs w:val="24"/>
              </w:rPr>
              <w:lastRenderedPageBreak/>
              <w:t>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w:t>
            </w:r>
            <w:r w:rsidRPr="008276C6">
              <w:rPr>
                <w:color w:val="auto"/>
                <w:kern w:val="0"/>
                <w:sz w:val="24"/>
                <w:szCs w:val="24"/>
              </w:rPr>
              <w:lastRenderedPageBreak/>
              <w:t>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88.0.00.511</w:t>
            </w:r>
            <w:r w:rsidRPr="008276C6">
              <w:rPr>
                <w:color w:val="auto"/>
                <w:kern w:val="0"/>
                <w:sz w:val="24"/>
                <w:szCs w:val="24"/>
              </w:rPr>
              <w:lastRenderedPageBreak/>
              <w:t>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24</w:t>
            </w:r>
            <w:r w:rsidRPr="008276C6">
              <w:rPr>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lastRenderedPageBreak/>
              <w:t>900,00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781 832,25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480 000,00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7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463 722,80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474 000,00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Муниципальная программа по обеспечению первичных мер пожарной безопасности на территории Шипуновского сельсовета Сузунского района </w:t>
            </w:r>
            <w:r w:rsidRPr="008276C6">
              <w:rPr>
                <w:b/>
                <w:bCs/>
                <w:color w:val="auto"/>
                <w:kern w:val="0"/>
                <w:sz w:val="24"/>
                <w:szCs w:val="24"/>
              </w:rPr>
              <w:lastRenderedPageBreak/>
              <w:t>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360 722,80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474 000,00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470 000,00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Закупка товаров, работ и услуг для обеспечения государственных (муниципальных) </w:t>
            </w:r>
            <w:r w:rsidRPr="008276C6">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15 105,00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Муниципальная </w:t>
            </w:r>
            <w:r w:rsidRPr="008276C6">
              <w:rPr>
                <w:b/>
                <w:bCs/>
                <w:color w:val="auto"/>
                <w:kern w:val="0"/>
                <w:sz w:val="24"/>
                <w:szCs w:val="24"/>
              </w:rPr>
              <w:lastRenderedPageBreak/>
              <w:t>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w:t>
            </w:r>
            <w:r w:rsidRPr="008276C6">
              <w:rPr>
                <w:b/>
                <w:bCs/>
                <w:color w:val="auto"/>
                <w:kern w:val="0"/>
                <w:sz w:val="24"/>
                <w:szCs w:val="24"/>
              </w:rPr>
              <w:lastRenderedPageBreak/>
              <w:t>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1</w:t>
            </w:r>
            <w:r w:rsidRPr="008276C6">
              <w:rPr>
                <w:b/>
                <w:bCs/>
                <w:color w:val="auto"/>
                <w:kern w:val="0"/>
                <w:sz w:val="24"/>
                <w:szCs w:val="24"/>
              </w:rPr>
              <w:lastRenderedPageBreak/>
              <w:t>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44.0.00.000</w:t>
            </w:r>
            <w:r w:rsidRPr="008276C6">
              <w:rPr>
                <w:b/>
                <w:bCs/>
                <w:color w:val="auto"/>
                <w:kern w:val="0"/>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7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Иные закупки товаров, работ и услуг </w:t>
            </w:r>
            <w:r w:rsidRPr="008276C6">
              <w:rPr>
                <w:color w:val="auto"/>
                <w:kern w:val="0"/>
                <w:sz w:val="24"/>
                <w:szCs w:val="24"/>
              </w:rPr>
              <w:lastRenderedPageBreak/>
              <w:t>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1 454 861,13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1 262 750,00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1 162 750,00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1 162 750,00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7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1 162 750,00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1 162 750,00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Иные закупки товаров, работ и услуг для обеспечения государственных (муниципальных) </w:t>
            </w:r>
            <w:r w:rsidRPr="008276C6">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1 162 750,00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744"/>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w:t>
            </w:r>
            <w:r w:rsidRPr="008276C6">
              <w:rPr>
                <w:b/>
                <w:bCs/>
                <w:color w:val="auto"/>
                <w:kern w:val="0"/>
                <w:sz w:val="24"/>
                <w:szCs w:val="24"/>
              </w:rPr>
              <w:lastRenderedPageBreak/>
              <w:t>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81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Муниципальная программа «Муниципальная поддержка инвестиционной деятельности на территории Шипуновского </w:t>
            </w:r>
            <w:r w:rsidRPr="008276C6">
              <w:rPr>
                <w:b/>
                <w:bCs/>
                <w:color w:val="auto"/>
                <w:kern w:val="0"/>
                <w:sz w:val="24"/>
                <w:szCs w:val="24"/>
              </w:rPr>
              <w:lastRenderedPageBreak/>
              <w:t>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6 941 949,70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5 296 658,95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1 308 752,95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Закупка товаров, работ и услуг для обеспечения государственных </w:t>
            </w:r>
            <w:r w:rsidRPr="008276C6">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6 915 799,90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5 274 858,95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1 286 952,95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7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33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0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w:t>
            </w:r>
            <w:r w:rsidRPr="008276C6">
              <w:rPr>
                <w:b/>
                <w:bCs/>
                <w:color w:val="auto"/>
                <w:kern w:val="0"/>
                <w:sz w:val="24"/>
                <w:szCs w:val="24"/>
              </w:rPr>
              <w:lastRenderedPageBreak/>
              <w:t>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6 838 799,90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5 249 858,95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1 286 952,95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510 000,00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Иные закупки товаров, работ и услуг </w:t>
            </w:r>
            <w:r w:rsidRPr="008276C6">
              <w:rPr>
                <w:color w:val="auto"/>
                <w:kern w:val="0"/>
                <w:sz w:val="24"/>
                <w:szCs w:val="24"/>
              </w:rPr>
              <w:lastRenderedPageBreak/>
              <w:t>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126 160,00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35 000,00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126 160,00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126 160,00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3 251 178,20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676 952,95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3 251 178,20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676 952,95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3 251 178,20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676 952,95</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7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47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54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Мероприятия по реализации программ формирования современной городской среды подпрограммы "Благоустройство </w:t>
            </w:r>
            <w:r w:rsidRPr="008276C6">
              <w:rPr>
                <w:b/>
                <w:bCs/>
                <w:color w:val="auto"/>
                <w:kern w:val="0"/>
                <w:sz w:val="24"/>
                <w:szCs w:val="24"/>
              </w:rPr>
              <w:lastRenderedPageBreak/>
              <w:t>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0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27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Непрограммные </w:t>
            </w:r>
            <w:r w:rsidRPr="008276C6">
              <w:rPr>
                <w:b/>
                <w:bCs/>
                <w:color w:val="auto"/>
                <w:kern w:val="0"/>
                <w:sz w:val="24"/>
                <w:szCs w:val="24"/>
              </w:rPr>
              <w:lastRenderedPageBreak/>
              <w:t>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1</w:t>
            </w:r>
            <w:r w:rsidRPr="008276C6">
              <w:rPr>
                <w:b/>
                <w:bCs/>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0</w:t>
            </w:r>
            <w:r w:rsidRPr="008276C6">
              <w:rPr>
                <w:b/>
                <w:bCs/>
                <w:color w:val="auto"/>
                <w:kern w:val="0"/>
                <w:sz w:val="24"/>
                <w:szCs w:val="24"/>
              </w:rPr>
              <w:lastRenderedPageBreak/>
              <w:t>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88.0.00.000</w:t>
            </w:r>
            <w:r w:rsidRPr="008276C6">
              <w:rPr>
                <w:b/>
                <w:bCs/>
                <w:color w:val="auto"/>
                <w:kern w:val="0"/>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54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417 239,00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417 239,00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13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417 239,00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Условно утвержденные </w:t>
            </w:r>
            <w:r w:rsidRPr="008276C6">
              <w:rPr>
                <w:b/>
                <w:bCs/>
                <w:color w:val="auto"/>
                <w:kern w:val="0"/>
                <w:sz w:val="24"/>
                <w:szCs w:val="24"/>
              </w:rPr>
              <w:lastRenderedPageBreak/>
              <w:t>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417 239,00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417 239,00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6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417 239,00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r>
      <w:tr w:rsidR="008276C6" w:rsidRPr="008276C6" w:rsidTr="008276C6">
        <w:trPr>
          <w:gridAfter w:val="1"/>
          <w:trHeight w:val="71"/>
        </w:trPr>
        <w:tc>
          <w:tcPr>
            <w:tcW w:w="0" w:type="auto"/>
            <w:tcBorders>
              <w:top w:val="nil"/>
              <w:left w:val="nil"/>
              <w:bottom w:val="nil"/>
              <w:right w:val="single" w:sz="8"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16 515 663,2</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13 977 468,0</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8 344 775,0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16 515 663,200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13 977 468,000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8 344 775,000</w:t>
            </w: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55"/>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68"/>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gridAfter w:val="1"/>
          <w:trHeight w:val="55"/>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trHeight w:val="55"/>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9"/>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8276C6">
        <w:trPr>
          <w:trHeight w:val="55"/>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Cyr" w:hAnsi="Arial Cyr"/>
                <w:color w:val="auto"/>
                <w:kern w:val="0"/>
              </w:rPr>
            </w:pPr>
          </w:p>
        </w:tc>
        <w:tc>
          <w:tcPr>
            <w:tcW w:w="0" w:type="auto"/>
            <w:gridSpan w:val="9"/>
            <w:tcBorders>
              <w:top w:val="nil"/>
              <w:left w:val="nil"/>
              <w:bottom w:val="nil"/>
              <w:right w:val="nil"/>
            </w:tcBorders>
            <w:shd w:val="clear" w:color="auto" w:fill="auto"/>
            <w:noWrap/>
            <w:vAlign w:val="bottom"/>
            <w:hideMark/>
          </w:tcPr>
          <w:p w:rsidR="008276C6" w:rsidRPr="008276C6" w:rsidRDefault="008276C6" w:rsidP="008276C6">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Cyr" w:hAnsi="Arial Cyr"/>
                <w:color w:val="auto"/>
                <w:kern w:val="0"/>
              </w:rPr>
            </w:pPr>
          </w:p>
        </w:tc>
      </w:tr>
    </w:tbl>
    <w:p w:rsidR="008276C6" w:rsidRPr="00E54F01" w:rsidRDefault="008276C6" w:rsidP="008276C6">
      <w:pPr>
        <w:rPr>
          <w:sz w:val="28"/>
          <w:szCs w:val="28"/>
        </w:rPr>
      </w:pPr>
    </w:p>
    <w:p w:rsidR="008276C6" w:rsidRDefault="008276C6" w:rsidP="00BC32BE">
      <w:pPr>
        <w:autoSpaceDE w:val="0"/>
        <w:autoSpaceDN w:val="0"/>
        <w:adjustRightInd w:val="0"/>
        <w:spacing w:line="0" w:lineRule="atLeast"/>
        <w:rPr>
          <w:b/>
          <w:bCs/>
          <w:sz w:val="22"/>
          <w:szCs w:val="22"/>
        </w:rPr>
      </w:pPr>
    </w:p>
    <w:tbl>
      <w:tblPr>
        <w:tblW w:w="0" w:type="auto"/>
        <w:tblInd w:w="93" w:type="dxa"/>
        <w:tblLook w:val="04A0"/>
      </w:tblPr>
      <w:tblGrid>
        <w:gridCol w:w="239"/>
        <w:gridCol w:w="1431"/>
        <w:gridCol w:w="949"/>
        <w:gridCol w:w="392"/>
        <w:gridCol w:w="371"/>
        <w:gridCol w:w="125"/>
        <w:gridCol w:w="537"/>
        <w:gridCol w:w="960"/>
        <w:gridCol w:w="398"/>
        <w:gridCol w:w="1223"/>
        <w:gridCol w:w="960"/>
        <w:gridCol w:w="486"/>
        <w:gridCol w:w="362"/>
        <w:gridCol w:w="1044"/>
        <w:gridCol w:w="981"/>
      </w:tblGrid>
      <w:tr w:rsidR="007504E8"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bookmarkStart w:id="29" w:name="RANGE!A1:T155"/>
            <w:bookmarkEnd w:id="29"/>
          </w:p>
        </w:tc>
        <w:tc>
          <w:tcPr>
            <w:tcW w:w="0" w:type="auto"/>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p>
        </w:tc>
        <w:tc>
          <w:tcPr>
            <w:tcW w:w="0" w:type="auto"/>
            <w:gridSpan w:val="2"/>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p>
        </w:tc>
        <w:tc>
          <w:tcPr>
            <w:tcW w:w="0" w:type="auto"/>
            <w:gridSpan w:val="2"/>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p>
        </w:tc>
        <w:tc>
          <w:tcPr>
            <w:tcW w:w="0" w:type="auto"/>
            <w:gridSpan w:val="2"/>
            <w:tcBorders>
              <w:top w:val="nil"/>
              <w:left w:val="nil"/>
              <w:bottom w:val="nil"/>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Таблица 3</w:t>
            </w:r>
          </w:p>
        </w:tc>
      </w:tr>
      <w:tr w:rsidR="008276C6" w:rsidRPr="008276C6" w:rsidTr="007504E8">
        <w:trPr>
          <w:gridAfter w:val="3"/>
          <w:trHeight w:val="105"/>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color w:val="auto"/>
                <w:kern w:val="0"/>
                <w:sz w:val="24"/>
                <w:szCs w:val="24"/>
              </w:rPr>
            </w:pPr>
          </w:p>
        </w:tc>
        <w:tc>
          <w:tcPr>
            <w:tcW w:w="0" w:type="auto"/>
            <w:gridSpan w:val="8"/>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к Решению 32 сессии  Совета депутатов Шипуновского сельсовета</w:t>
            </w:r>
          </w:p>
        </w:tc>
      </w:tr>
      <w:tr w:rsidR="008276C6"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10"/>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Сузунского района  Новосибирской области от 05.12.2022г. № 143 "О внесении изменений</w:t>
            </w:r>
          </w:p>
        </w:tc>
      </w:tr>
      <w:tr w:rsidR="008276C6"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10"/>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в решение совета депутатов Шипуновского сельсовета Сузунского района Новосибирской области</w:t>
            </w:r>
          </w:p>
        </w:tc>
      </w:tr>
      <w:tr w:rsidR="008276C6"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10"/>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"О бюджете Шипуновского сельсовета Сузунского района Новосибирской области</w:t>
            </w:r>
          </w:p>
        </w:tc>
      </w:tr>
      <w:tr w:rsidR="008276C6" w:rsidRPr="008276C6" w:rsidTr="007504E8">
        <w:trPr>
          <w:gridAfter w:val="3"/>
          <w:trHeight w:val="115"/>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10"/>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на 2022 год и плановый период 2023 и 2024 годов" от 30.12.2021 № 84</w:t>
            </w:r>
          </w:p>
        </w:tc>
      </w:tr>
      <w:tr w:rsidR="008276C6" w:rsidRPr="008276C6" w:rsidTr="007504E8">
        <w:trPr>
          <w:gridAfter w:val="3"/>
          <w:trHeight w:val="421"/>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11"/>
            <w:tcBorders>
              <w:top w:val="nil"/>
              <w:left w:val="nil"/>
              <w:bottom w:val="nil"/>
              <w:right w:val="nil"/>
            </w:tcBorders>
            <w:shd w:val="clear" w:color="auto" w:fill="auto"/>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w:t>
            </w:r>
          </w:p>
        </w:tc>
      </w:tr>
      <w:tr w:rsidR="007504E8"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jc w:val="right"/>
              <w:rPr>
                <w:color w:val="auto"/>
                <w:kern w:val="0"/>
                <w:sz w:val="24"/>
                <w:szCs w:val="24"/>
              </w:rPr>
            </w:pPr>
            <w:r w:rsidRPr="008276C6">
              <w:rPr>
                <w:color w:val="auto"/>
                <w:kern w:val="0"/>
                <w:sz w:val="24"/>
                <w:szCs w:val="24"/>
              </w:rPr>
              <w:t>руб.</w:t>
            </w:r>
          </w:p>
        </w:tc>
      </w:tr>
      <w:tr w:rsidR="007504E8"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РЗ</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ПР</w:t>
            </w:r>
          </w:p>
        </w:tc>
        <w:tc>
          <w:tcPr>
            <w:tcW w:w="0" w:type="auto"/>
            <w:gridSpan w:val="5"/>
            <w:tcBorders>
              <w:top w:val="single" w:sz="4" w:space="0" w:color="auto"/>
              <w:left w:val="nil"/>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Сумма</w:t>
            </w:r>
          </w:p>
        </w:tc>
      </w:tr>
      <w:tr w:rsidR="007504E8" w:rsidRPr="008276C6" w:rsidTr="007504E8">
        <w:trPr>
          <w:gridAfter w:val="3"/>
          <w:trHeight w:val="349"/>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276C6" w:rsidRPr="008276C6" w:rsidRDefault="008276C6" w:rsidP="008276C6">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2022 год</w:t>
            </w:r>
          </w:p>
        </w:tc>
        <w:tc>
          <w:tcPr>
            <w:tcW w:w="0" w:type="auto"/>
            <w:gridSpan w:val="2"/>
            <w:tcBorders>
              <w:top w:val="nil"/>
              <w:left w:val="nil"/>
              <w:bottom w:val="single" w:sz="4" w:space="0" w:color="auto"/>
              <w:right w:val="single" w:sz="4" w:space="0" w:color="auto"/>
            </w:tcBorders>
            <w:shd w:val="clear" w:color="auto" w:fill="auto"/>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2023 год</w:t>
            </w:r>
          </w:p>
        </w:tc>
        <w:tc>
          <w:tcPr>
            <w:tcW w:w="0" w:type="auto"/>
            <w:gridSpan w:val="2"/>
            <w:tcBorders>
              <w:top w:val="nil"/>
              <w:left w:val="nil"/>
              <w:bottom w:val="single" w:sz="4" w:space="0" w:color="auto"/>
              <w:right w:val="single" w:sz="4" w:space="0" w:color="auto"/>
            </w:tcBorders>
            <w:shd w:val="clear" w:color="auto" w:fill="auto"/>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2024 год</w:t>
            </w:r>
          </w:p>
        </w:tc>
      </w:tr>
      <w:tr w:rsidR="007504E8"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single" w:sz="4" w:space="0" w:color="auto"/>
              <w:bottom w:val="nil"/>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nil"/>
              <w:bottom w:val="nil"/>
              <w:right w:val="nil"/>
            </w:tcBorders>
            <w:shd w:val="clear" w:color="auto" w:fill="auto"/>
            <w:noWrap/>
            <w:vAlign w:val="center"/>
            <w:hideMark/>
          </w:tcPr>
          <w:p w:rsidR="008276C6" w:rsidRPr="008276C6" w:rsidRDefault="008276C6" w:rsidP="008276C6">
            <w:pPr>
              <w:jc w:val="center"/>
              <w:rPr>
                <w:color w:val="auto"/>
                <w:kern w:val="0"/>
                <w:sz w:val="24"/>
                <w:szCs w:val="24"/>
              </w:rPr>
            </w:pPr>
          </w:p>
        </w:tc>
        <w:tc>
          <w:tcPr>
            <w:tcW w:w="0" w:type="auto"/>
            <w:tcBorders>
              <w:top w:val="nil"/>
              <w:left w:val="single" w:sz="4" w:space="0" w:color="auto"/>
              <w:bottom w:val="nil"/>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nil"/>
              <w:bottom w:val="nil"/>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nil"/>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nil"/>
              <w:right w:val="single" w:sz="4" w:space="0" w:color="auto"/>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nil"/>
              <w:bottom w:val="nil"/>
              <w:right w:val="single" w:sz="4" w:space="0" w:color="auto"/>
            </w:tcBorders>
            <w:shd w:val="clear" w:color="auto" w:fill="auto"/>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nil"/>
              <w:bottom w:val="nil"/>
              <w:right w:val="single" w:sz="4" w:space="0" w:color="auto"/>
            </w:tcBorders>
            <w:shd w:val="clear" w:color="auto" w:fill="auto"/>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w:t>
            </w:r>
            <w:r w:rsidRPr="008276C6">
              <w:rPr>
                <w:b/>
                <w:bCs/>
                <w:color w:val="auto"/>
                <w:kern w:val="0"/>
                <w:sz w:val="24"/>
                <w:szCs w:val="24"/>
              </w:rPr>
              <w:lastRenderedPageBreak/>
              <w:t>о района Новосибирской области на 2022 год.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40.0.00.00000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103 000,00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103 000,00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103 000,00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103 000,00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Муниципальная </w:t>
            </w:r>
            <w:r w:rsidRPr="008276C6">
              <w:rPr>
                <w:b/>
                <w:bCs/>
                <w:color w:val="auto"/>
                <w:kern w:val="0"/>
                <w:sz w:val="24"/>
                <w:szCs w:val="24"/>
              </w:rPr>
              <w:lastRenderedPageBreak/>
              <w:t>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43.0.00.00000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w:t>
            </w:r>
            <w:r w:rsidRPr="008276C6">
              <w:rPr>
                <w:color w:val="auto"/>
                <w:kern w:val="0"/>
                <w:sz w:val="24"/>
                <w:szCs w:val="24"/>
              </w:rPr>
              <w:lastRenderedPageBreak/>
              <w:t>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43.0.00.0315R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81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44.0.00.00000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14 605,00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81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Реализация мероприятий муниципальной программы «Комплексные меры противодействия злоупотреблению </w:t>
            </w:r>
            <w:r w:rsidRPr="008276C6">
              <w:rPr>
                <w:b/>
                <w:bCs/>
                <w:color w:val="auto"/>
                <w:kern w:val="0"/>
                <w:sz w:val="24"/>
                <w:szCs w:val="24"/>
              </w:rPr>
              <w:lastRenderedPageBreak/>
              <w:t>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44.0.00.0314R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14 605,00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14 605,00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14 605,00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Муниципальная программа развития субъектов малого и среднего предпринимательства на территории </w:t>
            </w:r>
            <w:r w:rsidRPr="008276C6">
              <w:rPr>
                <w:b/>
                <w:bCs/>
                <w:color w:val="auto"/>
                <w:kern w:val="0"/>
                <w:sz w:val="24"/>
                <w:szCs w:val="24"/>
              </w:rPr>
              <w:lastRenderedPageBreak/>
              <w:t>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45.0.00.00000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w:t>
            </w:r>
            <w:r w:rsidRPr="008276C6">
              <w:rPr>
                <w:color w:val="auto"/>
                <w:kern w:val="0"/>
                <w:sz w:val="24"/>
                <w:szCs w:val="24"/>
              </w:rPr>
              <w:lastRenderedPageBreak/>
              <w:t>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45.0.00.0413R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46.0.00.00000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w:t>
            </w:r>
            <w:r w:rsidRPr="008276C6">
              <w:rPr>
                <w:b/>
                <w:bCs/>
                <w:color w:val="auto"/>
                <w:kern w:val="0"/>
                <w:sz w:val="24"/>
                <w:szCs w:val="24"/>
              </w:rPr>
              <w:lastRenderedPageBreak/>
              <w:t>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46.0.00.0412R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47.0.00.00000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«Использование и охрана земель Шипуновс</w:t>
            </w:r>
            <w:r w:rsidRPr="008276C6">
              <w:rPr>
                <w:b/>
                <w:bCs/>
                <w:color w:val="auto"/>
                <w:kern w:val="0"/>
                <w:sz w:val="24"/>
                <w:szCs w:val="24"/>
              </w:rPr>
              <w:lastRenderedPageBreak/>
              <w:t>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47.0.00.0503R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w:t>
            </w:r>
            <w:r w:rsidRPr="008276C6">
              <w:rPr>
                <w:b/>
                <w:bCs/>
                <w:color w:val="auto"/>
                <w:kern w:val="0"/>
                <w:sz w:val="24"/>
                <w:szCs w:val="24"/>
              </w:rPr>
              <w:lastRenderedPageBreak/>
              <w:t>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49.0.00.00000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Муниципальная программа «Энергосбережение и </w:t>
            </w:r>
            <w:r w:rsidRPr="008276C6">
              <w:rPr>
                <w:b/>
                <w:bCs/>
                <w:color w:val="auto"/>
                <w:kern w:val="0"/>
                <w:sz w:val="24"/>
                <w:szCs w:val="24"/>
              </w:rPr>
              <w:lastRenderedPageBreak/>
              <w:t>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52.0.00.00000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81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Закупка товаров, работ и услуг для обеспечения </w:t>
            </w:r>
            <w:r w:rsidRPr="008276C6">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52.0.00.0504R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16 318 558,20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13 950 468,00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8 344 775,00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779 857,70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769 114,00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779 857,70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Расходы на выплаты персоналу государственных </w:t>
            </w:r>
            <w:r w:rsidRPr="008276C6">
              <w:rPr>
                <w:color w:val="auto"/>
                <w:kern w:val="0"/>
                <w:sz w:val="24"/>
                <w:szCs w:val="24"/>
              </w:rPr>
              <w:lastRenderedPageBreak/>
              <w:t>(муниципальных)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88.0.00.01021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779 857,70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769 114,00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4 643 256,46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3 463 130,55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3 463 130,55</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2 028 313,30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2 028 313,30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2 021 103,00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w:t>
            </w:r>
            <w:r w:rsidRPr="008276C6">
              <w:rPr>
                <w:color w:val="auto"/>
                <w:kern w:val="0"/>
                <w:sz w:val="24"/>
                <w:szCs w:val="24"/>
              </w:rPr>
              <w:lastRenderedPageBreak/>
              <w:t>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88.0.00.01041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2 593 176,21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2 593 176,21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1 438 127,55</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21 766,95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21 766,95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3 900,00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33 864,60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33 864,60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33 864,60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Закупка товаров, работ и услуг для обеспечения </w:t>
            </w:r>
            <w:r w:rsidRPr="008276C6">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88.0.00.01043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33 864,60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6 672,00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6 672,00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6 672,00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направленные на осуществление полномочий контрольн</w:t>
            </w:r>
            <w:r w:rsidRPr="008276C6">
              <w:rPr>
                <w:b/>
                <w:bCs/>
                <w:color w:val="auto"/>
                <w:kern w:val="0"/>
                <w:sz w:val="24"/>
                <w:szCs w:val="24"/>
              </w:rPr>
              <w:lastRenderedPageBreak/>
              <w:t>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88.0.00.01061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39 200,00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39 200,00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39 200,00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14 840,00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61 498,90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26 370,00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5 840,00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5 840,00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26 128,90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303 004,45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303 004,45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w:t>
            </w:r>
            <w:r w:rsidRPr="008276C6">
              <w:rPr>
                <w:color w:val="auto"/>
                <w:kern w:val="0"/>
                <w:sz w:val="24"/>
                <w:szCs w:val="24"/>
              </w:rPr>
              <w:lastRenderedPageBreak/>
              <w:t>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88.0.00.03092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303 004,45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4 000,00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356 722,80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470 000,00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356 722,80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Иные закупки товаров, работ и услуг для </w:t>
            </w:r>
            <w:r w:rsidRPr="008276C6">
              <w:rPr>
                <w:color w:val="auto"/>
                <w:kern w:val="0"/>
                <w:sz w:val="24"/>
                <w:szCs w:val="24"/>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88.0.00.03102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356 722,80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470 000,00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3 000,00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Закупка товаров, работ и услуг для обеспечения государственных </w:t>
            </w:r>
            <w:r w:rsidRPr="008276C6">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88.0.00.04061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100 000,00</w:t>
            </w:r>
          </w:p>
        </w:tc>
      </w:tr>
      <w:tr w:rsidR="007504E8" w:rsidRPr="008276C6" w:rsidTr="007504E8">
        <w:trPr>
          <w:gridAfter w:val="3"/>
          <w:trHeight w:val="46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887 911,13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1 084 450,00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1 162 750,00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887 911,13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1 084 450,00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1 162 750,00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887 911,13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1 084 450,00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1 162 750,00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Расходные </w:t>
            </w:r>
            <w:r w:rsidRPr="008276C6">
              <w:rPr>
                <w:b/>
                <w:bCs/>
                <w:color w:val="auto"/>
                <w:kern w:val="0"/>
                <w:sz w:val="24"/>
                <w:szCs w:val="24"/>
              </w:rPr>
              <w:lastRenderedPageBreak/>
              <w:t>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w:t>
            </w:r>
            <w:r w:rsidRPr="008276C6">
              <w:rPr>
                <w:b/>
                <w:bCs/>
                <w:color w:val="auto"/>
                <w:kern w:val="0"/>
                <w:sz w:val="24"/>
                <w:szCs w:val="24"/>
              </w:rPr>
              <w:lastRenderedPageBreak/>
              <w:t>.04092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 xml:space="preserve">149 </w:t>
            </w:r>
            <w:r w:rsidRPr="008276C6">
              <w:rPr>
                <w:b/>
                <w:bCs/>
                <w:color w:val="auto"/>
                <w:kern w:val="0"/>
                <w:sz w:val="24"/>
                <w:szCs w:val="24"/>
              </w:rPr>
              <w:lastRenderedPageBreak/>
              <w:t>950,00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lastRenderedPageBreak/>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149 950,00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149 950,00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315 000,00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Закупка товаров, работ и услуг для обеспечения государственных (муниципальных) </w:t>
            </w:r>
            <w:r w:rsidRPr="008276C6">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88.0.00.04093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315 000,00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315 000,00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26 149,80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21 800,00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26 149,80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26 149,80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21 800,00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477 333,00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510 000,00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510 000,00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w:t>
            </w:r>
            <w:r w:rsidRPr="008276C6">
              <w:rPr>
                <w:color w:val="auto"/>
                <w:kern w:val="0"/>
                <w:sz w:val="24"/>
                <w:szCs w:val="24"/>
              </w:rPr>
              <w:lastRenderedPageBreak/>
              <w:t>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88.0.00.05031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477 333,00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477 333,00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510 000,00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77 000,00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77 000,00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20 000,00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67 101,18</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45 000,00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w:t>
            </w:r>
            <w:r w:rsidRPr="008276C6">
              <w:rPr>
                <w:color w:val="auto"/>
                <w:kern w:val="0"/>
                <w:sz w:val="24"/>
                <w:szCs w:val="24"/>
              </w:rPr>
              <w:lastRenderedPageBreak/>
              <w:t>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88.0.00.05033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67 101,18</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67 101,18</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45 000,00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126 160,00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35 000,00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126 160,00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126 160,00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35 000,00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3 251 178,20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2 829 318,95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676 952,95</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Закупка товаров, работ и услуг для обеспечения </w:t>
            </w:r>
            <w:r w:rsidRPr="008276C6">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88.0.00.05035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3 251 178,20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2 829 318,95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676 952,95</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3 251 178,20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2 829 318,95</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676 952,95</w:t>
            </w:r>
          </w:p>
        </w:tc>
      </w:tr>
      <w:tr w:rsidR="007504E8" w:rsidRPr="008276C6" w:rsidTr="007504E8">
        <w:trPr>
          <w:gridAfter w:val="3"/>
          <w:trHeight w:val="46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909 390,00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909 390,00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08</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909 390,00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426 500,00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Социальное обеспечение и иные выплаты </w:t>
            </w:r>
            <w:r w:rsidRPr="008276C6">
              <w:rPr>
                <w:color w:val="auto"/>
                <w:kern w:val="0"/>
                <w:sz w:val="24"/>
                <w:szCs w:val="24"/>
              </w:rPr>
              <w:lastRenderedPageBreak/>
              <w:t>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88.0.00.10011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426 500,00</w:t>
            </w:r>
          </w:p>
        </w:tc>
      </w:tr>
      <w:tr w:rsidR="007504E8" w:rsidRPr="008276C6" w:rsidTr="007504E8">
        <w:trPr>
          <w:gridAfter w:val="3"/>
          <w:trHeight w:val="104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39 338,00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39 338,00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39 338,00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Осуществление первичног</w:t>
            </w:r>
            <w:r w:rsidRPr="008276C6">
              <w:rPr>
                <w:b/>
                <w:bCs/>
                <w:color w:val="auto"/>
                <w:kern w:val="0"/>
                <w:sz w:val="24"/>
                <w:szCs w:val="24"/>
              </w:rPr>
              <w:lastRenderedPageBreak/>
              <w:t>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88.0.00.51180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121 321,40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117 658,00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121 825,00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120 421,40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113 825,00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121 790,00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120 421,40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113 825,00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121 790,00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3 833,00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900,00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3 833,00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35,00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100,00</w:t>
            </w:r>
          </w:p>
        </w:tc>
      </w:tr>
      <w:tr w:rsidR="007504E8" w:rsidRPr="008276C6" w:rsidTr="007504E8">
        <w:trPr>
          <w:gridAfter w:val="3"/>
          <w:trHeight w:val="815"/>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Расходы на реализацию </w:t>
            </w:r>
            <w:r w:rsidRPr="008276C6">
              <w:rPr>
                <w:b/>
                <w:bCs/>
                <w:color w:val="auto"/>
                <w:kern w:val="0"/>
                <w:sz w:val="24"/>
                <w:szCs w:val="24"/>
              </w:rPr>
              <w:lastRenderedPageBreak/>
              <w:t>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88.0.00.70240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1 811 871,17</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1 811 871,17</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w:t>
            </w:r>
            <w:r w:rsidRPr="008276C6">
              <w:rPr>
                <w:color w:val="auto"/>
                <w:kern w:val="0"/>
                <w:sz w:val="24"/>
                <w:szCs w:val="24"/>
              </w:rPr>
              <w:lastRenderedPageBreak/>
              <w:t>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88.0.00.70240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1 811 871,17</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582"/>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322 679,96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69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322 679,96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Расходы на выплаты персоналу государственных (муниципальных) </w:t>
            </w:r>
            <w:r w:rsidRPr="008276C6">
              <w:rPr>
                <w:color w:val="auto"/>
                <w:kern w:val="0"/>
                <w:sz w:val="24"/>
                <w:szCs w:val="24"/>
              </w:rPr>
              <w:lastRenderedPageBreak/>
              <w:t>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88.0.00.70510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75 685,30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246 994,66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280"/>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w:t>
            </w:r>
            <w:r w:rsidRPr="008276C6">
              <w:rPr>
                <w:b/>
                <w:bCs/>
                <w:color w:val="auto"/>
                <w:kern w:val="0"/>
                <w:sz w:val="24"/>
                <w:szCs w:val="24"/>
              </w:rPr>
              <w:lastRenderedPageBreak/>
              <w:t>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88.0.00.70760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1 839 920,00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1 839 920,00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1 839 920,00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304 173,00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417 239,00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304 173,00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417 239,00</w:t>
            </w:r>
          </w:p>
        </w:tc>
      </w:tr>
      <w:tr w:rsidR="007504E8" w:rsidRPr="008276C6" w:rsidTr="007504E8">
        <w:trPr>
          <w:gridAfter w:val="3"/>
          <w:trHeight w:val="116"/>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304 173,00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417 239,00</w:t>
            </w:r>
          </w:p>
        </w:tc>
      </w:tr>
      <w:tr w:rsidR="007504E8" w:rsidRPr="008276C6" w:rsidTr="007504E8">
        <w:trPr>
          <w:gridAfter w:val="3"/>
          <w:trHeight w:val="931"/>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w:t>
            </w:r>
            <w:r w:rsidRPr="008276C6">
              <w:rPr>
                <w:b/>
                <w:bCs/>
                <w:color w:val="auto"/>
                <w:kern w:val="0"/>
                <w:sz w:val="24"/>
                <w:szCs w:val="24"/>
              </w:rPr>
              <w:lastRenderedPageBreak/>
              <w:t>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88.0.00.S0240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1 028 156,35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1 028 156,35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1 028 156,35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397"/>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xml:space="preserve">Обеспечение устойчивого функционирования автомобильных дорог местного </w:t>
            </w:r>
            <w:r w:rsidRPr="008276C6">
              <w:rPr>
                <w:b/>
                <w:bCs/>
                <w:color w:val="auto"/>
                <w:kern w:val="0"/>
                <w:sz w:val="24"/>
                <w:szCs w:val="24"/>
              </w:rPr>
              <w:lastRenderedPageBreak/>
              <w:t>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88.0.00.S0760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18 400,00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18 400,00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 xml:space="preserve">Иные закупки товаров, работ и услуг для </w:t>
            </w:r>
            <w:r w:rsidRPr="008276C6">
              <w:rPr>
                <w:color w:val="auto"/>
                <w:kern w:val="0"/>
                <w:sz w:val="24"/>
                <w:szCs w:val="24"/>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lastRenderedPageBreak/>
              <w:t>88.0.00.S0760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18 400,00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233"/>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88.0.F2.00000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1 810 540,00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1048"/>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w:t>
            </w:r>
            <w:r w:rsidRPr="008276C6">
              <w:rPr>
                <w:b/>
                <w:bCs/>
                <w:color w:val="auto"/>
                <w:kern w:val="0"/>
                <w:sz w:val="24"/>
                <w:szCs w:val="24"/>
              </w:rPr>
              <w:lastRenderedPageBreak/>
              <w:t>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lastRenderedPageBreak/>
              <w:t>88.0.F2.55552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b/>
                <w:bCs/>
                <w:color w:val="auto"/>
                <w:kern w:val="0"/>
                <w:sz w:val="24"/>
                <w:szCs w:val="24"/>
              </w:rPr>
            </w:pPr>
            <w:r w:rsidRPr="008276C6">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1 810 540,00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88.0.F2.55552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1 810 540,00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349"/>
        </w:trPr>
        <w:tc>
          <w:tcPr>
            <w:tcW w:w="0" w:type="auto"/>
            <w:tcBorders>
              <w:top w:val="nil"/>
              <w:left w:val="nil"/>
              <w:bottom w:val="nil"/>
              <w:right w:val="single" w:sz="4" w:space="0" w:color="auto"/>
            </w:tcBorders>
            <w:shd w:val="clear" w:color="auto" w:fill="auto"/>
            <w:noWrap/>
            <w:vAlign w:val="bottom"/>
            <w:hideMark/>
          </w:tcPr>
          <w:p w:rsidR="008276C6" w:rsidRPr="008276C6" w:rsidRDefault="008276C6" w:rsidP="008276C6">
            <w:pPr>
              <w:rPr>
                <w:rFonts w:ascii="Arial" w:hAnsi="Arial" w:cs="Arial"/>
                <w:color w:val="auto"/>
                <w:kern w:val="0"/>
              </w:rPr>
            </w:pPr>
            <w:r w:rsidRPr="008276C6">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8276C6" w:rsidRPr="008276C6" w:rsidRDefault="008276C6" w:rsidP="008276C6">
            <w:pPr>
              <w:rPr>
                <w:color w:val="auto"/>
                <w:kern w:val="0"/>
                <w:sz w:val="24"/>
                <w:szCs w:val="24"/>
              </w:rPr>
            </w:pPr>
            <w:r w:rsidRPr="008276C6">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88.0.F2.55552</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05</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center"/>
              <w:rPr>
                <w:color w:val="auto"/>
                <w:kern w:val="0"/>
                <w:sz w:val="24"/>
                <w:szCs w:val="24"/>
              </w:rPr>
            </w:pPr>
            <w:r w:rsidRPr="008276C6">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1 810 540,00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color w:val="auto"/>
                <w:kern w:val="0"/>
                <w:sz w:val="24"/>
                <w:szCs w:val="24"/>
              </w:rPr>
            </w:pPr>
            <w:r w:rsidRPr="008276C6">
              <w:rPr>
                <w:color w:val="auto"/>
                <w:kern w:val="0"/>
                <w:sz w:val="24"/>
                <w:szCs w:val="24"/>
              </w:rPr>
              <w:t>0,00</w:t>
            </w:r>
          </w:p>
        </w:tc>
      </w:tr>
      <w:tr w:rsidR="007504E8"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single" w:sz="4" w:space="0" w:color="auto"/>
              <w:bottom w:val="nil"/>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0</w:t>
            </w:r>
          </w:p>
        </w:tc>
        <w:tc>
          <w:tcPr>
            <w:tcW w:w="0" w:type="auto"/>
            <w:gridSpan w:val="2"/>
            <w:tcBorders>
              <w:top w:val="nil"/>
              <w:left w:val="nil"/>
              <w:bottom w:val="nil"/>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0</w:t>
            </w:r>
          </w:p>
        </w:tc>
        <w:tc>
          <w:tcPr>
            <w:tcW w:w="0" w:type="auto"/>
            <w:tcBorders>
              <w:top w:val="nil"/>
              <w:left w:val="single" w:sz="4" w:space="0" w:color="auto"/>
              <w:bottom w:val="nil"/>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16 515 663,2</w:t>
            </w:r>
          </w:p>
        </w:tc>
        <w:tc>
          <w:tcPr>
            <w:tcW w:w="0" w:type="auto"/>
            <w:gridSpan w:val="2"/>
            <w:tcBorders>
              <w:top w:val="nil"/>
              <w:left w:val="nil"/>
              <w:bottom w:val="nil"/>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13 977 468,0</w:t>
            </w:r>
          </w:p>
        </w:tc>
        <w:tc>
          <w:tcPr>
            <w:tcW w:w="0" w:type="auto"/>
            <w:gridSpan w:val="2"/>
            <w:tcBorders>
              <w:top w:val="nil"/>
              <w:left w:val="nil"/>
              <w:bottom w:val="nil"/>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8 344 775,0</w:t>
            </w:r>
          </w:p>
        </w:tc>
      </w:tr>
      <w:tr w:rsidR="007504E8" w:rsidRPr="008276C6" w:rsidTr="007504E8">
        <w:trPr>
          <w:gridAfter w:val="3"/>
          <w:trHeight w:val="116"/>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8276C6" w:rsidRPr="008276C6" w:rsidRDefault="008276C6" w:rsidP="008276C6">
            <w:pPr>
              <w:rPr>
                <w:b/>
                <w:bCs/>
                <w:color w:val="auto"/>
                <w:kern w:val="0"/>
                <w:sz w:val="24"/>
                <w:szCs w:val="24"/>
              </w:rPr>
            </w:pPr>
            <w:r w:rsidRPr="008276C6">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16 515 663,20</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13 977 468,00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C6" w:rsidRPr="008276C6" w:rsidRDefault="008276C6" w:rsidP="008276C6">
            <w:pPr>
              <w:jc w:val="right"/>
              <w:rPr>
                <w:b/>
                <w:bCs/>
                <w:color w:val="auto"/>
                <w:kern w:val="0"/>
                <w:sz w:val="24"/>
                <w:szCs w:val="24"/>
              </w:rPr>
            </w:pPr>
            <w:r w:rsidRPr="008276C6">
              <w:rPr>
                <w:b/>
                <w:bCs/>
                <w:color w:val="auto"/>
                <w:kern w:val="0"/>
                <w:sz w:val="24"/>
                <w:szCs w:val="24"/>
              </w:rPr>
              <w:t>8 344 775,00</w:t>
            </w: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8276C6"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7"/>
            <w:tcBorders>
              <w:top w:val="nil"/>
              <w:left w:val="nil"/>
              <w:bottom w:val="nil"/>
              <w:right w:val="nil"/>
            </w:tcBorders>
            <w:shd w:val="clear" w:color="auto" w:fill="auto"/>
            <w:noWrap/>
            <w:vAlign w:val="bottom"/>
            <w:hideMark/>
          </w:tcPr>
          <w:p w:rsidR="008276C6" w:rsidRPr="008276C6" w:rsidRDefault="008276C6" w:rsidP="008276C6">
            <w:pPr>
              <w:jc w:val="center"/>
              <w:rPr>
                <w:rFonts w:ascii="Arial" w:hAnsi="Arial" w:cs="Arial"/>
                <w:color w:val="auto"/>
                <w:kern w:val="0"/>
              </w:rPr>
            </w:pPr>
            <w:r w:rsidRPr="008276C6">
              <w:rPr>
                <w:rFonts w:ascii="Arial" w:hAnsi="Arial" w:cs="Arial"/>
                <w:color w:val="auto"/>
                <w:kern w:val="0"/>
              </w:rPr>
              <w:t>_________________</w:t>
            </w: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bookmarkStart w:id="30" w:name="RANGE!A1:AA199"/>
            <w:bookmarkEnd w:id="30"/>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Default="008276C6" w:rsidP="008276C6">
            <w:pPr>
              <w:rPr>
                <w:rFonts w:ascii="Arial" w:hAnsi="Arial" w:cs="Arial"/>
                <w:color w:val="auto"/>
                <w:kern w:val="0"/>
              </w:rPr>
            </w:pPr>
          </w:p>
          <w:p w:rsidR="007504E8" w:rsidRDefault="007504E8" w:rsidP="008276C6">
            <w:pPr>
              <w:rPr>
                <w:rFonts w:ascii="Arial" w:hAnsi="Arial" w:cs="Arial"/>
                <w:color w:val="auto"/>
                <w:kern w:val="0"/>
              </w:rPr>
            </w:pPr>
          </w:p>
          <w:p w:rsidR="007504E8" w:rsidRPr="008276C6" w:rsidRDefault="007504E8"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8276C6" w:rsidTr="007504E8">
        <w:trPr>
          <w:gridAfter w:val="3"/>
          <w:trHeight w:val="94"/>
        </w:trPr>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8276C6" w:rsidRPr="008276C6" w:rsidRDefault="008276C6" w:rsidP="008276C6">
            <w:pPr>
              <w:rPr>
                <w:rFonts w:ascii="Arial" w:hAnsi="Arial" w:cs="Arial"/>
                <w:color w:val="auto"/>
                <w:kern w:val="0"/>
              </w:rPr>
            </w:pPr>
          </w:p>
        </w:tc>
      </w:tr>
      <w:tr w:rsidR="007504E8" w:rsidRPr="007504E8" w:rsidTr="007504E8">
        <w:trPr>
          <w:gridAfter w:val="3"/>
          <w:trHeight w:val="94"/>
        </w:trPr>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r w:rsidRPr="007504E8">
              <w:rPr>
                <w:rFonts w:ascii="Arial" w:hAnsi="Arial" w:cs="Arial"/>
                <w:color w:val="auto"/>
                <w:kern w:val="0"/>
              </w:rPr>
              <w:t>Таблица 4</w:t>
            </w:r>
          </w:p>
        </w:tc>
      </w:tr>
      <w:tr w:rsidR="007504E8" w:rsidRPr="007504E8" w:rsidTr="007504E8">
        <w:trPr>
          <w:trHeight w:val="285"/>
        </w:trPr>
        <w:tc>
          <w:tcPr>
            <w:tcW w:w="0" w:type="auto"/>
            <w:gridSpan w:val="6"/>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7504E8" w:rsidRPr="007504E8" w:rsidRDefault="007504E8" w:rsidP="007504E8">
            <w:pPr>
              <w:jc w:val="right"/>
              <w:rPr>
                <w:color w:val="auto"/>
                <w:kern w:val="0"/>
                <w:sz w:val="24"/>
                <w:szCs w:val="24"/>
              </w:rPr>
            </w:pPr>
            <w:r w:rsidRPr="007504E8">
              <w:rPr>
                <w:color w:val="auto"/>
                <w:kern w:val="0"/>
                <w:sz w:val="24"/>
                <w:szCs w:val="24"/>
              </w:rPr>
              <w:t>к Решению 32 сессии  Совета депутатов Шипуновского сельсовета</w:t>
            </w:r>
          </w:p>
        </w:tc>
      </w:tr>
      <w:tr w:rsidR="007504E8" w:rsidRPr="007504E8" w:rsidTr="007504E8">
        <w:trPr>
          <w:trHeight w:val="315"/>
        </w:trPr>
        <w:tc>
          <w:tcPr>
            <w:tcW w:w="0" w:type="auto"/>
            <w:gridSpan w:val="15"/>
            <w:tcBorders>
              <w:top w:val="nil"/>
              <w:left w:val="nil"/>
              <w:bottom w:val="nil"/>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Сузунского района  Новосибирской области от 05.12.2022г. № 143 "О внесении изменений</w:t>
            </w:r>
          </w:p>
        </w:tc>
      </w:tr>
      <w:tr w:rsidR="007504E8" w:rsidRPr="007504E8" w:rsidTr="007504E8">
        <w:trPr>
          <w:trHeight w:val="315"/>
        </w:trPr>
        <w:tc>
          <w:tcPr>
            <w:tcW w:w="0" w:type="auto"/>
            <w:gridSpan w:val="15"/>
            <w:tcBorders>
              <w:top w:val="nil"/>
              <w:left w:val="nil"/>
              <w:bottom w:val="nil"/>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в решение совета депутатов Шипуновского сельсовета Сузунского района Новосибирской области</w:t>
            </w:r>
          </w:p>
        </w:tc>
      </w:tr>
      <w:tr w:rsidR="007504E8" w:rsidRPr="007504E8" w:rsidTr="007504E8">
        <w:trPr>
          <w:trHeight w:val="315"/>
        </w:trPr>
        <w:tc>
          <w:tcPr>
            <w:tcW w:w="0" w:type="auto"/>
            <w:gridSpan w:val="6"/>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7504E8" w:rsidRPr="007504E8" w:rsidRDefault="007504E8" w:rsidP="007504E8">
            <w:pPr>
              <w:jc w:val="right"/>
              <w:rPr>
                <w:color w:val="auto"/>
                <w:kern w:val="0"/>
                <w:sz w:val="24"/>
                <w:szCs w:val="24"/>
              </w:rPr>
            </w:pPr>
            <w:r w:rsidRPr="007504E8">
              <w:rPr>
                <w:b/>
                <w:bCs/>
                <w:color w:val="auto"/>
                <w:kern w:val="0"/>
                <w:sz w:val="24"/>
                <w:szCs w:val="24"/>
              </w:rPr>
              <w:t>"</w:t>
            </w:r>
            <w:r w:rsidRPr="007504E8">
              <w:rPr>
                <w:color w:val="auto"/>
                <w:kern w:val="0"/>
                <w:sz w:val="24"/>
                <w:szCs w:val="24"/>
              </w:rPr>
              <w:t>О бюджете Шипуновского сельсовета Сузунского района Новосибирской области</w:t>
            </w:r>
          </w:p>
        </w:tc>
      </w:tr>
      <w:tr w:rsidR="007504E8" w:rsidRPr="007504E8" w:rsidTr="007504E8">
        <w:trPr>
          <w:trHeight w:val="315"/>
        </w:trPr>
        <w:tc>
          <w:tcPr>
            <w:tcW w:w="0" w:type="auto"/>
            <w:gridSpan w:val="6"/>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7504E8" w:rsidRPr="007504E8" w:rsidRDefault="007504E8" w:rsidP="007504E8">
            <w:pPr>
              <w:jc w:val="right"/>
              <w:rPr>
                <w:color w:val="auto"/>
                <w:kern w:val="0"/>
                <w:sz w:val="24"/>
                <w:szCs w:val="24"/>
              </w:rPr>
            </w:pPr>
            <w:r w:rsidRPr="007504E8">
              <w:rPr>
                <w:color w:val="auto"/>
                <w:kern w:val="0"/>
                <w:sz w:val="24"/>
                <w:szCs w:val="24"/>
              </w:rPr>
              <w:t>на 2022 год и плановый период 2023 и 2024 годов" от 30.12.2021 № 84</w:t>
            </w:r>
          </w:p>
        </w:tc>
      </w:tr>
      <w:tr w:rsidR="007504E8" w:rsidRPr="007504E8" w:rsidTr="007504E8">
        <w:trPr>
          <w:trHeight w:val="589"/>
        </w:trPr>
        <w:tc>
          <w:tcPr>
            <w:tcW w:w="0" w:type="auto"/>
            <w:gridSpan w:val="15"/>
            <w:tcBorders>
              <w:top w:val="nil"/>
              <w:left w:val="nil"/>
              <w:bottom w:val="nil"/>
              <w:right w:val="nil"/>
            </w:tcBorders>
            <w:shd w:val="clear" w:color="auto" w:fill="auto"/>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Ведомственная структура расходов бюджета Шипуновского сельсовета Сузунского района   района  Новосибирской области на 2022, 2023 и 2024 годы</w:t>
            </w:r>
          </w:p>
        </w:tc>
      </w:tr>
      <w:tr w:rsidR="007504E8" w:rsidRPr="007504E8" w:rsidTr="007504E8">
        <w:trPr>
          <w:trHeight w:val="315"/>
        </w:trPr>
        <w:tc>
          <w:tcPr>
            <w:tcW w:w="0" w:type="auto"/>
            <w:gridSpan w:val="6"/>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7504E8" w:rsidRPr="007504E8" w:rsidRDefault="007504E8" w:rsidP="007504E8">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7504E8" w:rsidRPr="007504E8" w:rsidRDefault="007504E8" w:rsidP="007504E8">
            <w:pPr>
              <w:jc w:val="right"/>
              <w:rPr>
                <w:color w:val="auto"/>
                <w:kern w:val="0"/>
                <w:sz w:val="24"/>
                <w:szCs w:val="24"/>
              </w:rPr>
            </w:pPr>
            <w:r w:rsidRPr="007504E8">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7504E8" w:rsidRPr="007504E8" w:rsidRDefault="007504E8" w:rsidP="007504E8">
            <w:pPr>
              <w:jc w:val="right"/>
              <w:rPr>
                <w:color w:val="auto"/>
                <w:kern w:val="0"/>
                <w:sz w:val="24"/>
                <w:szCs w:val="24"/>
              </w:rPr>
            </w:pPr>
            <w:r w:rsidRPr="007504E8">
              <w:rPr>
                <w:color w:val="auto"/>
                <w:kern w:val="0"/>
                <w:sz w:val="24"/>
                <w:szCs w:val="24"/>
              </w:rPr>
              <w:t xml:space="preserve"> руб.</w:t>
            </w:r>
          </w:p>
        </w:tc>
      </w:tr>
      <w:tr w:rsidR="007504E8" w:rsidRPr="007504E8" w:rsidTr="007504E8">
        <w:trPr>
          <w:trHeight w:val="330"/>
        </w:trPr>
        <w:tc>
          <w:tcPr>
            <w:tcW w:w="0" w:type="auto"/>
            <w:gridSpan w:val="6"/>
            <w:vMerge w:val="restart"/>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ВР</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2022 год</w:t>
            </w:r>
          </w:p>
        </w:tc>
        <w:tc>
          <w:tcPr>
            <w:tcW w:w="0" w:type="auto"/>
            <w:gridSpan w:val="2"/>
            <w:tcBorders>
              <w:top w:val="nil"/>
              <w:left w:val="nil"/>
              <w:bottom w:val="nil"/>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Сумма</w:t>
            </w:r>
          </w:p>
        </w:tc>
      </w:tr>
      <w:tr w:rsidR="007504E8" w:rsidRPr="007504E8" w:rsidTr="007504E8">
        <w:trPr>
          <w:trHeight w:val="945"/>
        </w:trPr>
        <w:tc>
          <w:tcPr>
            <w:tcW w:w="0" w:type="auto"/>
            <w:gridSpan w:val="6"/>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04E8" w:rsidRPr="007504E8" w:rsidRDefault="007504E8" w:rsidP="007504E8">
            <w:pPr>
              <w:rPr>
                <w:color w:val="auto"/>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04E8" w:rsidRPr="007504E8" w:rsidRDefault="007504E8" w:rsidP="007504E8">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2024 год</w:t>
            </w:r>
          </w:p>
        </w:tc>
      </w:tr>
      <w:tr w:rsidR="007504E8" w:rsidRPr="007504E8" w:rsidTr="007504E8">
        <w:trPr>
          <w:trHeight w:val="312"/>
        </w:trPr>
        <w:tc>
          <w:tcPr>
            <w:tcW w:w="0" w:type="auto"/>
            <w:gridSpan w:val="6"/>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04E8" w:rsidRPr="007504E8" w:rsidRDefault="007504E8" w:rsidP="007504E8">
            <w:pPr>
              <w:rPr>
                <w:color w:val="auto"/>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7504E8" w:rsidRPr="007504E8" w:rsidRDefault="007504E8" w:rsidP="007504E8">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04E8" w:rsidRPr="007504E8" w:rsidRDefault="007504E8" w:rsidP="007504E8">
            <w:pPr>
              <w:rPr>
                <w:color w:val="auto"/>
                <w:kern w:val="0"/>
                <w:sz w:val="24"/>
                <w:szCs w:val="24"/>
              </w:rPr>
            </w:pP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Администрация Шипуновского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16 515 663,20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13 977 468,00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8 344 775,00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5 840 470,72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4 327 708,05</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769 114,00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769 114,00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769 114,00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769 114,00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769 114,00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4 930 887,72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3 497 095,15</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4 930 887,72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3 497 095,15</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4 643 256,46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3 463 130,55</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2 028 313,30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2 021 103,00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2 028 313,30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2 021 103,00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2 593 176,21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1 438 127,55</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2 593 176,21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1 438 127,55</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3 900,00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3 900,00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33 864,60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33 864,60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33 864,60</w:t>
            </w:r>
          </w:p>
        </w:tc>
      </w:tr>
      <w:tr w:rsidR="007504E8" w:rsidRPr="007504E8" w:rsidTr="007504E8">
        <w:trPr>
          <w:trHeight w:val="126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126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126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14 840,00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61 498,90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14 840,00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61 498,90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14 840,00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61 498,90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26 370,00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26 370,00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26 128,90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26 128,90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121 321,4</w:t>
            </w:r>
            <w:r w:rsidRPr="007504E8">
              <w:rPr>
                <w:b/>
                <w:bCs/>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lastRenderedPageBreak/>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121 825,00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121 825,00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121 825,00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121 825,00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121 790,00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121 790,00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781 832,25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480 000,00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r>
      <w:tr w:rsidR="007504E8" w:rsidRPr="007504E8" w:rsidTr="007504E8">
        <w:trPr>
          <w:trHeight w:val="126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463 722,80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474 000,00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360 722,80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474 000,00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470 000,00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470 000,00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470 000,00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15 105,00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220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w:t>
            </w:r>
            <w:r w:rsidRPr="007504E8">
              <w:rPr>
                <w:b/>
                <w:bCs/>
                <w:color w:val="auto"/>
                <w:kern w:val="0"/>
                <w:sz w:val="24"/>
                <w:szCs w:val="24"/>
              </w:rPr>
              <w:lastRenderedPageBreak/>
              <w:t>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1 454 861,13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1 262 750,00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100 000,00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100 000,00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1 162 750,00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1 162 750,00</w:t>
            </w:r>
          </w:p>
        </w:tc>
      </w:tr>
      <w:tr w:rsidR="007504E8" w:rsidRPr="007504E8" w:rsidTr="007504E8">
        <w:trPr>
          <w:trHeight w:val="126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1 162 750,00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1 162 750,00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1 162 750,00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46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w:t>
            </w:r>
            <w:r w:rsidRPr="007504E8">
              <w:rPr>
                <w:b/>
                <w:bCs/>
                <w:color w:val="auto"/>
                <w:kern w:val="0"/>
                <w:sz w:val="24"/>
                <w:szCs w:val="24"/>
              </w:rPr>
              <w:lastRenderedPageBreak/>
              <w:t>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78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xml:space="preserve">ЖИЛИЩНО-КОММУНАЛЬНОЕ </w:t>
            </w:r>
            <w:r w:rsidRPr="007504E8">
              <w:rPr>
                <w:b/>
                <w:bCs/>
                <w:color w:val="auto"/>
                <w:kern w:val="0"/>
                <w:sz w:val="24"/>
                <w:szCs w:val="24"/>
              </w:rPr>
              <w:lastRenderedPageBreak/>
              <w:t>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6 941 949,7</w:t>
            </w:r>
            <w:r w:rsidRPr="007504E8">
              <w:rPr>
                <w:b/>
                <w:bCs/>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lastRenderedPageBreak/>
              <w:t>5 296 658,95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1 308 752,95</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21 800,00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21 800,00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21 800,00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21 800,00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21 800,00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6 915 799,90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5 274 858,95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1 286 952,95</w:t>
            </w:r>
          </w:p>
        </w:tc>
      </w:tr>
      <w:tr w:rsidR="007504E8" w:rsidRPr="007504E8" w:rsidTr="007504E8">
        <w:trPr>
          <w:trHeight w:val="126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157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89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6 838 799,90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5 249 858,95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1 286 952,95</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510 000,00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510 000,00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510 000,00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20 000,00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20 000,00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20 000,00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45 000,00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45 000,00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45 000,00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126 160,00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35 000,00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126 160,00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35 000,00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126 160,00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35 000,00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3 251 178,20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676 952,95</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3 251 178,20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676 952,95</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3 251 178,20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676 952,95</w:t>
            </w:r>
          </w:p>
        </w:tc>
      </w:tr>
      <w:tr w:rsidR="007504E8" w:rsidRPr="007504E8" w:rsidTr="007504E8">
        <w:trPr>
          <w:trHeight w:val="220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xml:space="preserve">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w:t>
            </w:r>
            <w:r w:rsidRPr="007504E8">
              <w:rPr>
                <w:b/>
                <w:bCs/>
                <w:color w:val="auto"/>
                <w:kern w:val="0"/>
                <w:sz w:val="24"/>
                <w:szCs w:val="24"/>
              </w:rPr>
              <w:lastRenderedPageBreak/>
              <w:t>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220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252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94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126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426 500,00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426 500,00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310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426 500,00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xml:space="preserve">Непрограммные направления бюджета </w:t>
            </w:r>
            <w:r w:rsidRPr="007504E8">
              <w:rPr>
                <w:b/>
                <w:bCs/>
                <w:color w:val="auto"/>
                <w:kern w:val="0"/>
                <w:sz w:val="24"/>
                <w:szCs w:val="24"/>
              </w:rPr>
              <w:lastRenderedPageBreak/>
              <w:t>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39 338,0</w:t>
            </w:r>
            <w:r w:rsidRPr="007504E8">
              <w:rPr>
                <w:b/>
                <w:bCs/>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lastRenderedPageBreak/>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252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417 239,00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417 239,00</w:t>
            </w:r>
          </w:p>
        </w:tc>
      </w:tr>
      <w:tr w:rsidR="007504E8" w:rsidRPr="007504E8" w:rsidTr="007504E8">
        <w:trPr>
          <w:trHeight w:val="630"/>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417 239,00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b/>
                <w:bCs/>
                <w:color w:val="auto"/>
                <w:kern w:val="0"/>
                <w:sz w:val="24"/>
                <w:szCs w:val="24"/>
              </w:rPr>
            </w:pPr>
            <w:r w:rsidRPr="007504E8">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417 239,00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900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417 239,00</w:t>
            </w:r>
          </w:p>
        </w:tc>
      </w:tr>
      <w:tr w:rsidR="007504E8" w:rsidRPr="007504E8" w:rsidTr="007504E8">
        <w:trPr>
          <w:trHeight w:val="315"/>
        </w:trPr>
        <w:tc>
          <w:tcPr>
            <w:tcW w:w="0" w:type="auto"/>
            <w:gridSpan w:val="6"/>
            <w:tcBorders>
              <w:top w:val="nil"/>
              <w:left w:val="single" w:sz="4" w:space="0" w:color="auto"/>
              <w:bottom w:val="single" w:sz="4" w:space="0" w:color="auto"/>
              <w:right w:val="nil"/>
            </w:tcBorders>
            <w:shd w:val="clear" w:color="auto" w:fill="auto"/>
            <w:vAlign w:val="center"/>
            <w:hideMark/>
          </w:tcPr>
          <w:p w:rsidR="007504E8" w:rsidRPr="007504E8" w:rsidRDefault="007504E8" w:rsidP="007504E8">
            <w:pPr>
              <w:rPr>
                <w:color w:val="auto"/>
                <w:kern w:val="0"/>
                <w:sz w:val="24"/>
                <w:szCs w:val="24"/>
              </w:rPr>
            </w:pPr>
            <w:r w:rsidRPr="007504E8">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center"/>
              <w:rPr>
                <w:color w:val="auto"/>
                <w:kern w:val="0"/>
                <w:sz w:val="24"/>
                <w:szCs w:val="24"/>
              </w:rPr>
            </w:pPr>
            <w:r w:rsidRPr="007504E8">
              <w:rPr>
                <w:color w:val="auto"/>
                <w:kern w:val="0"/>
                <w:sz w:val="24"/>
                <w:szCs w:val="24"/>
              </w:rPr>
              <w:t>990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color w:val="auto"/>
                <w:kern w:val="0"/>
                <w:sz w:val="24"/>
                <w:szCs w:val="24"/>
              </w:rPr>
            </w:pPr>
            <w:r w:rsidRPr="007504E8">
              <w:rPr>
                <w:color w:val="auto"/>
                <w:kern w:val="0"/>
                <w:sz w:val="24"/>
                <w:szCs w:val="24"/>
              </w:rPr>
              <w:t>417 239,00</w:t>
            </w:r>
          </w:p>
        </w:tc>
      </w:tr>
      <w:tr w:rsidR="007504E8" w:rsidRPr="007504E8" w:rsidTr="007504E8">
        <w:trPr>
          <w:trHeight w:val="330"/>
        </w:trPr>
        <w:tc>
          <w:tcPr>
            <w:tcW w:w="0" w:type="auto"/>
            <w:gridSpan w:val="6"/>
            <w:tcBorders>
              <w:top w:val="nil"/>
              <w:left w:val="single" w:sz="4" w:space="0" w:color="auto"/>
              <w:bottom w:val="nil"/>
              <w:right w:val="single" w:sz="4" w:space="0" w:color="auto"/>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825</w:t>
            </w:r>
          </w:p>
        </w:tc>
        <w:tc>
          <w:tcPr>
            <w:tcW w:w="0" w:type="auto"/>
            <w:tcBorders>
              <w:top w:val="nil"/>
              <w:left w:val="nil"/>
              <w:bottom w:val="nil"/>
              <w:right w:val="single" w:sz="4" w:space="0" w:color="auto"/>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000</w:t>
            </w:r>
          </w:p>
        </w:tc>
        <w:tc>
          <w:tcPr>
            <w:tcW w:w="0" w:type="auto"/>
            <w:gridSpan w:val="2"/>
            <w:tcBorders>
              <w:top w:val="nil"/>
              <w:left w:val="nil"/>
              <w:bottom w:val="nil"/>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16 515 663,2</w:t>
            </w:r>
          </w:p>
        </w:tc>
        <w:tc>
          <w:tcPr>
            <w:tcW w:w="0" w:type="auto"/>
            <w:tcBorders>
              <w:top w:val="nil"/>
              <w:left w:val="nil"/>
              <w:bottom w:val="nil"/>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13 977 468,0</w:t>
            </w:r>
          </w:p>
        </w:tc>
        <w:tc>
          <w:tcPr>
            <w:tcW w:w="0" w:type="auto"/>
            <w:tcBorders>
              <w:top w:val="nil"/>
              <w:left w:val="nil"/>
              <w:bottom w:val="nil"/>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8 344 775,0</w:t>
            </w:r>
          </w:p>
        </w:tc>
      </w:tr>
      <w:tr w:rsidR="007504E8" w:rsidRPr="007504E8" w:rsidTr="007504E8">
        <w:trPr>
          <w:trHeight w:val="315"/>
        </w:trPr>
        <w:tc>
          <w:tcPr>
            <w:tcW w:w="0" w:type="auto"/>
            <w:gridSpan w:val="6"/>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7504E8" w:rsidRPr="007504E8" w:rsidRDefault="007504E8" w:rsidP="007504E8">
            <w:pPr>
              <w:rPr>
                <w:b/>
                <w:bCs/>
                <w:color w:val="auto"/>
                <w:kern w:val="0"/>
                <w:sz w:val="24"/>
                <w:szCs w:val="24"/>
              </w:rPr>
            </w:pPr>
            <w:r w:rsidRPr="007504E8">
              <w:rPr>
                <w:b/>
                <w:bCs/>
                <w:color w:val="auto"/>
                <w:kern w:val="0"/>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16 515 663,200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13 977 468,000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4E8" w:rsidRPr="007504E8" w:rsidRDefault="007504E8" w:rsidP="007504E8">
            <w:pPr>
              <w:jc w:val="right"/>
              <w:rPr>
                <w:b/>
                <w:bCs/>
                <w:color w:val="auto"/>
                <w:kern w:val="0"/>
                <w:sz w:val="24"/>
                <w:szCs w:val="24"/>
              </w:rPr>
            </w:pPr>
            <w:r w:rsidRPr="007504E8">
              <w:rPr>
                <w:b/>
                <w:bCs/>
                <w:color w:val="auto"/>
                <w:kern w:val="0"/>
                <w:sz w:val="24"/>
                <w:szCs w:val="24"/>
              </w:rPr>
              <w:t>8 344 775,000</w:t>
            </w:r>
          </w:p>
        </w:tc>
      </w:tr>
    </w:tbl>
    <w:p w:rsidR="008276C6" w:rsidRPr="00CB5F0F" w:rsidRDefault="008276C6" w:rsidP="00BC32BE">
      <w:pPr>
        <w:autoSpaceDE w:val="0"/>
        <w:autoSpaceDN w:val="0"/>
        <w:adjustRightInd w:val="0"/>
        <w:spacing w:line="0" w:lineRule="atLeast"/>
        <w:rPr>
          <w:b/>
          <w:bCs/>
          <w:sz w:val="22"/>
          <w:szCs w:val="22"/>
        </w:rPr>
      </w:pPr>
    </w:p>
    <w:p w:rsidR="00380626" w:rsidRPr="00CB5F0F" w:rsidRDefault="00380626" w:rsidP="00194E2E">
      <w:pPr>
        <w:jc w:val="center"/>
        <w:rPr>
          <w:b/>
          <w:sz w:val="22"/>
          <w:szCs w:val="22"/>
        </w:rPr>
      </w:pPr>
      <w:r w:rsidRPr="00CB5F0F">
        <w:rPr>
          <w:b/>
          <w:sz w:val="22"/>
          <w:szCs w:val="22"/>
        </w:rPr>
        <w:t>*****************************************************************************</w:t>
      </w:r>
    </w:p>
    <w:tbl>
      <w:tblPr>
        <w:tblW w:w="10822" w:type="dxa"/>
        <w:jc w:val="center"/>
        <w:tblLook w:val="00BF"/>
      </w:tblPr>
      <w:tblGrid>
        <w:gridCol w:w="4065"/>
        <w:gridCol w:w="4930"/>
        <w:gridCol w:w="1827"/>
      </w:tblGrid>
      <w:tr w:rsidR="00380626" w:rsidRPr="00CB5F0F"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rPr>
                <w:b/>
                <w:bCs/>
                <w:sz w:val="22"/>
                <w:szCs w:val="22"/>
              </w:rPr>
            </w:pPr>
          </w:p>
          <w:p w:rsidR="00380626" w:rsidRPr="00CB5F0F" w:rsidRDefault="00380626" w:rsidP="00DC136D">
            <w:pPr>
              <w:rPr>
                <w:b/>
                <w:bCs/>
                <w:i/>
                <w:sz w:val="22"/>
                <w:szCs w:val="22"/>
              </w:rPr>
            </w:pPr>
          </w:p>
          <w:p w:rsidR="00380626" w:rsidRPr="00CB5F0F" w:rsidRDefault="00380626" w:rsidP="00DC136D">
            <w:pPr>
              <w:rPr>
                <w:b/>
                <w:bCs/>
                <w:i/>
                <w:sz w:val="22"/>
                <w:szCs w:val="22"/>
              </w:rPr>
            </w:pPr>
          </w:p>
          <w:p w:rsidR="00380626" w:rsidRPr="00CB5F0F" w:rsidRDefault="00380626" w:rsidP="00DC136D">
            <w:pPr>
              <w:rPr>
                <w:i/>
                <w:sz w:val="22"/>
                <w:szCs w:val="22"/>
              </w:rPr>
            </w:pPr>
          </w:p>
        </w:tc>
        <w:tc>
          <w:tcPr>
            <w:tcW w:w="4930"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r w:rsidRPr="00CB5F0F">
              <w:rPr>
                <w:sz w:val="22"/>
                <w:szCs w:val="22"/>
              </w:rPr>
              <w:t>Редакционный Совет:</w:t>
            </w:r>
          </w:p>
          <w:p w:rsidR="00380626" w:rsidRPr="00CB5F0F" w:rsidRDefault="00380626" w:rsidP="00DC136D">
            <w:pPr>
              <w:pStyle w:val="a6"/>
              <w:rPr>
                <w:sz w:val="22"/>
                <w:szCs w:val="22"/>
              </w:rPr>
            </w:pPr>
            <w:r w:rsidRPr="00CB5F0F">
              <w:rPr>
                <w:sz w:val="22"/>
                <w:szCs w:val="22"/>
              </w:rPr>
              <w:t>Председатель: Исаева Н.Н.</w:t>
            </w:r>
          </w:p>
          <w:p w:rsidR="00380626" w:rsidRPr="00CB5F0F" w:rsidRDefault="00380626" w:rsidP="00DC136D">
            <w:pPr>
              <w:pStyle w:val="a6"/>
              <w:rPr>
                <w:sz w:val="22"/>
                <w:szCs w:val="22"/>
              </w:rPr>
            </w:pPr>
            <w:r w:rsidRPr="00CB5F0F">
              <w:rPr>
                <w:sz w:val="22"/>
                <w:szCs w:val="22"/>
              </w:rPr>
              <w:t xml:space="preserve">Члены Совета: </w:t>
            </w:r>
          </w:p>
          <w:p w:rsidR="00380626" w:rsidRPr="00CB5F0F" w:rsidRDefault="0022665E" w:rsidP="00CC742F">
            <w:pPr>
              <w:pStyle w:val="a6"/>
              <w:rPr>
                <w:sz w:val="22"/>
                <w:szCs w:val="22"/>
              </w:rPr>
            </w:pPr>
            <w:r w:rsidRPr="00CB5F0F">
              <w:rPr>
                <w:sz w:val="22"/>
                <w:szCs w:val="22"/>
              </w:rPr>
              <w:t>Шишкина В.В.</w:t>
            </w:r>
            <w:r w:rsidR="00380626" w:rsidRPr="00CB5F0F">
              <w:rPr>
                <w:sz w:val="22"/>
                <w:szCs w:val="22"/>
              </w:rPr>
              <w:t xml:space="preserve">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p>
          <w:p w:rsidR="00380626" w:rsidRPr="00CB5F0F" w:rsidRDefault="00380626" w:rsidP="00DC136D">
            <w:pPr>
              <w:pStyle w:val="a6"/>
              <w:rPr>
                <w:sz w:val="22"/>
                <w:szCs w:val="22"/>
              </w:rPr>
            </w:pPr>
            <w:r w:rsidRPr="00CB5F0F">
              <w:rPr>
                <w:sz w:val="22"/>
                <w:szCs w:val="22"/>
              </w:rPr>
              <w:t>Тираж  10 экземпляров</w:t>
            </w:r>
          </w:p>
        </w:tc>
      </w:tr>
    </w:tbl>
    <w:p w:rsidR="00F133C7" w:rsidRPr="00CB5F0F" w:rsidRDefault="00F133C7" w:rsidP="004276FC">
      <w:pPr>
        <w:jc w:val="center"/>
        <w:rPr>
          <w:color w:val="auto"/>
          <w:kern w:val="0"/>
          <w:sz w:val="22"/>
          <w:szCs w:val="22"/>
        </w:rPr>
      </w:pPr>
    </w:p>
    <w:sectPr w:rsidR="00F133C7" w:rsidRPr="00CB5F0F" w:rsidSect="00E83E64">
      <w:footerReference w:type="even" r:id="rId103"/>
      <w:footerReference w:type="default" r:id="rId104"/>
      <w:footerReference w:type="first" r:id="rId105"/>
      <w:pgSz w:w="11906" w:h="16838"/>
      <w:pgMar w:top="284"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7CD" w:rsidRDefault="004527CD" w:rsidP="002714D2">
      <w:r>
        <w:separator/>
      </w:r>
    </w:p>
  </w:endnote>
  <w:endnote w:type="continuationSeparator" w:id="1">
    <w:p w:rsidR="004527CD" w:rsidRDefault="004527CD"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1382"/>
      <w:docPartObj>
        <w:docPartGallery w:val="Page Numbers (Bottom of Page)"/>
        <w:docPartUnique/>
      </w:docPartObj>
    </w:sdtPr>
    <w:sdtContent>
      <w:p w:rsidR="00845D33" w:rsidRDefault="00845D33">
        <w:pPr>
          <w:pStyle w:val="aa"/>
        </w:pPr>
        <w:fldSimple w:instr=" PAGE   \* MERGEFORMAT ">
          <w:r>
            <w:rPr>
              <w:noProof/>
            </w:rPr>
            <w:t>1</w:t>
          </w:r>
        </w:fldSimple>
      </w:p>
    </w:sdtContent>
  </w:sdt>
  <w:p w:rsidR="00845D33" w:rsidRDefault="00845D3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Default="00E74D8B">
    <w:pPr>
      <w:pStyle w:val="aa"/>
      <w:framePr w:wrap="around" w:vAnchor="text" w:hAnchor="margin" w:xAlign="right" w:y="1"/>
      <w:rPr>
        <w:rStyle w:val="afd"/>
      </w:rPr>
    </w:pPr>
    <w:r>
      <w:rPr>
        <w:rStyle w:val="afd"/>
      </w:rPr>
      <w:fldChar w:fldCharType="begin"/>
    </w:r>
    <w:r w:rsidR="00BC32BE">
      <w:rPr>
        <w:rStyle w:val="afd"/>
      </w:rPr>
      <w:instrText xml:space="preserve">PAGE  </w:instrText>
    </w:r>
    <w:r>
      <w:rPr>
        <w:rStyle w:val="afd"/>
      </w:rPr>
      <w:fldChar w:fldCharType="separate"/>
    </w:r>
    <w:r w:rsidR="00845D33">
      <w:rPr>
        <w:rStyle w:val="afd"/>
        <w:noProof/>
      </w:rPr>
      <w:t>80</w:t>
    </w:r>
    <w:r>
      <w:rPr>
        <w:rStyle w:val="afd"/>
      </w:rPr>
      <w:fldChar w:fldCharType="end"/>
    </w:r>
  </w:p>
  <w:p w:rsidR="00BC32BE" w:rsidRDefault="00BC32B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BC32BE"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BC32BE" w:rsidRDefault="00BC32BE" w:rsidP="006D37DD">
          <w:pPr>
            <w:pStyle w:val="ConsPlusNormal"/>
            <w:ind w:firstLine="0"/>
            <w:rPr>
              <w:b/>
              <w:bCs/>
              <w:color w:val="333399"/>
              <w:sz w:val="28"/>
              <w:szCs w:val="28"/>
            </w:rPr>
          </w:pPr>
        </w:p>
        <w:p w:rsidR="00BC32BE" w:rsidRDefault="00BC32BE">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right"/>
          </w:pPr>
        </w:p>
      </w:tc>
    </w:tr>
  </w:tbl>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Pr="009111CD" w:rsidRDefault="00BC32BE">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7CD" w:rsidRDefault="004527CD" w:rsidP="002714D2">
      <w:r>
        <w:separator/>
      </w:r>
    </w:p>
  </w:footnote>
  <w:footnote w:type="continuationSeparator" w:id="1">
    <w:p w:rsidR="004527CD" w:rsidRDefault="004527CD" w:rsidP="0027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07" w:rsidRDefault="00506107">
    <w:pPr>
      <w:pStyle w:val="a8"/>
      <w:jc w:val="center"/>
    </w:pPr>
  </w:p>
  <w:p w:rsidR="00506107" w:rsidRDefault="0050610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7F6AEA"/>
    <w:multiLevelType w:val="hybridMultilevel"/>
    <w:tmpl w:val="EB3E445C"/>
    <w:name w:val="WW8Num2"/>
    <w:lvl w:ilvl="0" w:tplc="150E337E">
      <w:start w:val="1"/>
      <w:numFmt w:val="decimal"/>
      <w:lvlText w:val="%1."/>
      <w:lvlJc w:val="left"/>
      <w:pPr>
        <w:ind w:left="1296" w:hanging="870"/>
      </w:pPr>
      <w:rPr>
        <w:rFonts w:hint="default"/>
        <w:color w:val="auto"/>
      </w:rPr>
    </w:lvl>
    <w:lvl w:ilvl="1" w:tplc="B8925590" w:tentative="1">
      <w:start w:val="1"/>
      <w:numFmt w:val="lowerLetter"/>
      <w:lvlText w:val="%2."/>
      <w:lvlJc w:val="left"/>
      <w:pPr>
        <w:ind w:left="1647" w:hanging="360"/>
      </w:pPr>
    </w:lvl>
    <w:lvl w:ilvl="2" w:tplc="EF508F3C" w:tentative="1">
      <w:start w:val="1"/>
      <w:numFmt w:val="lowerRoman"/>
      <w:lvlText w:val="%3."/>
      <w:lvlJc w:val="right"/>
      <w:pPr>
        <w:ind w:left="2367" w:hanging="180"/>
      </w:pPr>
    </w:lvl>
    <w:lvl w:ilvl="3" w:tplc="75D83BE2" w:tentative="1">
      <w:start w:val="1"/>
      <w:numFmt w:val="decimal"/>
      <w:lvlText w:val="%4."/>
      <w:lvlJc w:val="left"/>
      <w:pPr>
        <w:ind w:left="3087" w:hanging="360"/>
      </w:pPr>
    </w:lvl>
    <w:lvl w:ilvl="4" w:tplc="9B9E8B4C" w:tentative="1">
      <w:start w:val="1"/>
      <w:numFmt w:val="lowerLetter"/>
      <w:lvlText w:val="%5."/>
      <w:lvlJc w:val="left"/>
      <w:pPr>
        <w:ind w:left="3807" w:hanging="360"/>
      </w:pPr>
    </w:lvl>
    <w:lvl w:ilvl="5" w:tplc="8292865A" w:tentative="1">
      <w:start w:val="1"/>
      <w:numFmt w:val="lowerRoman"/>
      <w:lvlText w:val="%6."/>
      <w:lvlJc w:val="right"/>
      <w:pPr>
        <w:ind w:left="4527" w:hanging="180"/>
      </w:pPr>
    </w:lvl>
    <w:lvl w:ilvl="6" w:tplc="CE703602" w:tentative="1">
      <w:start w:val="1"/>
      <w:numFmt w:val="decimal"/>
      <w:lvlText w:val="%7."/>
      <w:lvlJc w:val="left"/>
      <w:pPr>
        <w:ind w:left="5247" w:hanging="360"/>
      </w:pPr>
    </w:lvl>
    <w:lvl w:ilvl="7" w:tplc="5EC87F98" w:tentative="1">
      <w:start w:val="1"/>
      <w:numFmt w:val="lowerLetter"/>
      <w:lvlText w:val="%8."/>
      <w:lvlJc w:val="left"/>
      <w:pPr>
        <w:ind w:left="5967" w:hanging="360"/>
      </w:pPr>
    </w:lvl>
    <w:lvl w:ilvl="8" w:tplc="80B2BDDC" w:tentative="1">
      <w:start w:val="1"/>
      <w:numFmt w:val="lowerRoman"/>
      <w:lvlText w:val="%9."/>
      <w:lvlJc w:val="right"/>
      <w:pPr>
        <w:ind w:left="6687" w:hanging="180"/>
      </w:pPr>
    </w:lvl>
  </w:abstractNum>
  <w:abstractNum w:abstractNumId="5">
    <w:nsid w:val="07696DB4"/>
    <w:multiLevelType w:val="hybridMultilevel"/>
    <w:tmpl w:val="A19E9938"/>
    <w:lvl w:ilvl="0" w:tplc="EDE618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4D67C45"/>
    <w:multiLevelType w:val="multilevel"/>
    <w:tmpl w:val="168EA976"/>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430" w:hanging="720"/>
      </w:pPr>
    </w:lvl>
    <w:lvl w:ilvl="2">
      <w:start w:val="1"/>
      <w:numFmt w:val="decimal"/>
      <w:lvlText w:val="%1.%2.%3."/>
      <w:lvlJc w:val="left"/>
      <w:pPr>
        <w:ind w:left="1288"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5BC1272"/>
    <w:multiLevelType w:val="hybridMultilevel"/>
    <w:tmpl w:val="0E0E8A9C"/>
    <w:lvl w:ilvl="0" w:tplc="C0C020CC">
      <w:start w:val="1"/>
      <w:numFmt w:val="upperRoman"/>
      <w:pStyle w:val="02"/>
      <w:lvlText w:val="%1."/>
      <w:lvlJc w:val="left"/>
      <w:pPr>
        <w:ind w:left="1429" w:hanging="720"/>
      </w:pPr>
      <w:rPr>
        <w:rFonts w:hint="default"/>
      </w:rPr>
    </w:lvl>
    <w:lvl w:ilvl="1" w:tplc="7CCABC5E" w:tentative="1">
      <w:start w:val="1"/>
      <w:numFmt w:val="lowerLetter"/>
      <w:lvlText w:val="%2."/>
      <w:lvlJc w:val="left"/>
      <w:pPr>
        <w:ind w:left="1789" w:hanging="360"/>
      </w:pPr>
    </w:lvl>
    <w:lvl w:ilvl="2" w:tplc="03C4EA34" w:tentative="1">
      <w:start w:val="1"/>
      <w:numFmt w:val="lowerRoman"/>
      <w:lvlText w:val="%3."/>
      <w:lvlJc w:val="right"/>
      <w:pPr>
        <w:ind w:left="2509" w:hanging="180"/>
      </w:pPr>
    </w:lvl>
    <w:lvl w:ilvl="3" w:tplc="554A93AC" w:tentative="1">
      <w:start w:val="1"/>
      <w:numFmt w:val="decimal"/>
      <w:lvlText w:val="%4."/>
      <w:lvlJc w:val="left"/>
      <w:pPr>
        <w:ind w:left="3229" w:hanging="360"/>
      </w:pPr>
    </w:lvl>
    <w:lvl w:ilvl="4" w:tplc="D8FE2B0E" w:tentative="1">
      <w:start w:val="1"/>
      <w:numFmt w:val="lowerLetter"/>
      <w:lvlText w:val="%5."/>
      <w:lvlJc w:val="left"/>
      <w:pPr>
        <w:ind w:left="3949" w:hanging="360"/>
      </w:pPr>
    </w:lvl>
    <w:lvl w:ilvl="5" w:tplc="1744CADE" w:tentative="1">
      <w:start w:val="1"/>
      <w:numFmt w:val="lowerRoman"/>
      <w:lvlText w:val="%6."/>
      <w:lvlJc w:val="right"/>
      <w:pPr>
        <w:ind w:left="4669" w:hanging="180"/>
      </w:pPr>
    </w:lvl>
    <w:lvl w:ilvl="6" w:tplc="46466B22" w:tentative="1">
      <w:start w:val="1"/>
      <w:numFmt w:val="decimal"/>
      <w:lvlText w:val="%7."/>
      <w:lvlJc w:val="left"/>
      <w:pPr>
        <w:ind w:left="5389" w:hanging="360"/>
      </w:pPr>
    </w:lvl>
    <w:lvl w:ilvl="7" w:tplc="7570CDC6" w:tentative="1">
      <w:start w:val="1"/>
      <w:numFmt w:val="lowerLetter"/>
      <w:lvlText w:val="%8."/>
      <w:lvlJc w:val="left"/>
      <w:pPr>
        <w:ind w:left="6109" w:hanging="360"/>
      </w:pPr>
    </w:lvl>
    <w:lvl w:ilvl="8" w:tplc="BDD04E34" w:tentative="1">
      <w:start w:val="1"/>
      <w:numFmt w:val="lowerRoman"/>
      <w:lvlText w:val="%9."/>
      <w:lvlJc w:val="right"/>
      <w:pPr>
        <w:ind w:left="6829" w:hanging="180"/>
      </w:pPr>
    </w:lvl>
  </w:abstractNum>
  <w:abstractNum w:abstractNumId="9">
    <w:nsid w:val="19A46D27"/>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1E387739"/>
    <w:multiLevelType w:val="hybridMultilevel"/>
    <w:tmpl w:val="4C7CCA6A"/>
    <w:lvl w:ilvl="0" w:tplc="AD2AA8E6">
      <w:start w:val="1"/>
      <w:numFmt w:val="decimal"/>
      <w:lvlText w:val="%1."/>
      <w:lvlJc w:val="left"/>
      <w:pPr>
        <w:ind w:left="720" w:hanging="360"/>
      </w:pPr>
    </w:lvl>
    <w:lvl w:ilvl="1" w:tplc="0D04C920" w:tentative="1">
      <w:start w:val="1"/>
      <w:numFmt w:val="lowerLetter"/>
      <w:lvlText w:val="%2."/>
      <w:lvlJc w:val="left"/>
      <w:pPr>
        <w:ind w:left="1440" w:hanging="360"/>
      </w:pPr>
    </w:lvl>
    <w:lvl w:ilvl="2" w:tplc="467215D0" w:tentative="1">
      <w:start w:val="1"/>
      <w:numFmt w:val="lowerRoman"/>
      <w:lvlText w:val="%3."/>
      <w:lvlJc w:val="right"/>
      <w:pPr>
        <w:ind w:left="2160" w:hanging="180"/>
      </w:pPr>
    </w:lvl>
    <w:lvl w:ilvl="3" w:tplc="417A3B58" w:tentative="1">
      <w:start w:val="1"/>
      <w:numFmt w:val="decimal"/>
      <w:lvlText w:val="%4."/>
      <w:lvlJc w:val="left"/>
      <w:pPr>
        <w:ind w:left="2880" w:hanging="360"/>
      </w:pPr>
    </w:lvl>
    <w:lvl w:ilvl="4" w:tplc="2CB47FD8" w:tentative="1">
      <w:start w:val="1"/>
      <w:numFmt w:val="lowerLetter"/>
      <w:lvlText w:val="%5."/>
      <w:lvlJc w:val="left"/>
      <w:pPr>
        <w:ind w:left="3600" w:hanging="360"/>
      </w:pPr>
    </w:lvl>
    <w:lvl w:ilvl="5" w:tplc="159C620A" w:tentative="1">
      <w:start w:val="1"/>
      <w:numFmt w:val="lowerRoman"/>
      <w:lvlText w:val="%6."/>
      <w:lvlJc w:val="right"/>
      <w:pPr>
        <w:ind w:left="4320" w:hanging="180"/>
      </w:pPr>
    </w:lvl>
    <w:lvl w:ilvl="6" w:tplc="7E40F798" w:tentative="1">
      <w:start w:val="1"/>
      <w:numFmt w:val="decimal"/>
      <w:lvlText w:val="%7."/>
      <w:lvlJc w:val="left"/>
      <w:pPr>
        <w:ind w:left="5040" w:hanging="360"/>
      </w:pPr>
    </w:lvl>
    <w:lvl w:ilvl="7" w:tplc="1AA69DE2" w:tentative="1">
      <w:start w:val="1"/>
      <w:numFmt w:val="lowerLetter"/>
      <w:lvlText w:val="%8."/>
      <w:lvlJc w:val="left"/>
      <w:pPr>
        <w:ind w:left="5760" w:hanging="360"/>
      </w:pPr>
    </w:lvl>
    <w:lvl w:ilvl="8" w:tplc="6A245FFE" w:tentative="1">
      <w:start w:val="1"/>
      <w:numFmt w:val="lowerRoman"/>
      <w:lvlText w:val="%9."/>
      <w:lvlJc w:val="right"/>
      <w:pPr>
        <w:ind w:left="6480" w:hanging="180"/>
      </w:pPr>
    </w:lvl>
  </w:abstractNum>
  <w:abstractNum w:abstractNumId="13">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18">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C3C2F"/>
    <w:multiLevelType w:val="hybridMultilevel"/>
    <w:tmpl w:val="3168AE8A"/>
    <w:lvl w:ilvl="0" w:tplc="A222610C">
      <w:start w:val="1"/>
      <w:numFmt w:val="decimal"/>
      <w:lvlText w:val="%1."/>
      <w:lvlJc w:val="left"/>
      <w:pPr>
        <w:ind w:left="720" w:hanging="360"/>
      </w:pPr>
    </w:lvl>
    <w:lvl w:ilvl="1" w:tplc="5CEAE062" w:tentative="1">
      <w:start w:val="1"/>
      <w:numFmt w:val="lowerLetter"/>
      <w:lvlText w:val="%2."/>
      <w:lvlJc w:val="left"/>
      <w:pPr>
        <w:ind w:left="1440" w:hanging="360"/>
      </w:pPr>
    </w:lvl>
    <w:lvl w:ilvl="2" w:tplc="8FE26B06" w:tentative="1">
      <w:start w:val="1"/>
      <w:numFmt w:val="lowerRoman"/>
      <w:lvlText w:val="%3."/>
      <w:lvlJc w:val="right"/>
      <w:pPr>
        <w:ind w:left="2160" w:hanging="180"/>
      </w:pPr>
    </w:lvl>
    <w:lvl w:ilvl="3" w:tplc="54D6F680" w:tentative="1">
      <w:start w:val="1"/>
      <w:numFmt w:val="decimal"/>
      <w:lvlText w:val="%4."/>
      <w:lvlJc w:val="left"/>
      <w:pPr>
        <w:ind w:left="2880" w:hanging="360"/>
      </w:pPr>
    </w:lvl>
    <w:lvl w:ilvl="4" w:tplc="1E32B67E" w:tentative="1">
      <w:start w:val="1"/>
      <w:numFmt w:val="lowerLetter"/>
      <w:lvlText w:val="%5."/>
      <w:lvlJc w:val="left"/>
      <w:pPr>
        <w:ind w:left="3600" w:hanging="360"/>
      </w:pPr>
    </w:lvl>
    <w:lvl w:ilvl="5" w:tplc="7200D8CE" w:tentative="1">
      <w:start w:val="1"/>
      <w:numFmt w:val="lowerRoman"/>
      <w:lvlText w:val="%6."/>
      <w:lvlJc w:val="right"/>
      <w:pPr>
        <w:ind w:left="4320" w:hanging="180"/>
      </w:pPr>
    </w:lvl>
    <w:lvl w:ilvl="6" w:tplc="E92A9A82" w:tentative="1">
      <w:start w:val="1"/>
      <w:numFmt w:val="decimal"/>
      <w:lvlText w:val="%7."/>
      <w:lvlJc w:val="left"/>
      <w:pPr>
        <w:ind w:left="5040" w:hanging="360"/>
      </w:pPr>
    </w:lvl>
    <w:lvl w:ilvl="7" w:tplc="166C9554" w:tentative="1">
      <w:start w:val="1"/>
      <w:numFmt w:val="lowerLetter"/>
      <w:lvlText w:val="%8."/>
      <w:lvlJc w:val="left"/>
      <w:pPr>
        <w:ind w:left="5760" w:hanging="360"/>
      </w:pPr>
    </w:lvl>
    <w:lvl w:ilvl="8" w:tplc="1D943AB8" w:tentative="1">
      <w:start w:val="1"/>
      <w:numFmt w:val="lowerRoman"/>
      <w:lvlText w:val="%9."/>
      <w:lvlJc w:val="right"/>
      <w:pPr>
        <w:ind w:left="6480" w:hanging="180"/>
      </w:pPr>
    </w:lvl>
  </w:abstractNum>
  <w:abstractNum w:abstractNumId="28">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032B30"/>
    <w:multiLevelType w:val="hybridMultilevel"/>
    <w:tmpl w:val="8D42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D6B81"/>
    <w:multiLevelType w:val="multilevel"/>
    <w:tmpl w:val="DF569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9">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0">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41">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4">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FD116E"/>
    <w:multiLevelType w:val="hybridMultilevel"/>
    <w:tmpl w:val="E886DDE6"/>
    <w:lvl w:ilvl="0" w:tplc="72E670A8">
      <w:start w:val="1"/>
      <w:numFmt w:val="decimal"/>
      <w:lvlText w:val="%1."/>
      <w:lvlJc w:val="left"/>
      <w:pPr>
        <w:ind w:left="720" w:hanging="360"/>
      </w:pPr>
      <w:rPr>
        <w:rFonts w:hint="default"/>
      </w:rPr>
    </w:lvl>
    <w:lvl w:ilvl="1" w:tplc="50E4D56A" w:tentative="1">
      <w:start w:val="1"/>
      <w:numFmt w:val="lowerLetter"/>
      <w:lvlText w:val="%2."/>
      <w:lvlJc w:val="left"/>
      <w:pPr>
        <w:ind w:left="1440" w:hanging="360"/>
      </w:pPr>
    </w:lvl>
    <w:lvl w:ilvl="2" w:tplc="CEB6B79A" w:tentative="1">
      <w:start w:val="1"/>
      <w:numFmt w:val="lowerRoman"/>
      <w:lvlText w:val="%3."/>
      <w:lvlJc w:val="right"/>
      <w:pPr>
        <w:ind w:left="2160" w:hanging="180"/>
      </w:pPr>
    </w:lvl>
    <w:lvl w:ilvl="3" w:tplc="3D1E1B08" w:tentative="1">
      <w:start w:val="1"/>
      <w:numFmt w:val="decimal"/>
      <w:lvlText w:val="%4."/>
      <w:lvlJc w:val="left"/>
      <w:pPr>
        <w:ind w:left="2880" w:hanging="360"/>
      </w:pPr>
    </w:lvl>
    <w:lvl w:ilvl="4" w:tplc="6B3EA196" w:tentative="1">
      <w:start w:val="1"/>
      <w:numFmt w:val="lowerLetter"/>
      <w:lvlText w:val="%5."/>
      <w:lvlJc w:val="left"/>
      <w:pPr>
        <w:ind w:left="3600" w:hanging="360"/>
      </w:pPr>
    </w:lvl>
    <w:lvl w:ilvl="5" w:tplc="7E46BA4E" w:tentative="1">
      <w:start w:val="1"/>
      <w:numFmt w:val="lowerRoman"/>
      <w:lvlText w:val="%6."/>
      <w:lvlJc w:val="right"/>
      <w:pPr>
        <w:ind w:left="4320" w:hanging="180"/>
      </w:pPr>
    </w:lvl>
    <w:lvl w:ilvl="6" w:tplc="EF808AA0" w:tentative="1">
      <w:start w:val="1"/>
      <w:numFmt w:val="decimal"/>
      <w:lvlText w:val="%7."/>
      <w:lvlJc w:val="left"/>
      <w:pPr>
        <w:ind w:left="5040" w:hanging="360"/>
      </w:pPr>
    </w:lvl>
    <w:lvl w:ilvl="7" w:tplc="A4D02D8A" w:tentative="1">
      <w:start w:val="1"/>
      <w:numFmt w:val="lowerLetter"/>
      <w:lvlText w:val="%8."/>
      <w:lvlJc w:val="left"/>
      <w:pPr>
        <w:ind w:left="5760" w:hanging="360"/>
      </w:pPr>
    </w:lvl>
    <w:lvl w:ilvl="8" w:tplc="7F28C5D2" w:tentative="1">
      <w:start w:val="1"/>
      <w:numFmt w:val="lowerRoman"/>
      <w:lvlText w:val="%9."/>
      <w:lvlJc w:val="right"/>
      <w:pPr>
        <w:ind w:left="6480" w:hanging="180"/>
      </w:pPr>
    </w:lvl>
  </w:abstractNum>
  <w:abstractNum w:abstractNumId="47">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8"/>
  </w:num>
  <w:num w:numId="2">
    <w:abstractNumId w:val="20"/>
  </w:num>
  <w:num w:numId="3">
    <w:abstractNumId w:val="31"/>
  </w:num>
  <w:num w:numId="4">
    <w:abstractNumId w:val="5"/>
  </w:num>
  <w:num w:numId="5">
    <w:abstractNumId w:val="12"/>
  </w:num>
  <w:num w:numId="6">
    <w:abstractNumId w:val="27"/>
  </w:num>
  <w:num w:numId="7">
    <w:abstractNumId w:val="46"/>
  </w:num>
  <w:num w:numId="8">
    <w:abstractNumId w:val="30"/>
  </w:num>
  <w:num w:numId="9">
    <w:abstractNumId w:val="6"/>
  </w:num>
  <w:num w:numId="10">
    <w:abstractNumId w:val="9"/>
  </w:num>
  <w:num w:numId="11">
    <w:abstractNumId w:val="4"/>
  </w:num>
  <w:num w:numId="12">
    <w:abstractNumId w:val="21"/>
  </w:num>
  <w:num w:numId="13">
    <w:abstractNumId w:val="10"/>
  </w:num>
  <w:num w:numId="14">
    <w:abstractNumId w:val="32"/>
  </w:num>
  <w:num w:numId="15">
    <w:abstractNumId w:val="1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num>
  <w:num w:numId="18">
    <w:abstractNumId w:val="24"/>
  </w:num>
  <w:num w:numId="19">
    <w:abstractNumId w:val="34"/>
  </w:num>
  <w:num w:numId="20">
    <w:abstractNumId w:val="1"/>
    <w:lvlOverride w:ilvl="0">
      <w:startOverride w:val="1"/>
    </w:lvlOverride>
  </w:num>
  <w:num w:numId="21">
    <w:abstractNumId w:val="22"/>
  </w:num>
  <w:num w:numId="22">
    <w:abstractNumId w:val="23"/>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9"/>
  </w:num>
  <w:num w:numId="27">
    <w:abstractNumId w:val="47"/>
  </w:num>
  <w:num w:numId="28">
    <w:abstractNumId w:val="43"/>
  </w:num>
  <w:num w:numId="29">
    <w:abstractNumId w:val="26"/>
  </w:num>
  <w:num w:numId="30">
    <w:abstractNumId w:val="44"/>
  </w:num>
  <w:num w:numId="31">
    <w:abstractNumId w:val="3"/>
  </w:num>
  <w:num w:numId="32">
    <w:abstractNumId w:val="37"/>
  </w:num>
  <w:num w:numId="33">
    <w:abstractNumId w:val="19"/>
  </w:num>
  <w:num w:numId="34">
    <w:abstractNumId w:val="14"/>
  </w:num>
  <w:num w:numId="35">
    <w:abstractNumId w:val="13"/>
  </w:num>
  <w:num w:numId="36">
    <w:abstractNumId w:val="36"/>
  </w:num>
  <w:num w:numId="37">
    <w:abstractNumId w:val="2"/>
  </w:num>
  <w:num w:numId="38">
    <w:abstractNumId w:val="40"/>
  </w:num>
  <w:num w:numId="39">
    <w:abstractNumId w:val="15"/>
  </w:num>
  <w:num w:numId="40">
    <w:abstractNumId w:val="16"/>
  </w:num>
  <w:num w:numId="41">
    <w:abstractNumId w:val="42"/>
  </w:num>
  <w:num w:numId="42">
    <w:abstractNumId w:val="25"/>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5"/>
  </w:num>
  <w:num w:numId="46">
    <w:abstractNumId w:val="33"/>
  </w:num>
  <w:num w:numId="47">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0BCC"/>
    <w:rsid w:val="00002626"/>
    <w:rsid w:val="00007221"/>
    <w:rsid w:val="00012B70"/>
    <w:rsid w:val="00014106"/>
    <w:rsid w:val="00016B4F"/>
    <w:rsid w:val="00016F85"/>
    <w:rsid w:val="00020CCF"/>
    <w:rsid w:val="00021C10"/>
    <w:rsid w:val="0002402B"/>
    <w:rsid w:val="000254DE"/>
    <w:rsid w:val="00027314"/>
    <w:rsid w:val="00031FA6"/>
    <w:rsid w:val="0003513A"/>
    <w:rsid w:val="00041907"/>
    <w:rsid w:val="000423DD"/>
    <w:rsid w:val="000427D6"/>
    <w:rsid w:val="000439B8"/>
    <w:rsid w:val="00044CA7"/>
    <w:rsid w:val="00045477"/>
    <w:rsid w:val="000513AA"/>
    <w:rsid w:val="00054D1A"/>
    <w:rsid w:val="00055C1B"/>
    <w:rsid w:val="00060B50"/>
    <w:rsid w:val="00062F1D"/>
    <w:rsid w:val="00065798"/>
    <w:rsid w:val="00065C75"/>
    <w:rsid w:val="00066455"/>
    <w:rsid w:val="00066FB2"/>
    <w:rsid w:val="00071EA4"/>
    <w:rsid w:val="000724DD"/>
    <w:rsid w:val="00072DE0"/>
    <w:rsid w:val="000736C7"/>
    <w:rsid w:val="000745A6"/>
    <w:rsid w:val="0007493E"/>
    <w:rsid w:val="00074FF6"/>
    <w:rsid w:val="00076A56"/>
    <w:rsid w:val="00077749"/>
    <w:rsid w:val="000816DC"/>
    <w:rsid w:val="00085179"/>
    <w:rsid w:val="00085AA6"/>
    <w:rsid w:val="00086826"/>
    <w:rsid w:val="0008762F"/>
    <w:rsid w:val="0008778F"/>
    <w:rsid w:val="00087DE4"/>
    <w:rsid w:val="000906B8"/>
    <w:rsid w:val="00091536"/>
    <w:rsid w:val="00091A5D"/>
    <w:rsid w:val="0009316C"/>
    <w:rsid w:val="00093688"/>
    <w:rsid w:val="00096C9F"/>
    <w:rsid w:val="000A0DE2"/>
    <w:rsid w:val="000A0E64"/>
    <w:rsid w:val="000A192A"/>
    <w:rsid w:val="000A6432"/>
    <w:rsid w:val="000A6B27"/>
    <w:rsid w:val="000A7A7B"/>
    <w:rsid w:val="000B361C"/>
    <w:rsid w:val="000B504A"/>
    <w:rsid w:val="000B5D26"/>
    <w:rsid w:val="000C06AD"/>
    <w:rsid w:val="000C0C0F"/>
    <w:rsid w:val="000C23DA"/>
    <w:rsid w:val="000C4608"/>
    <w:rsid w:val="000C5F3E"/>
    <w:rsid w:val="000C7040"/>
    <w:rsid w:val="000D4F78"/>
    <w:rsid w:val="000D5F77"/>
    <w:rsid w:val="000D672E"/>
    <w:rsid w:val="000E001D"/>
    <w:rsid w:val="000E02EB"/>
    <w:rsid w:val="000E3C07"/>
    <w:rsid w:val="000E3CAC"/>
    <w:rsid w:val="000E561D"/>
    <w:rsid w:val="000E7527"/>
    <w:rsid w:val="000F160B"/>
    <w:rsid w:val="000F1AB9"/>
    <w:rsid w:val="000F4087"/>
    <w:rsid w:val="000F40A9"/>
    <w:rsid w:val="000F412F"/>
    <w:rsid w:val="000F4754"/>
    <w:rsid w:val="000F4C99"/>
    <w:rsid w:val="000F5C6B"/>
    <w:rsid w:val="000F66CB"/>
    <w:rsid w:val="000F6AA5"/>
    <w:rsid w:val="00100414"/>
    <w:rsid w:val="001016A6"/>
    <w:rsid w:val="0010172B"/>
    <w:rsid w:val="00106311"/>
    <w:rsid w:val="00106336"/>
    <w:rsid w:val="00115934"/>
    <w:rsid w:val="00121247"/>
    <w:rsid w:val="00123335"/>
    <w:rsid w:val="001308B1"/>
    <w:rsid w:val="00140328"/>
    <w:rsid w:val="001453FE"/>
    <w:rsid w:val="00147A93"/>
    <w:rsid w:val="0015005F"/>
    <w:rsid w:val="001502A4"/>
    <w:rsid w:val="0015295C"/>
    <w:rsid w:val="00153970"/>
    <w:rsid w:val="00153991"/>
    <w:rsid w:val="00162EA7"/>
    <w:rsid w:val="001636FA"/>
    <w:rsid w:val="0016376D"/>
    <w:rsid w:val="00165164"/>
    <w:rsid w:val="0016576D"/>
    <w:rsid w:val="00165CED"/>
    <w:rsid w:val="0016624D"/>
    <w:rsid w:val="001679EA"/>
    <w:rsid w:val="00167BF9"/>
    <w:rsid w:val="00170E2A"/>
    <w:rsid w:val="00171EF5"/>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95757"/>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11360"/>
    <w:rsid w:val="0022061D"/>
    <w:rsid w:val="0022291D"/>
    <w:rsid w:val="00225783"/>
    <w:rsid w:val="00225993"/>
    <w:rsid w:val="0022665E"/>
    <w:rsid w:val="00226804"/>
    <w:rsid w:val="00227DD4"/>
    <w:rsid w:val="00231416"/>
    <w:rsid w:val="002315B6"/>
    <w:rsid w:val="002338D0"/>
    <w:rsid w:val="00234EA9"/>
    <w:rsid w:val="00236BF6"/>
    <w:rsid w:val="00241499"/>
    <w:rsid w:val="00243076"/>
    <w:rsid w:val="002437CD"/>
    <w:rsid w:val="00243CE1"/>
    <w:rsid w:val="00244E75"/>
    <w:rsid w:val="00247284"/>
    <w:rsid w:val="002565F7"/>
    <w:rsid w:val="00261681"/>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3243"/>
    <w:rsid w:val="002A463E"/>
    <w:rsid w:val="002A64AA"/>
    <w:rsid w:val="002A7EE1"/>
    <w:rsid w:val="002B5B7E"/>
    <w:rsid w:val="002C1584"/>
    <w:rsid w:val="002C465E"/>
    <w:rsid w:val="002C657F"/>
    <w:rsid w:val="002C7B26"/>
    <w:rsid w:val="002D3A45"/>
    <w:rsid w:val="002D4801"/>
    <w:rsid w:val="002D7DF0"/>
    <w:rsid w:val="002E051B"/>
    <w:rsid w:val="002E1908"/>
    <w:rsid w:val="002E1D26"/>
    <w:rsid w:val="002E2597"/>
    <w:rsid w:val="002E32A4"/>
    <w:rsid w:val="002F04A4"/>
    <w:rsid w:val="002F0D4A"/>
    <w:rsid w:val="002F57EF"/>
    <w:rsid w:val="0030050B"/>
    <w:rsid w:val="00303488"/>
    <w:rsid w:val="00324505"/>
    <w:rsid w:val="003269E6"/>
    <w:rsid w:val="00336993"/>
    <w:rsid w:val="00336C95"/>
    <w:rsid w:val="00343458"/>
    <w:rsid w:val="00343526"/>
    <w:rsid w:val="00343750"/>
    <w:rsid w:val="00347E12"/>
    <w:rsid w:val="00353444"/>
    <w:rsid w:val="00353645"/>
    <w:rsid w:val="00354B84"/>
    <w:rsid w:val="00355331"/>
    <w:rsid w:val="00355F55"/>
    <w:rsid w:val="0035676D"/>
    <w:rsid w:val="00357ABF"/>
    <w:rsid w:val="0036016E"/>
    <w:rsid w:val="00360FC8"/>
    <w:rsid w:val="00366387"/>
    <w:rsid w:val="003667F4"/>
    <w:rsid w:val="003735BC"/>
    <w:rsid w:val="0037421B"/>
    <w:rsid w:val="00374E2A"/>
    <w:rsid w:val="00374E9D"/>
    <w:rsid w:val="003772A8"/>
    <w:rsid w:val="00380626"/>
    <w:rsid w:val="00380B32"/>
    <w:rsid w:val="00380BA7"/>
    <w:rsid w:val="00382E96"/>
    <w:rsid w:val="003924E3"/>
    <w:rsid w:val="00393386"/>
    <w:rsid w:val="003A3BC1"/>
    <w:rsid w:val="003A42AD"/>
    <w:rsid w:val="003B4CA1"/>
    <w:rsid w:val="003B7FCB"/>
    <w:rsid w:val="003C0F4F"/>
    <w:rsid w:val="003C2F4A"/>
    <w:rsid w:val="003C3D87"/>
    <w:rsid w:val="003C4F42"/>
    <w:rsid w:val="003C7053"/>
    <w:rsid w:val="003D00D4"/>
    <w:rsid w:val="003D40DF"/>
    <w:rsid w:val="003D615F"/>
    <w:rsid w:val="003E27AC"/>
    <w:rsid w:val="003E5E69"/>
    <w:rsid w:val="003F22DE"/>
    <w:rsid w:val="0040327D"/>
    <w:rsid w:val="0040390B"/>
    <w:rsid w:val="004061DF"/>
    <w:rsid w:val="00406DE5"/>
    <w:rsid w:val="00413050"/>
    <w:rsid w:val="0041321B"/>
    <w:rsid w:val="00413790"/>
    <w:rsid w:val="00415F2E"/>
    <w:rsid w:val="004175A2"/>
    <w:rsid w:val="00417B32"/>
    <w:rsid w:val="004240F1"/>
    <w:rsid w:val="0042447E"/>
    <w:rsid w:val="00424D25"/>
    <w:rsid w:val="00425460"/>
    <w:rsid w:val="004276FC"/>
    <w:rsid w:val="00432840"/>
    <w:rsid w:val="0044388A"/>
    <w:rsid w:val="004527CD"/>
    <w:rsid w:val="00452A3D"/>
    <w:rsid w:val="00453AF8"/>
    <w:rsid w:val="00454106"/>
    <w:rsid w:val="00455ED8"/>
    <w:rsid w:val="00460665"/>
    <w:rsid w:val="00462296"/>
    <w:rsid w:val="00466179"/>
    <w:rsid w:val="004670A5"/>
    <w:rsid w:val="00471C3B"/>
    <w:rsid w:val="00472486"/>
    <w:rsid w:val="0047269D"/>
    <w:rsid w:val="00472DE2"/>
    <w:rsid w:val="00473232"/>
    <w:rsid w:val="00476B6B"/>
    <w:rsid w:val="00483DE5"/>
    <w:rsid w:val="00483EA2"/>
    <w:rsid w:val="00486D38"/>
    <w:rsid w:val="00492483"/>
    <w:rsid w:val="004937B1"/>
    <w:rsid w:val="00495238"/>
    <w:rsid w:val="00495A42"/>
    <w:rsid w:val="0049639F"/>
    <w:rsid w:val="004973F9"/>
    <w:rsid w:val="004A00FB"/>
    <w:rsid w:val="004A12AA"/>
    <w:rsid w:val="004A16A0"/>
    <w:rsid w:val="004A3827"/>
    <w:rsid w:val="004A61CB"/>
    <w:rsid w:val="004A76B4"/>
    <w:rsid w:val="004B1EFF"/>
    <w:rsid w:val="004B323A"/>
    <w:rsid w:val="004C6EB0"/>
    <w:rsid w:val="004D047C"/>
    <w:rsid w:val="004D0739"/>
    <w:rsid w:val="004D35E9"/>
    <w:rsid w:val="004D69AA"/>
    <w:rsid w:val="004E452B"/>
    <w:rsid w:val="004E6315"/>
    <w:rsid w:val="004F69F8"/>
    <w:rsid w:val="00506107"/>
    <w:rsid w:val="00514260"/>
    <w:rsid w:val="0051468A"/>
    <w:rsid w:val="005220B9"/>
    <w:rsid w:val="00525734"/>
    <w:rsid w:val="0052605B"/>
    <w:rsid w:val="0052652B"/>
    <w:rsid w:val="005277FE"/>
    <w:rsid w:val="00530440"/>
    <w:rsid w:val="0053158D"/>
    <w:rsid w:val="00532FF5"/>
    <w:rsid w:val="005334CE"/>
    <w:rsid w:val="0053381E"/>
    <w:rsid w:val="00533AB3"/>
    <w:rsid w:val="005348D8"/>
    <w:rsid w:val="00536423"/>
    <w:rsid w:val="0053678B"/>
    <w:rsid w:val="00540B31"/>
    <w:rsid w:val="00542A8E"/>
    <w:rsid w:val="00543E80"/>
    <w:rsid w:val="00546798"/>
    <w:rsid w:val="005474F1"/>
    <w:rsid w:val="005525C4"/>
    <w:rsid w:val="00560D1D"/>
    <w:rsid w:val="00564C3C"/>
    <w:rsid w:val="00566D2E"/>
    <w:rsid w:val="00567EEB"/>
    <w:rsid w:val="0057113E"/>
    <w:rsid w:val="0057314D"/>
    <w:rsid w:val="00575689"/>
    <w:rsid w:val="00581762"/>
    <w:rsid w:val="00581AD9"/>
    <w:rsid w:val="00585B87"/>
    <w:rsid w:val="005947F8"/>
    <w:rsid w:val="00596165"/>
    <w:rsid w:val="005A0509"/>
    <w:rsid w:val="005A411C"/>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3A89"/>
    <w:rsid w:val="005E77A2"/>
    <w:rsid w:val="005F2E69"/>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714"/>
    <w:rsid w:val="006429B7"/>
    <w:rsid w:val="00642FBF"/>
    <w:rsid w:val="00643979"/>
    <w:rsid w:val="0064582F"/>
    <w:rsid w:val="00645B10"/>
    <w:rsid w:val="00645C9E"/>
    <w:rsid w:val="00646D29"/>
    <w:rsid w:val="00647A37"/>
    <w:rsid w:val="00654B4C"/>
    <w:rsid w:val="00657ACD"/>
    <w:rsid w:val="006610A4"/>
    <w:rsid w:val="0066169D"/>
    <w:rsid w:val="00673022"/>
    <w:rsid w:val="00677405"/>
    <w:rsid w:val="00680CC1"/>
    <w:rsid w:val="006838BD"/>
    <w:rsid w:val="00683B31"/>
    <w:rsid w:val="006843AF"/>
    <w:rsid w:val="00684D42"/>
    <w:rsid w:val="0068539C"/>
    <w:rsid w:val="00693A5F"/>
    <w:rsid w:val="00695791"/>
    <w:rsid w:val="006A4B39"/>
    <w:rsid w:val="006B5C57"/>
    <w:rsid w:val="006B5D94"/>
    <w:rsid w:val="006B65C5"/>
    <w:rsid w:val="006C276D"/>
    <w:rsid w:val="006C4120"/>
    <w:rsid w:val="006C4C27"/>
    <w:rsid w:val="006C4D39"/>
    <w:rsid w:val="006C5748"/>
    <w:rsid w:val="006D22F9"/>
    <w:rsid w:val="006D3648"/>
    <w:rsid w:val="006D37DD"/>
    <w:rsid w:val="006D5CB5"/>
    <w:rsid w:val="006D6BB2"/>
    <w:rsid w:val="006D6D97"/>
    <w:rsid w:val="006E2A0E"/>
    <w:rsid w:val="006E3D47"/>
    <w:rsid w:val="006E3D75"/>
    <w:rsid w:val="006E4099"/>
    <w:rsid w:val="006E4CDD"/>
    <w:rsid w:val="006E65A3"/>
    <w:rsid w:val="006E7673"/>
    <w:rsid w:val="006E79CD"/>
    <w:rsid w:val="006E7F28"/>
    <w:rsid w:val="006F4E66"/>
    <w:rsid w:val="006F7E0D"/>
    <w:rsid w:val="00702E04"/>
    <w:rsid w:val="0070572E"/>
    <w:rsid w:val="00706090"/>
    <w:rsid w:val="00706FE7"/>
    <w:rsid w:val="007103BF"/>
    <w:rsid w:val="00715303"/>
    <w:rsid w:val="00717F4E"/>
    <w:rsid w:val="007209DF"/>
    <w:rsid w:val="00720E81"/>
    <w:rsid w:val="007233CC"/>
    <w:rsid w:val="0072352C"/>
    <w:rsid w:val="0072710B"/>
    <w:rsid w:val="007275AC"/>
    <w:rsid w:val="0073107A"/>
    <w:rsid w:val="00737C12"/>
    <w:rsid w:val="00740067"/>
    <w:rsid w:val="00740F32"/>
    <w:rsid w:val="00741D5F"/>
    <w:rsid w:val="00745835"/>
    <w:rsid w:val="0074660C"/>
    <w:rsid w:val="007504E8"/>
    <w:rsid w:val="007509F8"/>
    <w:rsid w:val="007521DB"/>
    <w:rsid w:val="007557BB"/>
    <w:rsid w:val="00766574"/>
    <w:rsid w:val="00767558"/>
    <w:rsid w:val="007727BB"/>
    <w:rsid w:val="00773288"/>
    <w:rsid w:val="00774BBA"/>
    <w:rsid w:val="00775C2F"/>
    <w:rsid w:val="00777FF0"/>
    <w:rsid w:val="00781313"/>
    <w:rsid w:val="0078679C"/>
    <w:rsid w:val="00792150"/>
    <w:rsid w:val="00792687"/>
    <w:rsid w:val="007927A8"/>
    <w:rsid w:val="007927A9"/>
    <w:rsid w:val="007969B7"/>
    <w:rsid w:val="00797EAF"/>
    <w:rsid w:val="007A090D"/>
    <w:rsid w:val="007A29E4"/>
    <w:rsid w:val="007A4343"/>
    <w:rsid w:val="007A4794"/>
    <w:rsid w:val="007A5E92"/>
    <w:rsid w:val="007A64E2"/>
    <w:rsid w:val="007B0347"/>
    <w:rsid w:val="007B0793"/>
    <w:rsid w:val="007B4F6B"/>
    <w:rsid w:val="007B5CD5"/>
    <w:rsid w:val="007C1F4E"/>
    <w:rsid w:val="007C43E5"/>
    <w:rsid w:val="007C4B08"/>
    <w:rsid w:val="007D0485"/>
    <w:rsid w:val="007D0BA6"/>
    <w:rsid w:val="007D7496"/>
    <w:rsid w:val="007E0029"/>
    <w:rsid w:val="007E033A"/>
    <w:rsid w:val="007E06A4"/>
    <w:rsid w:val="007E5431"/>
    <w:rsid w:val="007E7AEA"/>
    <w:rsid w:val="007F3EDD"/>
    <w:rsid w:val="007F72E1"/>
    <w:rsid w:val="007F764C"/>
    <w:rsid w:val="00805619"/>
    <w:rsid w:val="008069D0"/>
    <w:rsid w:val="00807D31"/>
    <w:rsid w:val="00812EF1"/>
    <w:rsid w:val="008146D8"/>
    <w:rsid w:val="00823EB1"/>
    <w:rsid w:val="008276C6"/>
    <w:rsid w:val="0083188C"/>
    <w:rsid w:val="00831A6A"/>
    <w:rsid w:val="0083218F"/>
    <w:rsid w:val="00832A73"/>
    <w:rsid w:val="00833CFF"/>
    <w:rsid w:val="00835459"/>
    <w:rsid w:val="00842DAF"/>
    <w:rsid w:val="0084337C"/>
    <w:rsid w:val="00845D33"/>
    <w:rsid w:val="00845F1D"/>
    <w:rsid w:val="0084656F"/>
    <w:rsid w:val="008560C4"/>
    <w:rsid w:val="00856995"/>
    <w:rsid w:val="00864298"/>
    <w:rsid w:val="00865E36"/>
    <w:rsid w:val="00867458"/>
    <w:rsid w:val="00867927"/>
    <w:rsid w:val="008736B7"/>
    <w:rsid w:val="008765EA"/>
    <w:rsid w:val="00876D03"/>
    <w:rsid w:val="00877954"/>
    <w:rsid w:val="00880F79"/>
    <w:rsid w:val="008820B3"/>
    <w:rsid w:val="00885FF0"/>
    <w:rsid w:val="008861A2"/>
    <w:rsid w:val="0088675C"/>
    <w:rsid w:val="00886AFC"/>
    <w:rsid w:val="008874BA"/>
    <w:rsid w:val="00895A26"/>
    <w:rsid w:val="00896F0A"/>
    <w:rsid w:val="00897ADC"/>
    <w:rsid w:val="008A099C"/>
    <w:rsid w:val="008A2170"/>
    <w:rsid w:val="008A589D"/>
    <w:rsid w:val="008A6A26"/>
    <w:rsid w:val="008B0FE5"/>
    <w:rsid w:val="008B6897"/>
    <w:rsid w:val="008B7D9A"/>
    <w:rsid w:val="008C018E"/>
    <w:rsid w:val="008C2E98"/>
    <w:rsid w:val="008C69F1"/>
    <w:rsid w:val="008D1401"/>
    <w:rsid w:val="008D5BE7"/>
    <w:rsid w:val="008D73FA"/>
    <w:rsid w:val="008D7F9C"/>
    <w:rsid w:val="008E2ACF"/>
    <w:rsid w:val="008E3318"/>
    <w:rsid w:val="008E34C8"/>
    <w:rsid w:val="008E51D5"/>
    <w:rsid w:val="008E619E"/>
    <w:rsid w:val="008F209D"/>
    <w:rsid w:val="008F265E"/>
    <w:rsid w:val="008F335D"/>
    <w:rsid w:val="00900070"/>
    <w:rsid w:val="00900D55"/>
    <w:rsid w:val="009025D3"/>
    <w:rsid w:val="00902F15"/>
    <w:rsid w:val="009032C3"/>
    <w:rsid w:val="00903BEF"/>
    <w:rsid w:val="0090421A"/>
    <w:rsid w:val="0091536D"/>
    <w:rsid w:val="00921469"/>
    <w:rsid w:val="00926B71"/>
    <w:rsid w:val="0093023B"/>
    <w:rsid w:val="009357CD"/>
    <w:rsid w:val="00936872"/>
    <w:rsid w:val="00937702"/>
    <w:rsid w:val="00943139"/>
    <w:rsid w:val="0094463A"/>
    <w:rsid w:val="00947E28"/>
    <w:rsid w:val="009538D9"/>
    <w:rsid w:val="00954261"/>
    <w:rsid w:val="00954B9B"/>
    <w:rsid w:val="00954E5E"/>
    <w:rsid w:val="00956A0D"/>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66E6"/>
    <w:rsid w:val="009A7AEB"/>
    <w:rsid w:val="009B3627"/>
    <w:rsid w:val="009B368E"/>
    <w:rsid w:val="009B3ED9"/>
    <w:rsid w:val="009B7369"/>
    <w:rsid w:val="009B7A3F"/>
    <w:rsid w:val="009C3B5E"/>
    <w:rsid w:val="009C58C0"/>
    <w:rsid w:val="009D0103"/>
    <w:rsid w:val="009D22E2"/>
    <w:rsid w:val="009D2494"/>
    <w:rsid w:val="009D4FF1"/>
    <w:rsid w:val="009E0498"/>
    <w:rsid w:val="009E1165"/>
    <w:rsid w:val="009F0794"/>
    <w:rsid w:val="009F3141"/>
    <w:rsid w:val="009F710C"/>
    <w:rsid w:val="009F74AA"/>
    <w:rsid w:val="00A00D7E"/>
    <w:rsid w:val="00A00E26"/>
    <w:rsid w:val="00A00E37"/>
    <w:rsid w:val="00A01746"/>
    <w:rsid w:val="00A03EAB"/>
    <w:rsid w:val="00A2017D"/>
    <w:rsid w:val="00A2720A"/>
    <w:rsid w:val="00A3018C"/>
    <w:rsid w:val="00A34054"/>
    <w:rsid w:val="00A34330"/>
    <w:rsid w:val="00A357AB"/>
    <w:rsid w:val="00A37B28"/>
    <w:rsid w:val="00A40BCF"/>
    <w:rsid w:val="00A419BC"/>
    <w:rsid w:val="00A4303C"/>
    <w:rsid w:val="00A45ABF"/>
    <w:rsid w:val="00A50831"/>
    <w:rsid w:val="00A542BA"/>
    <w:rsid w:val="00A5489E"/>
    <w:rsid w:val="00A55C29"/>
    <w:rsid w:val="00A60D31"/>
    <w:rsid w:val="00A6410C"/>
    <w:rsid w:val="00A74C06"/>
    <w:rsid w:val="00A74E0A"/>
    <w:rsid w:val="00A802AE"/>
    <w:rsid w:val="00A848F4"/>
    <w:rsid w:val="00A85800"/>
    <w:rsid w:val="00A91D06"/>
    <w:rsid w:val="00A95BB8"/>
    <w:rsid w:val="00AA0583"/>
    <w:rsid w:val="00AA0BD7"/>
    <w:rsid w:val="00AA2F2F"/>
    <w:rsid w:val="00AA31E8"/>
    <w:rsid w:val="00AB021A"/>
    <w:rsid w:val="00AB0BD0"/>
    <w:rsid w:val="00AB2B8A"/>
    <w:rsid w:val="00AB3543"/>
    <w:rsid w:val="00AB4266"/>
    <w:rsid w:val="00AB47EC"/>
    <w:rsid w:val="00AB5F18"/>
    <w:rsid w:val="00AB5F6B"/>
    <w:rsid w:val="00AB5FCA"/>
    <w:rsid w:val="00AC0B6C"/>
    <w:rsid w:val="00AD01E5"/>
    <w:rsid w:val="00AD14EF"/>
    <w:rsid w:val="00AD362C"/>
    <w:rsid w:val="00AD46AA"/>
    <w:rsid w:val="00AD471D"/>
    <w:rsid w:val="00AD606B"/>
    <w:rsid w:val="00AD788D"/>
    <w:rsid w:val="00AE2112"/>
    <w:rsid w:val="00AE4615"/>
    <w:rsid w:val="00AE53DB"/>
    <w:rsid w:val="00AE599F"/>
    <w:rsid w:val="00AE6056"/>
    <w:rsid w:val="00AE7D08"/>
    <w:rsid w:val="00AF339D"/>
    <w:rsid w:val="00AF3438"/>
    <w:rsid w:val="00AF58F5"/>
    <w:rsid w:val="00AF5C90"/>
    <w:rsid w:val="00AF7258"/>
    <w:rsid w:val="00B00DE9"/>
    <w:rsid w:val="00B0202D"/>
    <w:rsid w:val="00B05EFE"/>
    <w:rsid w:val="00B071CA"/>
    <w:rsid w:val="00B1197C"/>
    <w:rsid w:val="00B15E16"/>
    <w:rsid w:val="00B174CB"/>
    <w:rsid w:val="00B17FD8"/>
    <w:rsid w:val="00B22037"/>
    <w:rsid w:val="00B22C27"/>
    <w:rsid w:val="00B2323C"/>
    <w:rsid w:val="00B26D11"/>
    <w:rsid w:val="00B30EAA"/>
    <w:rsid w:val="00B32022"/>
    <w:rsid w:val="00B3260B"/>
    <w:rsid w:val="00B345B3"/>
    <w:rsid w:val="00B34BE4"/>
    <w:rsid w:val="00B35056"/>
    <w:rsid w:val="00B36B64"/>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1CEA"/>
    <w:rsid w:val="00B85F8D"/>
    <w:rsid w:val="00B870A6"/>
    <w:rsid w:val="00B905E5"/>
    <w:rsid w:val="00B94D9B"/>
    <w:rsid w:val="00B9766B"/>
    <w:rsid w:val="00B976D4"/>
    <w:rsid w:val="00BA5A8D"/>
    <w:rsid w:val="00BA6504"/>
    <w:rsid w:val="00BA743B"/>
    <w:rsid w:val="00BA767C"/>
    <w:rsid w:val="00BA7EFA"/>
    <w:rsid w:val="00BB0053"/>
    <w:rsid w:val="00BB3E16"/>
    <w:rsid w:val="00BB6A35"/>
    <w:rsid w:val="00BC0412"/>
    <w:rsid w:val="00BC32BE"/>
    <w:rsid w:val="00BC411B"/>
    <w:rsid w:val="00BD11D4"/>
    <w:rsid w:val="00BD3AAE"/>
    <w:rsid w:val="00BD440B"/>
    <w:rsid w:val="00BD59A1"/>
    <w:rsid w:val="00BD6BF8"/>
    <w:rsid w:val="00BD7193"/>
    <w:rsid w:val="00BE0932"/>
    <w:rsid w:val="00BE0BAD"/>
    <w:rsid w:val="00BE0CDE"/>
    <w:rsid w:val="00BE6309"/>
    <w:rsid w:val="00BE7164"/>
    <w:rsid w:val="00BE759F"/>
    <w:rsid w:val="00BF060F"/>
    <w:rsid w:val="00BF600D"/>
    <w:rsid w:val="00BF6B44"/>
    <w:rsid w:val="00BF6B79"/>
    <w:rsid w:val="00BF7250"/>
    <w:rsid w:val="00C00A7E"/>
    <w:rsid w:val="00C0614E"/>
    <w:rsid w:val="00C13F52"/>
    <w:rsid w:val="00C14982"/>
    <w:rsid w:val="00C14DB4"/>
    <w:rsid w:val="00C20B3B"/>
    <w:rsid w:val="00C21600"/>
    <w:rsid w:val="00C2184A"/>
    <w:rsid w:val="00C23218"/>
    <w:rsid w:val="00C27F57"/>
    <w:rsid w:val="00C31434"/>
    <w:rsid w:val="00C334F7"/>
    <w:rsid w:val="00C33E84"/>
    <w:rsid w:val="00C40EAC"/>
    <w:rsid w:val="00C441D3"/>
    <w:rsid w:val="00C44E0B"/>
    <w:rsid w:val="00C44E6A"/>
    <w:rsid w:val="00C4796A"/>
    <w:rsid w:val="00C506BD"/>
    <w:rsid w:val="00C54B86"/>
    <w:rsid w:val="00C56FE4"/>
    <w:rsid w:val="00C61D6B"/>
    <w:rsid w:val="00C62BD6"/>
    <w:rsid w:val="00C71DCF"/>
    <w:rsid w:val="00C722E0"/>
    <w:rsid w:val="00C76591"/>
    <w:rsid w:val="00C76AAC"/>
    <w:rsid w:val="00C77207"/>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B5F0F"/>
    <w:rsid w:val="00CC33B6"/>
    <w:rsid w:val="00CC3412"/>
    <w:rsid w:val="00CC3F97"/>
    <w:rsid w:val="00CC742F"/>
    <w:rsid w:val="00CD3AB0"/>
    <w:rsid w:val="00CD44ED"/>
    <w:rsid w:val="00CE1ADD"/>
    <w:rsid w:val="00CE441E"/>
    <w:rsid w:val="00CE448E"/>
    <w:rsid w:val="00CE654B"/>
    <w:rsid w:val="00CE6E2F"/>
    <w:rsid w:val="00CF0BD7"/>
    <w:rsid w:val="00CF1970"/>
    <w:rsid w:val="00CF4CAC"/>
    <w:rsid w:val="00CF7BFE"/>
    <w:rsid w:val="00CF7C47"/>
    <w:rsid w:val="00D040E3"/>
    <w:rsid w:val="00D07728"/>
    <w:rsid w:val="00D1034C"/>
    <w:rsid w:val="00D12353"/>
    <w:rsid w:val="00D125AA"/>
    <w:rsid w:val="00D126F4"/>
    <w:rsid w:val="00D155D8"/>
    <w:rsid w:val="00D159A4"/>
    <w:rsid w:val="00D1724E"/>
    <w:rsid w:val="00D17904"/>
    <w:rsid w:val="00D2077B"/>
    <w:rsid w:val="00D236E2"/>
    <w:rsid w:val="00D3317F"/>
    <w:rsid w:val="00D354DE"/>
    <w:rsid w:val="00D42905"/>
    <w:rsid w:val="00D447AD"/>
    <w:rsid w:val="00D4742E"/>
    <w:rsid w:val="00D50E11"/>
    <w:rsid w:val="00D51669"/>
    <w:rsid w:val="00D52456"/>
    <w:rsid w:val="00D54161"/>
    <w:rsid w:val="00D5474E"/>
    <w:rsid w:val="00D566E9"/>
    <w:rsid w:val="00D666D8"/>
    <w:rsid w:val="00D66BEA"/>
    <w:rsid w:val="00D722E6"/>
    <w:rsid w:val="00D73283"/>
    <w:rsid w:val="00D76240"/>
    <w:rsid w:val="00D76B07"/>
    <w:rsid w:val="00D76E74"/>
    <w:rsid w:val="00D82DED"/>
    <w:rsid w:val="00D85CB7"/>
    <w:rsid w:val="00D878B5"/>
    <w:rsid w:val="00D903EC"/>
    <w:rsid w:val="00D97C1B"/>
    <w:rsid w:val="00D97FAF"/>
    <w:rsid w:val="00DA197C"/>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5AA1"/>
    <w:rsid w:val="00DD699B"/>
    <w:rsid w:val="00DD7F07"/>
    <w:rsid w:val="00DE3131"/>
    <w:rsid w:val="00DE5096"/>
    <w:rsid w:val="00DE5680"/>
    <w:rsid w:val="00DE5E81"/>
    <w:rsid w:val="00DE62A4"/>
    <w:rsid w:val="00DE7962"/>
    <w:rsid w:val="00DF7683"/>
    <w:rsid w:val="00E02A7A"/>
    <w:rsid w:val="00E05FA9"/>
    <w:rsid w:val="00E129CE"/>
    <w:rsid w:val="00E15E2F"/>
    <w:rsid w:val="00E17495"/>
    <w:rsid w:val="00E17F47"/>
    <w:rsid w:val="00E22ADD"/>
    <w:rsid w:val="00E30332"/>
    <w:rsid w:val="00E33314"/>
    <w:rsid w:val="00E352EB"/>
    <w:rsid w:val="00E3745E"/>
    <w:rsid w:val="00E4052A"/>
    <w:rsid w:val="00E412C1"/>
    <w:rsid w:val="00E46742"/>
    <w:rsid w:val="00E476AC"/>
    <w:rsid w:val="00E47C02"/>
    <w:rsid w:val="00E53F4A"/>
    <w:rsid w:val="00E559C7"/>
    <w:rsid w:val="00E55F46"/>
    <w:rsid w:val="00E5724C"/>
    <w:rsid w:val="00E601C0"/>
    <w:rsid w:val="00E607F5"/>
    <w:rsid w:val="00E613A7"/>
    <w:rsid w:val="00E615E2"/>
    <w:rsid w:val="00E61EDC"/>
    <w:rsid w:val="00E61FCE"/>
    <w:rsid w:val="00E632E0"/>
    <w:rsid w:val="00E66725"/>
    <w:rsid w:val="00E67623"/>
    <w:rsid w:val="00E747BB"/>
    <w:rsid w:val="00E74D8B"/>
    <w:rsid w:val="00E7752E"/>
    <w:rsid w:val="00E802DC"/>
    <w:rsid w:val="00E822A1"/>
    <w:rsid w:val="00E83AB8"/>
    <w:rsid w:val="00E83E64"/>
    <w:rsid w:val="00E8619E"/>
    <w:rsid w:val="00E865D0"/>
    <w:rsid w:val="00E8723C"/>
    <w:rsid w:val="00E91A25"/>
    <w:rsid w:val="00E93697"/>
    <w:rsid w:val="00E93B15"/>
    <w:rsid w:val="00E96173"/>
    <w:rsid w:val="00E97B36"/>
    <w:rsid w:val="00EA042E"/>
    <w:rsid w:val="00EA2185"/>
    <w:rsid w:val="00EA2625"/>
    <w:rsid w:val="00EA2D4C"/>
    <w:rsid w:val="00EA5044"/>
    <w:rsid w:val="00EA5BF1"/>
    <w:rsid w:val="00EB2016"/>
    <w:rsid w:val="00EB31A9"/>
    <w:rsid w:val="00EC24B3"/>
    <w:rsid w:val="00EC6178"/>
    <w:rsid w:val="00ED4340"/>
    <w:rsid w:val="00ED4B53"/>
    <w:rsid w:val="00ED5FEF"/>
    <w:rsid w:val="00ED784C"/>
    <w:rsid w:val="00EE0C73"/>
    <w:rsid w:val="00EE2C74"/>
    <w:rsid w:val="00EF20FF"/>
    <w:rsid w:val="00EF4D57"/>
    <w:rsid w:val="00EF6059"/>
    <w:rsid w:val="00EF6083"/>
    <w:rsid w:val="00EF6E21"/>
    <w:rsid w:val="00F0157C"/>
    <w:rsid w:val="00F023B2"/>
    <w:rsid w:val="00F06C80"/>
    <w:rsid w:val="00F07E86"/>
    <w:rsid w:val="00F132D5"/>
    <w:rsid w:val="00F133C7"/>
    <w:rsid w:val="00F1351C"/>
    <w:rsid w:val="00F14862"/>
    <w:rsid w:val="00F14B78"/>
    <w:rsid w:val="00F14C50"/>
    <w:rsid w:val="00F16863"/>
    <w:rsid w:val="00F17D0C"/>
    <w:rsid w:val="00F201A4"/>
    <w:rsid w:val="00F24536"/>
    <w:rsid w:val="00F24C19"/>
    <w:rsid w:val="00F24E5E"/>
    <w:rsid w:val="00F316AD"/>
    <w:rsid w:val="00F34570"/>
    <w:rsid w:val="00F36F94"/>
    <w:rsid w:val="00F42A5D"/>
    <w:rsid w:val="00F42D8D"/>
    <w:rsid w:val="00F451F9"/>
    <w:rsid w:val="00F4549C"/>
    <w:rsid w:val="00F4662D"/>
    <w:rsid w:val="00F467E4"/>
    <w:rsid w:val="00F52041"/>
    <w:rsid w:val="00F52369"/>
    <w:rsid w:val="00F54ECE"/>
    <w:rsid w:val="00F56C38"/>
    <w:rsid w:val="00F56FBD"/>
    <w:rsid w:val="00F57705"/>
    <w:rsid w:val="00F61673"/>
    <w:rsid w:val="00F63599"/>
    <w:rsid w:val="00F66FC6"/>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C5221"/>
    <w:rsid w:val="00FD2B1E"/>
    <w:rsid w:val="00FE112F"/>
    <w:rsid w:val="00FE1E73"/>
    <w:rsid w:val="00FE4728"/>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236E2"/>
    <w:pPr>
      <w:spacing w:before="120" w:after="120" w:line="276" w:lineRule="auto"/>
      <w:outlineLvl w:val="4"/>
    </w:pPr>
    <w:rPr>
      <w:rFonts w:ascii="XO Thames" w:hAnsi="XO Thames"/>
      <w:b/>
      <w:kern w:val="0"/>
      <w:sz w:val="22"/>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9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aliases w:val="ТЗ список,Абзац списка нумерованный"/>
    <w:basedOn w:val="a"/>
    <w:link w:val="ad"/>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
    <w:name w:val="Strong"/>
    <w:basedOn w:val="a0"/>
    <w:uiPriority w:val="22"/>
    <w:qFormat/>
    <w:rsid w:val="00540B31"/>
    <w:rPr>
      <w:b/>
      <w:bCs/>
    </w:rPr>
  </w:style>
  <w:style w:type="character" w:styleId="af0">
    <w:name w:val="Hyperlink"/>
    <w:basedOn w:val="a0"/>
    <w:uiPriority w:val="99"/>
    <w:rsid w:val="00BD59A1"/>
    <w:rPr>
      <w:color w:val="0000FF"/>
      <w:u w:val="single"/>
    </w:rPr>
  </w:style>
  <w:style w:type="paragraph" w:styleId="af1">
    <w:name w:val="Plain Text"/>
    <w:basedOn w:val="a"/>
    <w:link w:val="af2"/>
    <w:uiPriority w:val="99"/>
    <w:rsid w:val="001F6835"/>
    <w:rPr>
      <w:rFonts w:ascii="Courier New" w:eastAsia="Calibri" w:hAnsi="Courier New" w:cs="Courier New"/>
      <w:color w:val="auto"/>
      <w:kern w:val="0"/>
    </w:rPr>
  </w:style>
  <w:style w:type="character" w:customStyle="1" w:styleId="af2">
    <w:name w:val="Текст Знак"/>
    <w:basedOn w:val="a0"/>
    <w:link w:val="af1"/>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3">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4">
    <w:name w:val="Title"/>
    <w:basedOn w:val="a"/>
    <w:link w:val="af5"/>
    <w:qFormat/>
    <w:rsid w:val="00380B32"/>
    <w:pPr>
      <w:jc w:val="center"/>
    </w:pPr>
    <w:rPr>
      <w:color w:val="auto"/>
      <w:kern w:val="0"/>
      <w:sz w:val="24"/>
    </w:rPr>
  </w:style>
  <w:style w:type="character" w:customStyle="1" w:styleId="af5">
    <w:name w:val="Название Знак"/>
    <w:basedOn w:val="a0"/>
    <w:link w:val="af4"/>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link w:val="ConsPlusTitle1"/>
    <w:uiPriority w:val="99"/>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6">
    <w:name w:val="Body Text Indent"/>
    <w:basedOn w:val="a"/>
    <w:link w:val="af7"/>
    <w:rsid w:val="00EA5044"/>
    <w:pPr>
      <w:ind w:firstLine="851"/>
      <w:jc w:val="both"/>
    </w:pPr>
    <w:rPr>
      <w:color w:val="auto"/>
      <w:kern w:val="0"/>
      <w:sz w:val="28"/>
    </w:rPr>
  </w:style>
  <w:style w:type="character" w:customStyle="1" w:styleId="af7">
    <w:name w:val="Основной текст с отступом Знак"/>
    <w:basedOn w:val="a0"/>
    <w:link w:val="af6"/>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link w:val="ConsPlusNonformat1"/>
    <w:qFormat/>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8">
    <w:name w:val="Emphasis"/>
    <w:qFormat/>
    <w:rsid w:val="00AE53DB"/>
    <w:rPr>
      <w:i/>
      <w:iCs/>
    </w:rPr>
  </w:style>
  <w:style w:type="paragraph" w:styleId="af9">
    <w:name w:val="Body Text"/>
    <w:basedOn w:val="a"/>
    <w:link w:val="afa"/>
    <w:unhideWhenUsed/>
    <w:rsid w:val="00DC5037"/>
    <w:pPr>
      <w:spacing w:after="120"/>
    </w:pPr>
  </w:style>
  <w:style w:type="character" w:customStyle="1" w:styleId="afa">
    <w:name w:val="Основной текст Знак"/>
    <w:basedOn w:val="a0"/>
    <w:link w:val="af9"/>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semiHidden/>
    <w:rsid w:val="00DC5037"/>
    <w:pPr>
      <w:shd w:val="clear" w:color="auto" w:fill="000080"/>
    </w:pPr>
    <w:rPr>
      <w:rFonts w:ascii="Tahoma" w:hAnsi="Tahoma" w:cs="Tahoma"/>
      <w:color w:val="auto"/>
      <w:kern w:val="0"/>
    </w:rPr>
  </w:style>
  <w:style w:type="character" w:customStyle="1" w:styleId="afc">
    <w:name w:val="Схема документа Знак"/>
    <w:basedOn w:val="a0"/>
    <w:link w:val="afb"/>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d">
    <w:name w:val="page number"/>
    <w:basedOn w:val="a0"/>
    <w:uiPriority w:val="99"/>
    <w:rsid w:val="00DC5037"/>
  </w:style>
  <w:style w:type="paragraph" w:styleId="33">
    <w:name w:val="Body Text Indent 3"/>
    <w:basedOn w:val="a"/>
    <w:link w:val="34"/>
    <w:rsid w:val="00DC5037"/>
    <w:pPr>
      <w:spacing w:after="120"/>
      <w:ind w:left="283"/>
    </w:pPr>
    <w:rPr>
      <w:color w:val="auto"/>
      <w:kern w:val="0"/>
      <w:sz w:val="16"/>
      <w:szCs w:val="16"/>
    </w:rPr>
  </w:style>
  <w:style w:type="character" w:customStyle="1" w:styleId="34">
    <w:name w:val="Основной текст с отступом 3 Знак"/>
    <w:basedOn w:val="a0"/>
    <w:link w:val="33"/>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e">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1"/>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f">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uiPriority w:val="10"/>
    <w:qFormat/>
    <w:rsid w:val="00AD46AA"/>
    <w:pPr>
      <w:jc w:val="center"/>
    </w:pPr>
    <w:rPr>
      <w:rFonts w:ascii="Arial" w:hAnsi="Arial"/>
      <w:sz w:val="24"/>
    </w:rPr>
  </w:style>
  <w:style w:type="paragraph" w:styleId="37">
    <w:name w:val="toc 3"/>
    <w:basedOn w:val="a"/>
    <w:next w:val="a"/>
    <w:link w:val="38"/>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0">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link w:val="ConsPlusCell1"/>
    <w:uiPriority w:val="99"/>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1">
    <w:name w:val="Гипертекстовая ссылка"/>
    <w:basedOn w:val="a0"/>
    <w:uiPriority w:val="99"/>
    <w:rsid w:val="00960FDF"/>
    <w:rPr>
      <w:rFonts w:cs="Times New Roman"/>
      <w:b/>
      <w:color w:val="106BBE"/>
    </w:rPr>
  </w:style>
  <w:style w:type="paragraph" w:customStyle="1" w:styleId="aff2">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3">
    <w:basedOn w:val="a"/>
    <w:next w:val="af4"/>
    <w:link w:val="aff4"/>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4">
    <w:name w:val="Заголовок Знак"/>
    <w:link w:val="aff3"/>
    <w:rsid w:val="00A4303C"/>
    <w:rPr>
      <w:sz w:val="24"/>
    </w:rPr>
  </w:style>
  <w:style w:type="character" w:customStyle="1" w:styleId="40">
    <w:name w:val="Заголовок 4 Знак"/>
    <w:basedOn w:val="a0"/>
    <w:link w:val="4"/>
    <w:uiPriority w:val="9"/>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5">
    <w:name w:val="Цветовое выделение"/>
    <w:uiPriority w:val="99"/>
    <w:rsid w:val="00807D31"/>
    <w:rPr>
      <w:b/>
      <w:color w:val="26282F"/>
    </w:rPr>
  </w:style>
  <w:style w:type="paragraph" w:customStyle="1" w:styleId="aff6">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7">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8">
    <w:name w:val="Комментарий"/>
    <w:basedOn w:val="aff7"/>
    <w:next w:val="a"/>
    <w:uiPriority w:val="99"/>
    <w:rsid w:val="00AD606B"/>
    <w:pPr>
      <w:spacing w:before="75"/>
      <w:ind w:right="0"/>
      <w:jc w:val="both"/>
    </w:pPr>
    <w:rPr>
      <w:color w:val="353842"/>
    </w:rPr>
  </w:style>
  <w:style w:type="paragraph" w:customStyle="1" w:styleId="aff9">
    <w:name w:val="Информация о версии"/>
    <w:basedOn w:val="aff8"/>
    <w:next w:val="a"/>
    <w:uiPriority w:val="99"/>
    <w:rsid w:val="00AD606B"/>
    <w:rPr>
      <w:i/>
      <w:iCs/>
    </w:rPr>
  </w:style>
  <w:style w:type="paragraph" w:customStyle="1" w:styleId="affa">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b">
    <w:name w:val="Информация об изменениях"/>
    <w:basedOn w:val="affa"/>
    <w:next w:val="a"/>
    <w:uiPriority w:val="99"/>
    <w:rsid w:val="00AD606B"/>
    <w:pPr>
      <w:spacing w:before="180"/>
      <w:ind w:left="360" w:right="360" w:firstLine="0"/>
    </w:pPr>
  </w:style>
  <w:style w:type="paragraph" w:customStyle="1" w:styleId="affc">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d">
    <w:name w:val="Подзаголовок для информации об изменениях"/>
    <w:basedOn w:val="affa"/>
    <w:next w:val="a"/>
    <w:uiPriority w:val="99"/>
    <w:rsid w:val="00AD606B"/>
    <w:rPr>
      <w:b/>
      <w:bCs/>
    </w:rPr>
  </w:style>
  <w:style w:type="paragraph" w:customStyle="1" w:styleId="affe">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0">
    <w:name w:val="Заголовок"/>
    <w:basedOn w:val="a"/>
    <w:next w:val="af9"/>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1">
    <w:name w:val="footnote text"/>
    <w:basedOn w:val="a"/>
    <w:link w:val="afff2"/>
    <w:uiPriority w:val="99"/>
    <w:unhideWhenUsed/>
    <w:rsid w:val="00366387"/>
    <w:rPr>
      <w:color w:val="auto"/>
      <w:kern w:val="0"/>
    </w:rPr>
  </w:style>
  <w:style w:type="character" w:customStyle="1" w:styleId="afff2">
    <w:name w:val="Текст сноски Знак"/>
    <w:basedOn w:val="a0"/>
    <w:link w:val="afff1"/>
    <w:uiPriority w:val="99"/>
    <w:rsid w:val="00366387"/>
    <w:rPr>
      <w:rFonts w:ascii="Times New Roman" w:eastAsia="Times New Roman" w:hAnsi="Times New Roman" w:cs="Times New Roman"/>
      <w:sz w:val="20"/>
      <w:szCs w:val="20"/>
      <w:lang w:eastAsia="ru-RU"/>
    </w:rPr>
  </w:style>
  <w:style w:type="character" w:styleId="afff3">
    <w:name w:val="footnote reference"/>
    <w:basedOn w:val="a0"/>
    <w:link w:val="1d"/>
    <w:uiPriority w:val="99"/>
    <w:unhideWhenUsed/>
    <w:rsid w:val="00366387"/>
    <w:rPr>
      <w:vertAlign w:val="superscript"/>
    </w:rPr>
  </w:style>
  <w:style w:type="paragraph" w:styleId="HTML">
    <w:name w:val="HTML Preformatted"/>
    <w:basedOn w:val="a"/>
    <w:link w:val="HTML0"/>
    <w:uiPriority w:val="99"/>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e">
    <w:name w:val="Текст выноски Знак1"/>
    <w:basedOn w:val="a0"/>
    <w:uiPriority w:val="99"/>
    <w:semiHidden/>
    <w:rsid w:val="007B0347"/>
    <w:rPr>
      <w:rFonts w:ascii="Tahoma" w:hAnsi="Tahoma" w:cs="Tahoma"/>
      <w:sz w:val="16"/>
      <w:szCs w:val="16"/>
      <w:lang w:eastAsia="en-US"/>
    </w:rPr>
  </w:style>
  <w:style w:type="paragraph" w:customStyle="1" w:styleId="52">
    <w:name w:val="заголовок 5"/>
    <w:basedOn w:val="a"/>
    <w:next w:val="a"/>
    <w:rsid w:val="007B0347"/>
    <w:pPr>
      <w:keepNext/>
      <w:jc w:val="center"/>
      <w:outlineLvl w:val="4"/>
    </w:pPr>
    <w:rPr>
      <w:color w:val="auto"/>
      <w:kern w:val="0"/>
      <w:sz w:val="24"/>
      <w:szCs w:val="24"/>
    </w:rPr>
  </w:style>
  <w:style w:type="paragraph" w:customStyle="1" w:styleId="39">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4">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5">
    <w:name w:val="annotation text"/>
    <w:basedOn w:val="a"/>
    <w:link w:val="afff6"/>
    <w:uiPriority w:val="99"/>
    <w:unhideWhenUsed/>
    <w:rsid w:val="007B0347"/>
    <w:pPr>
      <w:spacing w:after="200"/>
    </w:pPr>
    <w:rPr>
      <w:rFonts w:ascii="Calibri" w:hAnsi="Calibri"/>
      <w:color w:val="auto"/>
      <w:kern w:val="0"/>
    </w:rPr>
  </w:style>
  <w:style w:type="character" w:customStyle="1" w:styleId="afff6">
    <w:name w:val="Текст примечания Знак"/>
    <w:basedOn w:val="a0"/>
    <w:link w:val="afff5"/>
    <w:uiPriority w:val="99"/>
    <w:rsid w:val="007B0347"/>
    <w:rPr>
      <w:rFonts w:ascii="Calibri" w:eastAsia="Times New Roman" w:hAnsi="Calibri" w:cs="Times New Roman"/>
      <w:sz w:val="20"/>
      <w:szCs w:val="20"/>
      <w:lang w:eastAsia="ru-RU"/>
    </w:rPr>
  </w:style>
  <w:style w:type="paragraph" w:styleId="afff7">
    <w:name w:val="annotation subject"/>
    <w:basedOn w:val="afff5"/>
    <w:next w:val="afff5"/>
    <w:link w:val="afff8"/>
    <w:uiPriority w:val="99"/>
    <w:unhideWhenUsed/>
    <w:rsid w:val="007B0347"/>
    <w:rPr>
      <w:b/>
      <w:bCs/>
    </w:rPr>
  </w:style>
  <w:style w:type="character" w:customStyle="1" w:styleId="afff8">
    <w:name w:val="Тема примечания Знак"/>
    <w:basedOn w:val="afff6"/>
    <w:link w:val="afff7"/>
    <w:uiPriority w:val="99"/>
    <w:rsid w:val="007B0347"/>
    <w:rPr>
      <w:b/>
      <w:bCs/>
    </w:rPr>
  </w:style>
  <w:style w:type="paragraph" w:styleId="afff9">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a">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b">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f">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onsPlusNormal3">
    <w:name w:val="ConsPlusNormal Знак Знак Знак"/>
    <w:locked/>
    <w:rsid w:val="00DD5AA1"/>
    <w:rPr>
      <w:rFonts w:ascii="Arial" w:hAnsi="Arial" w:cs="Arial"/>
    </w:rPr>
  </w:style>
  <w:style w:type="character" w:customStyle="1" w:styleId="hyperlink">
    <w:name w:val="hyperlink"/>
    <w:basedOn w:val="a0"/>
    <w:rsid w:val="00162EA7"/>
  </w:style>
  <w:style w:type="character" w:customStyle="1" w:styleId="211">
    <w:name w:val="Основной текст 2 Знак1"/>
    <w:basedOn w:val="a0"/>
    <w:uiPriority w:val="99"/>
    <w:semiHidden/>
    <w:rsid w:val="007E0029"/>
    <w:rPr>
      <w:rFonts w:ascii="Times New Roman" w:eastAsia="Times New Roman" w:hAnsi="Times New Roman" w:cs="Times New Roman"/>
      <w:sz w:val="24"/>
      <w:szCs w:val="24"/>
      <w:lang w:eastAsia="ru-RU"/>
    </w:rPr>
  </w:style>
  <w:style w:type="paragraph" w:customStyle="1" w:styleId="s16">
    <w:name w:val="s_16"/>
    <w:basedOn w:val="a"/>
    <w:rsid w:val="007E0029"/>
    <w:pPr>
      <w:spacing w:before="100" w:beforeAutospacing="1" w:after="100" w:afterAutospacing="1"/>
    </w:pPr>
    <w:rPr>
      <w:color w:val="auto"/>
      <w:kern w:val="0"/>
      <w:sz w:val="24"/>
      <w:szCs w:val="24"/>
    </w:rPr>
  </w:style>
  <w:style w:type="paragraph" w:customStyle="1" w:styleId="TableParagraph">
    <w:name w:val="Table Paragraph"/>
    <w:basedOn w:val="a"/>
    <w:uiPriority w:val="1"/>
    <w:qFormat/>
    <w:rsid w:val="007E0029"/>
    <w:pPr>
      <w:widowControl w:val="0"/>
      <w:suppressAutoHyphens/>
      <w:spacing w:line="100" w:lineRule="atLeast"/>
    </w:pPr>
    <w:rPr>
      <w:color w:val="auto"/>
      <w:kern w:val="0"/>
      <w:sz w:val="22"/>
      <w:szCs w:val="22"/>
      <w:lang w:eastAsia="ar-SA"/>
    </w:rPr>
  </w:style>
  <w:style w:type="paragraph" w:customStyle="1" w:styleId="empty">
    <w:name w:val="empty"/>
    <w:basedOn w:val="a"/>
    <w:rsid w:val="007E0029"/>
    <w:pPr>
      <w:spacing w:before="100" w:beforeAutospacing="1" w:after="100" w:afterAutospacing="1"/>
    </w:pPr>
    <w:rPr>
      <w:color w:val="auto"/>
      <w:kern w:val="0"/>
      <w:sz w:val="24"/>
      <w:szCs w:val="24"/>
    </w:rPr>
  </w:style>
  <w:style w:type="paragraph" w:customStyle="1" w:styleId="s91">
    <w:name w:val="s_91"/>
    <w:basedOn w:val="a"/>
    <w:rsid w:val="007E0029"/>
    <w:pPr>
      <w:spacing w:before="100" w:beforeAutospacing="1" w:after="100" w:afterAutospacing="1"/>
    </w:pPr>
    <w:rPr>
      <w:color w:val="auto"/>
      <w:kern w:val="0"/>
      <w:sz w:val="24"/>
      <w:szCs w:val="24"/>
    </w:rPr>
  </w:style>
  <w:style w:type="paragraph" w:customStyle="1" w:styleId="indent1">
    <w:name w:val="indent_1"/>
    <w:basedOn w:val="a"/>
    <w:rsid w:val="007E0029"/>
    <w:pPr>
      <w:spacing w:before="100" w:beforeAutospacing="1" w:after="100" w:afterAutospacing="1"/>
    </w:pPr>
    <w:rPr>
      <w:color w:val="auto"/>
      <w:kern w:val="0"/>
      <w:sz w:val="24"/>
      <w:szCs w:val="24"/>
    </w:rPr>
  </w:style>
  <w:style w:type="character" w:customStyle="1" w:styleId="1f0">
    <w:name w:val="Неразрешенное упоминание1"/>
    <w:basedOn w:val="a0"/>
    <w:uiPriority w:val="99"/>
    <w:semiHidden/>
    <w:unhideWhenUsed/>
    <w:rsid w:val="007E0029"/>
    <w:rPr>
      <w:color w:val="605E5C"/>
      <w:shd w:val="clear" w:color="auto" w:fill="E1DFDD"/>
    </w:rPr>
  </w:style>
  <w:style w:type="character" w:customStyle="1" w:styleId="highlightsearch">
    <w:name w:val="highlightsearch"/>
    <w:basedOn w:val="a0"/>
    <w:rsid w:val="007E0029"/>
  </w:style>
  <w:style w:type="character" w:customStyle="1" w:styleId="ConsPlusNormal10">
    <w:name w:val="ConsPlusNormal1"/>
    <w:locked/>
    <w:rsid w:val="00D236E2"/>
    <w:rPr>
      <w:rFonts w:ascii="Times New Roman" w:hAnsi="Times New Roman" w:cs="Times New Roman"/>
      <w:sz w:val="24"/>
      <w:szCs w:val="22"/>
    </w:rPr>
  </w:style>
  <w:style w:type="character" w:customStyle="1" w:styleId="ad">
    <w:name w:val="Абзац списка Знак"/>
    <w:aliases w:val="ТЗ список Знак,Абзац списка нумерованный Знак"/>
    <w:link w:val="ac"/>
    <w:uiPriority w:val="34"/>
    <w:qFormat/>
    <w:locked/>
    <w:rsid w:val="00D236E2"/>
    <w:rPr>
      <w:rFonts w:ascii="Calibri" w:eastAsia="Calibri" w:hAnsi="Calibri" w:cs="Times New Roman"/>
    </w:rPr>
  </w:style>
  <w:style w:type="character" w:customStyle="1" w:styleId="ConsPlusNonformat1">
    <w:name w:val="ConsPlusNonformat1"/>
    <w:link w:val="ConsPlusNonformat"/>
    <w:uiPriority w:val="99"/>
    <w:locked/>
    <w:rsid w:val="00D236E2"/>
    <w:rPr>
      <w:rFonts w:ascii="Courier New" w:eastAsia="Times New Roman" w:hAnsi="Courier New" w:cs="Courier New"/>
      <w:sz w:val="20"/>
      <w:szCs w:val="20"/>
      <w:lang w:eastAsia="ru-RU"/>
    </w:rPr>
  </w:style>
  <w:style w:type="character" w:customStyle="1" w:styleId="ConsPlusTitle1">
    <w:name w:val="ConsPlusTitle1"/>
    <w:link w:val="ConsPlusTitle"/>
    <w:locked/>
    <w:rsid w:val="00D236E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D236E2"/>
    <w:rPr>
      <w:rFonts w:ascii="XO Thames" w:eastAsia="Times New Roman" w:hAnsi="XO Thames" w:cs="Times New Roman"/>
      <w:b/>
      <w:color w:val="000000"/>
      <w:szCs w:val="20"/>
    </w:rPr>
  </w:style>
  <w:style w:type="paragraph" w:styleId="28">
    <w:name w:val="toc 2"/>
    <w:basedOn w:val="a"/>
    <w:next w:val="a"/>
    <w:link w:val="29"/>
    <w:rsid w:val="00D236E2"/>
    <w:pPr>
      <w:spacing w:after="200" w:line="276" w:lineRule="auto"/>
      <w:ind w:left="200"/>
    </w:pPr>
    <w:rPr>
      <w:rFonts w:ascii="Calibri" w:hAnsi="Calibri"/>
      <w:kern w:val="0"/>
      <w:sz w:val="22"/>
    </w:rPr>
  </w:style>
  <w:style w:type="character" w:customStyle="1" w:styleId="29">
    <w:name w:val="Оглавление 2 Знак"/>
    <w:link w:val="28"/>
    <w:locked/>
    <w:rsid w:val="00D236E2"/>
    <w:rPr>
      <w:rFonts w:ascii="Calibri" w:eastAsia="Times New Roman" w:hAnsi="Calibri" w:cs="Times New Roman"/>
      <w:color w:val="000000"/>
      <w:szCs w:val="20"/>
      <w:lang w:eastAsia="ru-RU"/>
    </w:rPr>
  </w:style>
  <w:style w:type="paragraph" w:styleId="44">
    <w:name w:val="toc 4"/>
    <w:basedOn w:val="a"/>
    <w:next w:val="a"/>
    <w:link w:val="45"/>
    <w:rsid w:val="00D236E2"/>
    <w:pPr>
      <w:spacing w:after="200" w:line="276" w:lineRule="auto"/>
      <w:ind w:left="600"/>
    </w:pPr>
    <w:rPr>
      <w:rFonts w:ascii="Calibri" w:hAnsi="Calibri"/>
      <w:kern w:val="0"/>
      <w:sz w:val="22"/>
    </w:rPr>
  </w:style>
  <w:style w:type="character" w:customStyle="1" w:styleId="45">
    <w:name w:val="Оглавление 4 Знак"/>
    <w:link w:val="44"/>
    <w:locked/>
    <w:rsid w:val="00D236E2"/>
    <w:rPr>
      <w:rFonts w:ascii="Calibri" w:eastAsia="Times New Roman" w:hAnsi="Calibri" w:cs="Times New Roman"/>
      <w:color w:val="000000"/>
      <w:szCs w:val="20"/>
      <w:lang w:eastAsia="ru-RU"/>
    </w:rPr>
  </w:style>
  <w:style w:type="paragraph" w:styleId="61">
    <w:name w:val="toc 6"/>
    <w:basedOn w:val="a"/>
    <w:next w:val="a"/>
    <w:link w:val="62"/>
    <w:rsid w:val="00D236E2"/>
    <w:pPr>
      <w:spacing w:after="200" w:line="276" w:lineRule="auto"/>
      <w:ind w:left="1000"/>
    </w:pPr>
    <w:rPr>
      <w:rFonts w:ascii="Calibri" w:hAnsi="Calibri"/>
      <w:kern w:val="0"/>
      <w:sz w:val="22"/>
    </w:rPr>
  </w:style>
  <w:style w:type="character" w:customStyle="1" w:styleId="62">
    <w:name w:val="Оглавление 6 Знак"/>
    <w:link w:val="61"/>
    <w:locked/>
    <w:rsid w:val="00D236E2"/>
    <w:rPr>
      <w:rFonts w:ascii="Calibri" w:eastAsia="Times New Roman" w:hAnsi="Calibri" w:cs="Times New Roman"/>
      <w:color w:val="000000"/>
      <w:szCs w:val="20"/>
      <w:lang w:eastAsia="ru-RU"/>
    </w:rPr>
  </w:style>
  <w:style w:type="paragraph" w:styleId="71">
    <w:name w:val="toc 7"/>
    <w:basedOn w:val="a"/>
    <w:next w:val="a"/>
    <w:link w:val="72"/>
    <w:rsid w:val="00D236E2"/>
    <w:pPr>
      <w:spacing w:after="200" w:line="276" w:lineRule="auto"/>
      <w:ind w:left="1200"/>
    </w:pPr>
    <w:rPr>
      <w:rFonts w:ascii="Calibri" w:hAnsi="Calibri"/>
      <w:kern w:val="0"/>
      <w:sz w:val="22"/>
    </w:rPr>
  </w:style>
  <w:style w:type="character" w:customStyle="1" w:styleId="72">
    <w:name w:val="Оглавление 7 Знак"/>
    <w:link w:val="71"/>
    <w:locked/>
    <w:rsid w:val="00D236E2"/>
    <w:rPr>
      <w:rFonts w:ascii="Calibri" w:eastAsia="Times New Roman" w:hAnsi="Calibri" w:cs="Times New Roman"/>
      <w:color w:val="000000"/>
      <w:szCs w:val="20"/>
      <w:lang w:eastAsia="ru-RU"/>
    </w:rPr>
  </w:style>
  <w:style w:type="paragraph" w:customStyle="1" w:styleId="1f1">
    <w:name w:val="Основной шрифт абзаца1"/>
    <w:rsid w:val="00D236E2"/>
    <w:rPr>
      <w:rFonts w:ascii="Calibri" w:eastAsia="Times New Roman" w:hAnsi="Calibri" w:cs="Times New Roman"/>
      <w:color w:val="000000"/>
      <w:szCs w:val="20"/>
      <w:lang w:eastAsia="ru-RU"/>
    </w:rPr>
  </w:style>
  <w:style w:type="character" w:customStyle="1" w:styleId="38">
    <w:name w:val="Оглавление 3 Знак"/>
    <w:link w:val="37"/>
    <w:locked/>
    <w:rsid w:val="00D236E2"/>
    <w:rPr>
      <w:rFonts w:ascii="Times New Roman" w:eastAsia="Times New Roman" w:hAnsi="Times New Roman" w:cs="Times New Roman"/>
      <w:sz w:val="24"/>
      <w:szCs w:val="30"/>
      <w:lang w:eastAsia="ar-SA"/>
    </w:rPr>
  </w:style>
  <w:style w:type="paragraph" w:customStyle="1" w:styleId="1d">
    <w:name w:val="Знак сноски1"/>
    <w:basedOn w:val="1f1"/>
    <w:link w:val="afff3"/>
    <w:uiPriority w:val="99"/>
    <w:rsid w:val="00D236E2"/>
    <w:rPr>
      <w:rFonts w:asciiTheme="minorHAnsi" w:eastAsiaTheme="minorHAnsi" w:hAnsiTheme="minorHAnsi" w:cstheme="minorBidi"/>
      <w:color w:val="auto"/>
      <w:szCs w:val="22"/>
      <w:vertAlign w:val="superscript"/>
      <w:lang w:eastAsia="en-US"/>
    </w:rPr>
  </w:style>
  <w:style w:type="paragraph" w:customStyle="1" w:styleId="Footnote">
    <w:name w:val="Footnote"/>
    <w:basedOn w:val="a"/>
    <w:link w:val="Footnote1"/>
    <w:rsid w:val="00D236E2"/>
    <w:pPr>
      <w:widowControl w:val="0"/>
    </w:pPr>
    <w:rPr>
      <w:rFonts w:ascii="Arial" w:hAnsi="Arial"/>
      <w:color w:val="auto"/>
      <w:kern w:val="0"/>
    </w:rPr>
  </w:style>
  <w:style w:type="character" w:customStyle="1" w:styleId="Footnote1">
    <w:name w:val="Footnote1"/>
    <w:link w:val="Footnote"/>
    <w:locked/>
    <w:rsid w:val="00D236E2"/>
    <w:rPr>
      <w:rFonts w:ascii="Arial" w:eastAsia="Times New Roman" w:hAnsi="Arial" w:cs="Times New Roman"/>
      <w:sz w:val="20"/>
      <w:szCs w:val="20"/>
    </w:rPr>
  </w:style>
  <w:style w:type="paragraph" w:styleId="1f2">
    <w:name w:val="toc 1"/>
    <w:basedOn w:val="a"/>
    <w:next w:val="a"/>
    <w:link w:val="1f3"/>
    <w:rsid w:val="00D236E2"/>
    <w:pPr>
      <w:spacing w:after="200" w:line="276" w:lineRule="auto"/>
    </w:pPr>
    <w:rPr>
      <w:rFonts w:ascii="XO Thames" w:hAnsi="XO Thames"/>
      <w:b/>
      <w:color w:val="auto"/>
      <w:kern w:val="0"/>
    </w:rPr>
  </w:style>
  <w:style w:type="character" w:customStyle="1" w:styleId="1f3">
    <w:name w:val="Оглавление 1 Знак"/>
    <w:link w:val="1f2"/>
    <w:locked/>
    <w:rsid w:val="00D236E2"/>
    <w:rPr>
      <w:rFonts w:ascii="XO Thames" w:eastAsia="Times New Roman" w:hAnsi="XO Thames" w:cs="Times New Roman"/>
      <w:b/>
      <w:sz w:val="20"/>
      <w:szCs w:val="20"/>
    </w:rPr>
  </w:style>
  <w:style w:type="paragraph" w:customStyle="1" w:styleId="HeaderandFooter">
    <w:name w:val="Header and Footer"/>
    <w:link w:val="HeaderandFooter1"/>
    <w:rsid w:val="00D236E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236E2"/>
    <w:rPr>
      <w:rFonts w:ascii="XO Thames" w:eastAsia="Times New Roman" w:hAnsi="XO Thames" w:cs="Calibri"/>
      <w:color w:val="000000"/>
      <w:lang w:eastAsia="ru-RU"/>
    </w:rPr>
  </w:style>
  <w:style w:type="paragraph" w:styleId="9">
    <w:name w:val="toc 9"/>
    <w:basedOn w:val="a"/>
    <w:next w:val="a"/>
    <w:link w:val="90"/>
    <w:rsid w:val="00D236E2"/>
    <w:pPr>
      <w:spacing w:after="200" w:line="276" w:lineRule="auto"/>
      <w:ind w:left="1600"/>
    </w:pPr>
    <w:rPr>
      <w:rFonts w:ascii="Calibri" w:hAnsi="Calibri"/>
      <w:kern w:val="0"/>
      <w:sz w:val="22"/>
    </w:rPr>
  </w:style>
  <w:style w:type="character" w:customStyle="1" w:styleId="90">
    <w:name w:val="Оглавление 9 Знак"/>
    <w:link w:val="9"/>
    <w:locked/>
    <w:rsid w:val="00D236E2"/>
    <w:rPr>
      <w:rFonts w:ascii="Calibri" w:eastAsia="Times New Roman" w:hAnsi="Calibri" w:cs="Times New Roman"/>
      <w:color w:val="000000"/>
      <w:szCs w:val="20"/>
      <w:lang w:eastAsia="ru-RU"/>
    </w:rPr>
  </w:style>
  <w:style w:type="paragraph" w:styleId="81">
    <w:name w:val="toc 8"/>
    <w:basedOn w:val="a"/>
    <w:next w:val="a"/>
    <w:link w:val="82"/>
    <w:rsid w:val="00D236E2"/>
    <w:pPr>
      <w:spacing w:after="200" w:line="276" w:lineRule="auto"/>
      <w:ind w:left="1400"/>
    </w:pPr>
    <w:rPr>
      <w:rFonts w:ascii="Calibri" w:hAnsi="Calibri"/>
      <w:kern w:val="0"/>
      <w:sz w:val="22"/>
    </w:rPr>
  </w:style>
  <w:style w:type="character" w:customStyle="1" w:styleId="82">
    <w:name w:val="Оглавление 8 Знак"/>
    <w:link w:val="81"/>
    <w:locked/>
    <w:rsid w:val="00D236E2"/>
    <w:rPr>
      <w:rFonts w:ascii="Calibri" w:eastAsia="Times New Roman" w:hAnsi="Calibri" w:cs="Times New Roman"/>
      <w:color w:val="000000"/>
      <w:szCs w:val="20"/>
      <w:lang w:eastAsia="ru-RU"/>
    </w:rPr>
  </w:style>
  <w:style w:type="paragraph" w:styleId="53">
    <w:name w:val="toc 5"/>
    <w:basedOn w:val="a"/>
    <w:next w:val="a"/>
    <w:link w:val="54"/>
    <w:rsid w:val="00D236E2"/>
    <w:pPr>
      <w:spacing w:after="200" w:line="276" w:lineRule="auto"/>
      <w:ind w:left="800"/>
    </w:pPr>
    <w:rPr>
      <w:rFonts w:ascii="Calibri" w:hAnsi="Calibri"/>
      <w:kern w:val="0"/>
      <w:sz w:val="22"/>
    </w:rPr>
  </w:style>
  <w:style w:type="character" w:customStyle="1" w:styleId="54">
    <w:name w:val="Оглавление 5 Знак"/>
    <w:link w:val="53"/>
    <w:locked/>
    <w:rsid w:val="00D236E2"/>
    <w:rPr>
      <w:rFonts w:ascii="Calibri" w:eastAsia="Times New Roman" w:hAnsi="Calibri" w:cs="Times New Roman"/>
      <w:color w:val="000000"/>
      <w:szCs w:val="20"/>
      <w:lang w:eastAsia="ru-RU"/>
    </w:rPr>
  </w:style>
  <w:style w:type="character" w:customStyle="1" w:styleId="ConsPlusCell1">
    <w:name w:val="ConsPlusCell1"/>
    <w:link w:val="ConsPlusCell"/>
    <w:locked/>
    <w:rsid w:val="00D236E2"/>
    <w:rPr>
      <w:rFonts w:ascii="Arial" w:eastAsia="Times New Roman" w:hAnsi="Arial" w:cs="Arial"/>
      <w:sz w:val="20"/>
      <w:szCs w:val="20"/>
      <w:lang w:eastAsia="ru-RU"/>
    </w:rPr>
  </w:style>
  <w:style w:type="paragraph" w:styleId="afffc">
    <w:name w:val="Subtitle"/>
    <w:basedOn w:val="a"/>
    <w:next w:val="a"/>
    <w:link w:val="afffd"/>
    <w:uiPriority w:val="11"/>
    <w:qFormat/>
    <w:rsid w:val="00D236E2"/>
    <w:pPr>
      <w:spacing w:after="200" w:line="276" w:lineRule="auto"/>
    </w:pPr>
    <w:rPr>
      <w:rFonts w:ascii="XO Thames" w:hAnsi="XO Thames"/>
      <w:i/>
      <w:color w:val="616161"/>
      <w:kern w:val="0"/>
      <w:sz w:val="24"/>
    </w:rPr>
  </w:style>
  <w:style w:type="character" w:customStyle="1" w:styleId="afffd">
    <w:name w:val="Подзаголовок Знак"/>
    <w:basedOn w:val="a0"/>
    <w:link w:val="afffc"/>
    <w:uiPriority w:val="11"/>
    <w:rsid w:val="00D236E2"/>
    <w:rPr>
      <w:rFonts w:ascii="XO Thames" w:eastAsia="Times New Roman" w:hAnsi="XO Thames" w:cs="Times New Roman"/>
      <w:i/>
      <w:color w:val="616161"/>
      <w:sz w:val="24"/>
      <w:szCs w:val="20"/>
    </w:rPr>
  </w:style>
  <w:style w:type="paragraph" w:customStyle="1" w:styleId="toc10">
    <w:name w:val="toc 10"/>
    <w:next w:val="a"/>
    <w:link w:val="toc101"/>
    <w:rsid w:val="00D236E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236E2"/>
    <w:rPr>
      <w:rFonts w:ascii="Calibri" w:eastAsia="Times New Roman" w:hAnsi="Calibri" w:cs="Times New Roman"/>
      <w:color w:val="000000"/>
      <w:szCs w:val="20"/>
      <w:lang w:eastAsia="ru-RU"/>
    </w:rPr>
  </w:style>
  <w:style w:type="paragraph" w:customStyle="1" w:styleId="title">
    <w:name w:val="title"/>
    <w:basedOn w:val="a"/>
    <w:rsid w:val="006C276D"/>
    <w:pPr>
      <w:spacing w:before="100" w:beforeAutospacing="1" w:after="100" w:afterAutospacing="1"/>
    </w:pPr>
    <w:rPr>
      <w:color w:val="auto"/>
      <w:kern w:val="0"/>
      <w:sz w:val="24"/>
      <w:szCs w:val="24"/>
    </w:rPr>
  </w:style>
  <w:style w:type="character" w:customStyle="1" w:styleId="strong">
    <w:name w:val="strong"/>
    <w:basedOn w:val="a0"/>
    <w:rsid w:val="00A34054"/>
  </w:style>
  <w:style w:type="paragraph" w:customStyle="1" w:styleId="xl157">
    <w:name w:val="xl157"/>
    <w:basedOn w:val="a"/>
    <w:rsid w:val="00353645"/>
    <w:pPr>
      <w:pBdr>
        <w:top w:val="single" w:sz="4" w:space="0" w:color="auto"/>
        <w:bottom w:val="single" w:sz="4" w:space="0" w:color="auto"/>
      </w:pBdr>
      <w:spacing w:before="100" w:beforeAutospacing="1" w:after="100" w:afterAutospacing="1"/>
    </w:pPr>
    <w:rPr>
      <w:color w:val="auto"/>
      <w:kern w:val="0"/>
      <w:sz w:val="32"/>
      <w:szCs w:val="32"/>
    </w:rPr>
  </w:style>
  <w:style w:type="paragraph" w:customStyle="1" w:styleId="xl158">
    <w:name w:val="xl158"/>
    <w:basedOn w:val="a"/>
    <w:rsid w:val="00353645"/>
    <w:pPr>
      <w:pBdr>
        <w:top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59">
    <w:name w:val="xl159"/>
    <w:basedOn w:val="a"/>
    <w:rsid w:val="00353645"/>
    <w:pPr>
      <w:pBdr>
        <w:top w:val="single" w:sz="4" w:space="0" w:color="auto"/>
        <w:left w:val="single" w:sz="4" w:space="0" w:color="auto"/>
        <w:bottom w:val="single" w:sz="4" w:space="0" w:color="auto"/>
      </w:pBdr>
      <w:spacing w:before="100" w:beforeAutospacing="1" w:after="100" w:afterAutospacing="1"/>
    </w:pPr>
    <w:rPr>
      <w:color w:val="auto"/>
      <w:kern w:val="0"/>
      <w:sz w:val="32"/>
      <w:szCs w:val="32"/>
    </w:rPr>
  </w:style>
  <w:style w:type="paragraph" w:customStyle="1" w:styleId="xl160">
    <w:name w:val="xl160"/>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1">
    <w:name w:val="xl161"/>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2">
    <w:name w:val="xl162"/>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3">
    <w:name w:val="xl163"/>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4">
    <w:name w:val="xl164"/>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32"/>
      <w:szCs w:val="32"/>
    </w:rPr>
  </w:style>
  <w:style w:type="paragraph" w:customStyle="1" w:styleId="xl165">
    <w:name w:val="xl165"/>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66">
    <w:name w:val="xl166"/>
    <w:basedOn w:val="a"/>
    <w:rsid w:val="00353645"/>
    <w:pPr>
      <w:spacing w:before="100" w:beforeAutospacing="1" w:after="100" w:afterAutospacing="1"/>
      <w:jc w:val="right"/>
    </w:pPr>
    <w:rPr>
      <w:b/>
      <w:bCs/>
      <w:color w:val="auto"/>
      <w:kern w:val="0"/>
      <w:sz w:val="32"/>
      <w:szCs w:val="32"/>
    </w:rPr>
  </w:style>
  <w:style w:type="paragraph" w:customStyle="1" w:styleId="xl167">
    <w:name w:val="xl167"/>
    <w:basedOn w:val="a"/>
    <w:rsid w:val="00353645"/>
    <w:pPr>
      <w:pBdr>
        <w:top w:val="single" w:sz="4" w:space="0" w:color="auto"/>
        <w:bottom w:val="single" w:sz="4" w:space="0" w:color="auto"/>
        <w:right w:val="single" w:sz="4" w:space="0" w:color="auto"/>
      </w:pBdr>
      <w:spacing w:before="100" w:beforeAutospacing="1" w:after="100" w:afterAutospacing="1"/>
      <w:jc w:val="right"/>
    </w:pPr>
    <w:rPr>
      <w:color w:val="auto"/>
      <w:kern w:val="0"/>
      <w:sz w:val="32"/>
      <w:szCs w:val="32"/>
    </w:rPr>
  </w:style>
  <w:style w:type="paragraph" w:customStyle="1" w:styleId="xl168">
    <w:name w:val="xl168"/>
    <w:basedOn w:val="a"/>
    <w:rsid w:val="00353645"/>
    <w:pPr>
      <w:pBdr>
        <w:top w:val="single" w:sz="4" w:space="0" w:color="auto"/>
        <w:left w:val="single" w:sz="4" w:space="0" w:color="auto"/>
        <w:bottom w:val="single" w:sz="4" w:space="0" w:color="auto"/>
      </w:pBdr>
      <w:spacing w:before="100" w:beforeAutospacing="1" w:after="100" w:afterAutospacing="1"/>
      <w:jc w:val="center"/>
    </w:pPr>
    <w:rPr>
      <w:color w:val="auto"/>
      <w:kern w:val="0"/>
      <w:sz w:val="32"/>
      <w:szCs w:val="32"/>
    </w:rPr>
  </w:style>
  <w:style w:type="paragraph" w:customStyle="1" w:styleId="xl169">
    <w:name w:val="xl169"/>
    <w:basedOn w:val="a"/>
    <w:rsid w:val="00353645"/>
    <w:pPr>
      <w:pBdr>
        <w:top w:val="single" w:sz="4" w:space="0" w:color="auto"/>
        <w:bottom w:val="single" w:sz="4" w:space="0" w:color="auto"/>
        <w:right w:val="single" w:sz="4" w:space="0" w:color="auto"/>
      </w:pBdr>
      <w:spacing w:before="100" w:beforeAutospacing="1" w:after="100" w:afterAutospacing="1"/>
      <w:jc w:val="right"/>
    </w:pPr>
    <w:rPr>
      <w:b/>
      <w:bCs/>
      <w:color w:val="auto"/>
      <w:kern w:val="0"/>
      <w:sz w:val="32"/>
      <w:szCs w:val="32"/>
    </w:rPr>
  </w:style>
  <w:style w:type="paragraph" w:customStyle="1" w:styleId="xl170">
    <w:name w:val="xl170"/>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32"/>
      <w:szCs w:val="32"/>
    </w:rPr>
  </w:style>
  <w:style w:type="paragraph" w:customStyle="1" w:styleId="xl171">
    <w:name w:val="xl171"/>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172">
    <w:name w:val="xl172"/>
    <w:basedOn w:val="a"/>
    <w:rsid w:val="00353645"/>
    <w:pPr>
      <w:spacing w:before="100" w:beforeAutospacing="1" w:after="100" w:afterAutospacing="1"/>
      <w:jc w:val="center"/>
      <w:textAlignment w:val="center"/>
    </w:pPr>
    <w:rPr>
      <w:b/>
      <w:bCs/>
      <w:color w:val="auto"/>
      <w:kern w:val="0"/>
      <w:sz w:val="32"/>
      <w:szCs w:val="32"/>
    </w:rPr>
  </w:style>
  <w:style w:type="paragraph" w:customStyle="1" w:styleId="unformattext">
    <w:name w:val="unformattext"/>
    <w:basedOn w:val="a"/>
    <w:rsid w:val="0037421B"/>
    <w:pPr>
      <w:spacing w:before="100" w:beforeAutospacing="1" w:after="100" w:afterAutospacing="1"/>
    </w:pPr>
    <w:rPr>
      <w:color w:val="auto"/>
      <w:kern w:val="0"/>
      <w:sz w:val="24"/>
      <w:szCs w:val="24"/>
    </w:rPr>
  </w:style>
  <w:style w:type="paragraph" w:customStyle="1" w:styleId="Style7">
    <w:name w:val="Style7"/>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0">
    <w:name w:val="Style6"/>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476B6B"/>
    <w:pPr>
      <w:widowControl w:val="0"/>
      <w:autoSpaceDE w:val="0"/>
      <w:autoSpaceDN w:val="0"/>
      <w:adjustRightInd w:val="0"/>
      <w:jc w:val="both"/>
    </w:pPr>
    <w:rPr>
      <w:rFonts w:ascii="Arial Narrow" w:hAnsi="Arial Narrow"/>
      <w:color w:val="auto"/>
      <w:kern w:val="0"/>
      <w:sz w:val="24"/>
      <w:szCs w:val="24"/>
    </w:rPr>
  </w:style>
  <w:style w:type="character" w:customStyle="1" w:styleId="FontStyle58">
    <w:name w:val="Font Style58"/>
    <w:uiPriority w:val="99"/>
    <w:rsid w:val="00476B6B"/>
    <w:rPr>
      <w:rFonts w:ascii="Cambria" w:hAnsi="Cambria" w:cs="Cambria" w:hint="default"/>
      <w:i/>
      <w:iCs/>
      <w:sz w:val="20"/>
      <w:szCs w:val="20"/>
    </w:rPr>
  </w:style>
  <w:style w:type="paragraph" w:customStyle="1" w:styleId="2a">
    <w:name w:val="Обычный2"/>
    <w:rsid w:val="00455ED8"/>
    <w:pPr>
      <w:widowControl w:val="0"/>
      <w:snapToGrid w:val="0"/>
      <w:spacing w:before="280" w:after="0" w:line="259" w:lineRule="auto"/>
      <w:jc w:val="center"/>
    </w:pPr>
    <w:rPr>
      <w:rFonts w:ascii="Times New Roman" w:eastAsia="Times New Roman" w:hAnsi="Times New Roman" w:cs="Times New Roman"/>
      <w:sz w:val="28"/>
      <w:szCs w:val="20"/>
      <w:lang w:eastAsia="ru-RU"/>
    </w:rPr>
  </w:style>
  <w:style w:type="character" w:customStyle="1" w:styleId="1f4">
    <w:name w:val="_а_Е’__ (дќа) И’ц_1 Знак"/>
    <w:aliases w:val="_а_Е’__ (дќа) И’ц_ И’ц_ Знак,___С¬__ (_x_) ÷¬__1 Знак,___С¬__ (_x_) ÷¬__ ÷¬__ Знак"/>
    <w:uiPriority w:val="99"/>
    <w:locked/>
    <w:rsid w:val="00506107"/>
    <w:rPr>
      <w:rFonts w:ascii="Times New Roman" w:eastAsia="Times New Roman" w:hAnsi="Times New Roman"/>
      <w:color w:val="000000"/>
      <w:sz w:val="24"/>
      <w:szCs w:val="24"/>
      <w:lang/>
    </w:rPr>
  </w:style>
  <w:style w:type="paragraph" w:customStyle="1" w:styleId="1-21">
    <w:name w:val="Средняя сетка 1 - Акцент 21"/>
    <w:basedOn w:val="a"/>
    <w:uiPriority w:val="34"/>
    <w:qFormat/>
    <w:rsid w:val="00506107"/>
    <w:pPr>
      <w:spacing w:after="200" w:line="276" w:lineRule="auto"/>
      <w:ind w:left="720"/>
      <w:contextualSpacing/>
    </w:pPr>
    <w:rPr>
      <w:rFonts w:ascii="Calibri" w:eastAsia="Calibri" w:hAnsi="Calibri"/>
      <w:color w:val="auto"/>
      <w:kern w:val="0"/>
      <w:sz w:val="22"/>
      <w:szCs w:val="22"/>
      <w:lang w:eastAsia="en-US"/>
    </w:rPr>
  </w:style>
  <w:style w:type="paragraph" w:customStyle="1" w:styleId="afffe">
    <w:name w:val=" Знак Знак Знак Знак"/>
    <w:basedOn w:val="a"/>
    <w:rsid w:val="00506107"/>
    <w:pPr>
      <w:spacing w:before="100" w:beforeAutospacing="1" w:after="100" w:afterAutospacing="1"/>
    </w:pPr>
    <w:rPr>
      <w:rFonts w:ascii="Tahoma" w:hAnsi="Tahoma"/>
      <w:color w:val="auto"/>
      <w:kern w:val="0"/>
      <w:lang w:val="en-US" w:eastAsia="en-US"/>
    </w:rPr>
  </w:style>
  <w:style w:type="paragraph" w:customStyle="1" w:styleId="ListParagraph0">
    <w:name w:val="List Paragraph"/>
    <w:basedOn w:val="a"/>
    <w:rsid w:val="00506107"/>
    <w:pPr>
      <w:ind w:left="720"/>
    </w:pPr>
    <w:rPr>
      <w:color w:val="auto"/>
      <w:kern w:val="0"/>
      <w:sz w:val="24"/>
    </w:rPr>
  </w:style>
  <w:style w:type="paragraph" w:customStyle="1" w:styleId="-11">
    <w:name w:val="Цветная заливка - Акцент 11"/>
    <w:hidden/>
    <w:uiPriority w:val="71"/>
    <w:rsid w:val="00506107"/>
    <w:pPr>
      <w:spacing w:after="0" w:line="240" w:lineRule="auto"/>
    </w:pPr>
    <w:rPr>
      <w:rFonts w:ascii="Times New Roman" w:eastAsia="Times New Roman" w:hAnsi="Times New Roman" w:cs="Times New Roman"/>
      <w:sz w:val="24"/>
      <w:szCs w:val="24"/>
      <w:lang w:eastAsia="ru-RU"/>
    </w:rPr>
  </w:style>
  <w:style w:type="character" w:customStyle="1" w:styleId="1f5">
    <w:name w:val="Тема примечания Знак1"/>
    <w:uiPriority w:val="99"/>
    <w:locked/>
    <w:rsid w:val="00506107"/>
    <w:rPr>
      <w:rFonts w:cs="Times New Roman"/>
      <w:b/>
      <w:bCs/>
      <w:sz w:val="24"/>
      <w:szCs w:val="24"/>
    </w:rPr>
  </w:style>
  <w:style w:type="paragraph" w:customStyle="1" w:styleId="affff">
    <w:name w:val="÷¬__ ÷¬__ ÷¬__ ÷¬__"/>
    <w:basedOn w:val="a"/>
    <w:rsid w:val="00506107"/>
    <w:pPr>
      <w:spacing w:before="100" w:beforeAutospacing="1" w:after="100" w:afterAutospacing="1"/>
    </w:pPr>
    <w:rPr>
      <w:rFonts w:ascii="Tahoma" w:hAnsi="Tahoma"/>
      <w:color w:val="auto"/>
      <w:kern w:val="0"/>
      <w:lang w:val="en-US" w:eastAsia="en-US"/>
    </w:rPr>
  </w:style>
  <w:style w:type="paragraph" w:styleId="affff0">
    <w:name w:val="endnote text"/>
    <w:basedOn w:val="a"/>
    <w:link w:val="affff1"/>
    <w:rsid w:val="00506107"/>
    <w:rPr>
      <w:color w:val="auto"/>
      <w:kern w:val="0"/>
      <w:lang/>
    </w:rPr>
  </w:style>
  <w:style w:type="character" w:customStyle="1" w:styleId="affff1">
    <w:name w:val="Текст концевой сноски Знак"/>
    <w:basedOn w:val="a0"/>
    <w:link w:val="affff0"/>
    <w:rsid w:val="00506107"/>
    <w:rPr>
      <w:rFonts w:ascii="Times New Roman" w:eastAsia="Times New Roman" w:hAnsi="Times New Roman" w:cs="Times New Roman"/>
      <w:sz w:val="20"/>
      <w:szCs w:val="20"/>
      <w:lang/>
    </w:rPr>
  </w:style>
  <w:style w:type="character" w:styleId="affff2">
    <w:name w:val="endnote reference"/>
    <w:rsid w:val="00506107"/>
    <w:rPr>
      <w:vertAlign w:val="superscript"/>
    </w:rPr>
  </w:style>
  <w:style w:type="paragraph" w:customStyle="1" w:styleId="P16">
    <w:name w:val="P16"/>
    <w:basedOn w:val="a"/>
    <w:hidden/>
    <w:rsid w:val="00506107"/>
    <w:pPr>
      <w:widowControl w:val="0"/>
      <w:adjustRightInd w:val="0"/>
      <w:jc w:val="center"/>
      <w:textAlignment w:val="baseline"/>
    </w:pPr>
    <w:rPr>
      <w:rFonts w:eastAsia="SimSun1"/>
      <w:b/>
      <w:color w:val="auto"/>
      <w:kern w:val="0"/>
      <w:sz w:val="24"/>
    </w:rPr>
  </w:style>
  <w:style w:type="paragraph" w:customStyle="1" w:styleId="P59">
    <w:name w:val="P59"/>
    <w:basedOn w:val="a"/>
    <w:hidden/>
    <w:rsid w:val="00506107"/>
    <w:pPr>
      <w:widowControl w:val="0"/>
      <w:tabs>
        <w:tab w:val="left" w:pos="-3420"/>
      </w:tabs>
      <w:adjustRightInd w:val="0"/>
      <w:jc w:val="center"/>
      <w:textAlignment w:val="baseline"/>
    </w:pPr>
    <w:rPr>
      <w:color w:val="auto"/>
      <w:kern w:val="0"/>
      <w:sz w:val="24"/>
    </w:rPr>
  </w:style>
  <w:style w:type="paragraph" w:customStyle="1" w:styleId="P61">
    <w:name w:val="P61"/>
    <w:basedOn w:val="a"/>
    <w:hidden/>
    <w:rsid w:val="00506107"/>
    <w:pPr>
      <w:widowControl w:val="0"/>
      <w:tabs>
        <w:tab w:val="left" w:pos="-3420"/>
      </w:tabs>
      <w:adjustRightInd w:val="0"/>
      <w:jc w:val="center"/>
      <w:textAlignment w:val="baseline"/>
    </w:pPr>
    <w:rPr>
      <w:color w:val="auto"/>
      <w:kern w:val="0"/>
      <w:sz w:val="28"/>
    </w:rPr>
  </w:style>
  <w:style w:type="paragraph" w:customStyle="1" w:styleId="P103">
    <w:name w:val="P103"/>
    <w:basedOn w:val="a"/>
    <w:hidden/>
    <w:rsid w:val="00506107"/>
    <w:pPr>
      <w:widowControl w:val="0"/>
      <w:tabs>
        <w:tab w:val="left" w:pos="6054"/>
      </w:tabs>
      <w:autoSpaceDE w:val="0"/>
      <w:autoSpaceDN w:val="0"/>
      <w:adjustRightInd w:val="0"/>
      <w:ind w:left="5760"/>
      <w:textAlignment w:val="baseline"/>
    </w:pPr>
    <w:rPr>
      <w:color w:val="auto"/>
      <w:kern w:val="0"/>
      <w:sz w:val="24"/>
    </w:rPr>
  </w:style>
  <w:style w:type="character" w:customStyle="1" w:styleId="T3">
    <w:name w:val="T3"/>
    <w:hidden/>
    <w:rsid w:val="00506107"/>
    <w:rPr>
      <w:sz w:val="24"/>
    </w:rPr>
  </w:style>
  <w:style w:type="paragraph" w:customStyle="1" w:styleId="affff3">
    <w:name w:val="МУ Обычный стиль"/>
    <w:basedOn w:val="a"/>
    <w:autoRedefine/>
    <w:rsid w:val="0050610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color w:val="auto"/>
      <w:kern w:val="0"/>
      <w:sz w:val="28"/>
      <w:szCs w:val="28"/>
      <w:shd w:val="clear" w:color="auto" w:fill="FFFFFF"/>
    </w:rPr>
  </w:style>
  <w:style w:type="paragraph" w:customStyle="1" w:styleId="83">
    <w:name w:val="Стиль8"/>
    <w:basedOn w:val="a"/>
    <w:rsid w:val="00506107"/>
    <w:rPr>
      <w:rFonts w:eastAsia="Calibri"/>
      <w:noProof/>
      <w:color w:val="auto"/>
      <w:kern w:val="0"/>
      <w:sz w:val="28"/>
      <w:szCs w:val="28"/>
    </w:rPr>
  </w:style>
  <w:style w:type="paragraph" w:styleId="affff4">
    <w:name w:val="Revision"/>
    <w:hidden/>
    <w:uiPriority w:val="99"/>
    <w:semiHidden/>
    <w:rsid w:val="00506107"/>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8276C6"/>
    <w:pPr>
      <w:spacing w:before="100" w:beforeAutospacing="1" w:after="100" w:afterAutospacing="1"/>
    </w:pPr>
    <w:rPr>
      <w:b/>
      <w:bCs/>
      <w:color w:val="auto"/>
      <w:kern w:val="0"/>
      <w:sz w:val="24"/>
      <w:szCs w:val="24"/>
    </w:rPr>
  </w:style>
  <w:style w:type="paragraph" w:customStyle="1" w:styleId="font6">
    <w:name w:val="font6"/>
    <w:basedOn w:val="a"/>
    <w:rsid w:val="008276C6"/>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4092645">
      <w:bodyDiv w:val="1"/>
      <w:marLeft w:val="0"/>
      <w:marRight w:val="0"/>
      <w:marTop w:val="0"/>
      <w:marBottom w:val="0"/>
      <w:divBdr>
        <w:top w:val="none" w:sz="0" w:space="0" w:color="auto"/>
        <w:left w:val="none" w:sz="0" w:space="0" w:color="auto"/>
        <w:bottom w:val="none" w:sz="0" w:space="0" w:color="auto"/>
        <w:right w:val="none" w:sz="0" w:space="0" w:color="auto"/>
      </w:divBdr>
    </w:div>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52850124">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19879779">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6529241">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6065752">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8469678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4969372">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69108741">
      <w:bodyDiv w:val="1"/>
      <w:marLeft w:val="0"/>
      <w:marRight w:val="0"/>
      <w:marTop w:val="0"/>
      <w:marBottom w:val="0"/>
      <w:divBdr>
        <w:top w:val="none" w:sz="0" w:space="0" w:color="auto"/>
        <w:left w:val="none" w:sz="0" w:space="0" w:color="auto"/>
        <w:bottom w:val="none" w:sz="0" w:space="0" w:color="auto"/>
        <w:right w:val="none" w:sz="0" w:space="0" w:color="auto"/>
      </w:divBdr>
    </w:div>
    <w:div w:id="371156435">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198854">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5462932">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570195448">
      <w:bodyDiv w:val="1"/>
      <w:marLeft w:val="0"/>
      <w:marRight w:val="0"/>
      <w:marTop w:val="0"/>
      <w:marBottom w:val="0"/>
      <w:divBdr>
        <w:top w:val="none" w:sz="0" w:space="0" w:color="auto"/>
        <w:left w:val="none" w:sz="0" w:space="0" w:color="auto"/>
        <w:bottom w:val="none" w:sz="0" w:space="0" w:color="auto"/>
        <w:right w:val="none" w:sz="0" w:space="0" w:color="auto"/>
      </w:divBdr>
    </w:div>
    <w:div w:id="603466970">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35375932">
      <w:bodyDiv w:val="1"/>
      <w:marLeft w:val="0"/>
      <w:marRight w:val="0"/>
      <w:marTop w:val="0"/>
      <w:marBottom w:val="0"/>
      <w:divBdr>
        <w:top w:val="none" w:sz="0" w:space="0" w:color="auto"/>
        <w:left w:val="none" w:sz="0" w:space="0" w:color="auto"/>
        <w:bottom w:val="none" w:sz="0" w:space="0" w:color="auto"/>
        <w:right w:val="none" w:sz="0" w:space="0" w:color="auto"/>
      </w:divBdr>
    </w:div>
    <w:div w:id="65853733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86256313">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67233896">
      <w:bodyDiv w:val="1"/>
      <w:marLeft w:val="0"/>
      <w:marRight w:val="0"/>
      <w:marTop w:val="0"/>
      <w:marBottom w:val="0"/>
      <w:divBdr>
        <w:top w:val="none" w:sz="0" w:space="0" w:color="auto"/>
        <w:left w:val="none" w:sz="0" w:space="0" w:color="auto"/>
        <w:bottom w:val="none" w:sz="0" w:space="0" w:color="auto"/>
        <w:right w:val="none" w:sz="0" w:space="0" w:color="auto"/>
      </w:divBdr>
    </w:div>
    <w:div w:id="772164248">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51335105">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28151994">
      <w:bodyDiv w:val="1"/>
      <w:marLeft w:val="0"/>
      <w:marRight w:val="0"/>
      <w:marTop w:val="0"/>
      <w:marBottom w:val="0"/>
      <w:divBdr>
        <w:top w:val="none" w:sz="0" w:space="0" w:color="auto"/>
        <w:left w:val="none" w:sz="0" w:space="0" w:color="auto"/>
        <w:bottom w:val="none" w:sz="0" w:space="0" w:color="auto"/>
        <w:right w:val="none" w:sz="0" w:space="0" w:color="auto"/>
      </w:divBdr>
    </w:div>
    <w:div w:id="957377519">
      <w:bodyDiv w:val="1"/>
      <w:marLeft w:val="0"/>
      <w:marRight w:val="0"/>
      <w:marTop w:val="0"/>
      <w:marBottom w:val="0"/>
      <w:divBdr>
        <w:top w:val="none" w:sz="0" w:space="0" w:color="auto"/>
        <w:left w:val="none" w:sz="0" w:space="0" w:color="auto"/>
        <w:bottom w:val="none" w:sz="0" w:space="0" w:color="auto"/>
        <w:right w:val="none" w:sz="0" w:space="0" w:color="auto"/>
      </w:divBdr>
    </w:div>
    <w:div w:id="970597578">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0007937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08352422">
      <w:bodyDiv w:val="1"/>
      <w:marLeft w:val="0"/>
      <w:marRight w:val="0"/>
      <w:marTop w:val="0"/>
      <w:marBottom w:val="0"/>
      <w:divBdr>
        <w:top w:val="none" w:sz="0" w:space="0" w:color="auto"/>
        <w:left w:val="none" w:sz="0" w:space="0" w:color="auto"/>
        <w:bottom w:val="none" w:sz="0" w:space="0" w:color="auto"/>
        <w:right w:val="none" w:sz="0" w:space="0" w:color="auto"/>
      </w:divBdr>
    </w:div>
    <w:div w:id="1112744666">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68792317">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35436181">
      <w:bodyDiv w:val="1"/>
      <w:marLeft w:val="0"/>
      <w:marRight w:val="0"/>
      <w:marTop w:val="0"/>
      <w:marBottom w:val="0"/>
      <w:divBdr>
        <w:top w:val="none" w:sz="0" w:space="0" w:color="auto"/>
        <w:left w:val="none" w:sz="0" w:space="0" w:color="auto"/>
        <w:bottom w:val="none" w:sz="0" w:space="0" w:color="auto"/>
        <w:right w:val="none" w:sz="0" w:space="0" w:color="auto"/>
      </w:divBdr>
    </w:div>
    <w:div w:id="1436631377">
      <w:bodyDiv w:val="1"/>
      <w:marLeft w:val="0"/>
      <w:marRight w:val="0"/>
      <w:marTop w:val="0"/>
      <w:marBottom w:val="0"/>
      <w:divBdr>
        <w:top w:val="none" w:sz="0" w:space="0" w:color="auto"/>
        <w:left w:val="none" w:sz="0" w:space="0" w:color="auto"/>
        <w:bottom w:val="none" w:sz="0" w:space="0" w:color="auto"/>
        <w:right w:val="none" w:sz="0" w:space="0" w:color="auto"/>
      </w:divBdr>
    </w:div>
    <w:div w:id="1439372393">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09715770">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4043656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09774010">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4407948">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39284921">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83107157">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36069544">
      <w:bodyDiv w:val="1"/>
      <w:marLeft w:val="0"/>
      <w:marRight w:val="0"/>
      <w:marTop w:val="0"/>
      <w:marBottom w:val="0"/>
      <w:divBdr>
        <w:top w:val="none" w:sz="0" w:space="0" w:color="auto"/>
        <w:left w:val="none" w:sz="0" w:space="0" w:color="auto"/>
        <w:bottom w:val="none" w:sz="0" w:space="0" w:color="auto"/>
        <w:right w:val="none" w:sz="0" w:space="0" w:color="auto"/>
      </w:divBdr>
    </w:div>
    <w:div w:id="1836720958">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66752065">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36940510">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61299938">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1402135">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54579488">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2897564">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7190001/754" TargetMode="External"/><Relationship Id="rId63" Type="http://schemas.openxmlformats.org/officeDocument/2006/relationships/hyperlink" Target="http://gosuslugi.chukotka-gov.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internet.garant.ru/document/redirect/186367/0"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internet.garant.ru/document/redirect/7190001/754" TargetMode="External"/><Relationship Id="rId107" Type="http://schemas.openxmlformats.org/officeDocument/2006/relationships/theme" Target="theme/theme1.xml"/><Relationship Id="rId11" Type="http://schemas.openxmlformats.org/officeDocument/2006/relationships/hyperlink" Target="http://internet.garant.ru/document/redirect/7190001/933997025"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7190001/754" TargetMode="External"/><Relationship Id="rId37" Type="http://schemas.openxmlformats.org/officeDocument/2006/relationships/footer" Target="footer1.xm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hyperlink" Target="http://internet.garant.ru/document/redirect/7190001/2416"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internet.garant.ru/document/redirect/12144695/0" TargetMode="External"/><Relationship Id="rId102" Type="http://schemas.openxmlformats.org/officeDocument/2006/relationships/hyperlink" Target="http://internet.garant.ru/document?id=12012604&amp;sub=0" TargetMode="External"/><Relationship Id="rId5" Type="http://schemas.openxmlformats.org/officeDocument/2006/relationships/webSettings" Target="webSettings.xml"/><Relationship Id="rId61" Type="http://schemas.openxmlformats.org/officeDocument/2006/relationships/hyperlink" Target="http://gosuslugi.chukotka-gov.ru/" TargetMode="External"/><Relationship Id="rId82" Type="http://schemas.openxmlformats.org/officeDocument/2006/relationships/hyperlink" Target="http://internet.garant.ru/" TargetMode="External"/><Relationship Id="rId90" Type="http://schemas.openxmlformats.org/officeDocument/2006/relationships/hyperlink" Target="http://internet.garant.ru/document/redirect/12144695/0" TargetMode="External"/><Relationship Id="rId95" Type="http://schemas.openxmlformats.org/officeDocument/2006/relationships/hyperlink" Target="http://internet.garant.ru/document?id=86367&amp;sub=0" TargetMode="External"/><Relationship Id="rId19" Type="http://schemas.openxmlformats.org/officeDocument/2006/relationships/hyperlink" Target="http://internet.garant.ru/document/redirect/7190001/1851" TargetMode="External"/><Relationship Id="rId14" Type="http://schemas.openxmlformats.org/officeDocument/2006/relationships/hyperlink" Target="http://internet.garant.ru/document/redirect/12177515/70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internet.garant.ru/document/redirect/7190001/754" TargetMode="External"/><Relationship Id="rId35" Type="http://schemas.openxmlformats.org/officeDocument/2006/relationships/hyperlink" Target="http://internet.garant.ru/document/redirect/12172032/8" TargetMode="External"/><Relationship Id="rId43" Type="http://schemas.openxmlformats.org/officeDocument/2006/relationships/hyperlink" Target="http://internet.garant.ru/document/redirect/7190001/754" TargetMode="External"/><Relationship Id="rId48" Type="http://schemas.openxmlformats.org/officeDocument/2006/relationships/hyperlink" Target="http://internet.garant.ru/document/redirect/12177515/0"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www.gosuslugi.ru/" TargetMode="External"/><Relationship Id="rId100" Type="http://schemas.openxmlformats.org/officeDocument/2006/relationships/hyperlink" Target="http://internet.garant.ru/document?id=70009900&amp;sub=100000" TargetMode="External"/><Relationship Id="rId105" Type="http://schemas.openxmlformats.org/officeDocument/2006/relationships/footer" Target="footer4.xml"/><Relationship Id="rId8" Type="http://schemas.openxmlformats.org/officeDocument/2006/relationships/hyperlink" Target="http://internet.garant.ru/document/redirect/12177515/0" TargetMode="External"/><Relationship Id="rId51" Type="http://schemas.openxmlformats.org/officeDocument/2006/relationships/hyperlink" Target="http://internet.garant.ru/document/redirect/7190001/933997025"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internet.garant.ru/document/redirect/12177515/0" TargetMode="External"/><Relationship Id="rId93" Type="http://schemas.openxmlformats.org/officeDocument/2006/relationships/hyperlink" Target="http://internet.garant.ru/" TargetMode="External"/><Relationship Id="rId98" Type="http://schemas.openxmlformats.org/officeDocument/2006/relationships/hyperlink" Target="http://internet.garant.ru/document?id=86367&amp;sub=0" TargetMode="External"/><Relationship Id="rId3" Type="http://schemas.openxmlformats.org/officeDocument/2006/relationships/styles" Target="styles.xml"/><Relationship Id="rId12" Type="http://schemas.openxmlformats.org/officeDocument/2006/relationships/hyperlink" Target="http://internet.garant.ru/document/redirect/7190001/754" TargetMode="External"/><Relationship Id="rId17" Type="http://schemas.openxmlformats.org/officeDocument/2006/relationships/hyperlink" Target="http://internet.garant.ru/document/redirect/12144695/1000" TargetMode="External"/><Relationship Id="rId25" Type="http://schemas.openxmlformats.org/officeDocument/2006/relationships/hyperlink" Target="http://54.gosuslugi.ru/" TargetMode="External"/><Relationship Id="rId33" Type="http://schemas.openxmlformats.org/officeDocument/2006/relationships/hyperlink" Target="http://internet.garant.ru/document/redirect/12172032/52" TargetMode="External"/><Relationship Id="rId38" Type="http://schemas.openxmlformats.org/officeDocument/2006/relationships/hyperlink" Target="http://internet.garant.ru/document/redirect/7190001/754" TargetMode="External"/><Relationship Id="rId46" Type="http://schemas.openxmlformats.org/officeDocument/2006/relationships/hyperlink" Target="http://internet.garant.ru/document/redirect/7190001/754" TargetMode="External"/><Relationship Id="rId59" Type="http://schemas.openxmlformats.org/officeDocument/2006/relationships/hyperlink" Target="http://internet.garant.ru/document/redirect/12177515/701" TargetMode="External"/><Relationship Id="rId67" Type="http://schemas.openxmlformats.org/officeDocument/2006/relationships/hyperlink" Target="https://internet.garant.ru/" TargetMode="External"/><Relationship Id="rId103" Type="http://schemas.openxmlformats.org/officeDocument/2006/relationships/footer" Target="footer2.xm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s://internet.garant.ru/" TargetMode="External"/><Relationship Id="rId62" Type="http://schemas.openxmlformats.org/officeDocument/2006/relationships/hyperlink" Target="http://www.gosuslugi.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internet.garant.ru/document/redirect/12177515/0" TargetMode="External"/><Relationship Id="rId91" Type="http://schemas.openxmlformats.org/officeDocument/2006/relationships/header" Target="header1.xml"/><Relationship Id="rId96" Type="http://schemas.openxmlformats.org/officeDocument/2006/relationships/hyperlink" Target="http://internet.garant.ru/document?id=12057004&amp;su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2172032/10" TargetMode="External"/><Relationship Id="rId49" Type="http://schemas.openxmlformats.org/officeDocument/2006/relationships/hyperlink" Target="http://internet.garant.ru/document/redirect/186367/0" TargetMode="External"/><Relationship Id="rId57" Type="http://schemas.openxmlformats.org/officeDocument/2006/relationships/hyperlink" Target="https://internet.garant.ru/" TargetMode="External"/><Relationship Id="rId106" Type="http://schemas.openxmlformats.org/officeDocument/2006/relationships/fontTable" Target="fontTable.xml"/><Relationship Id="rId10" Type="http://schemas.openxmlformats.org/officeDocument/2006/relationships/hyperlink" Target="http://internet.garant.ru/document/redirect/12144695/0" TargetMode="External"/><Relationship Id="rId31" Type="http://schemas.openxmlformats.org/officeDocument/2006/relationships/hyperlink" Target="http://internet.garant.ru/document/redirect/7190001/754" TargetMode="External"/><Relationship Id="rId44" Type="http://schemas.openxmlformats.org/officeDocument/2006/relationships/hyperlink" Target="http://internet.garant.ru/document/redirect/7190001/754" TargetMode="External"/><Relationship Id="rId52" Type="http://schemas.openxmlformats.org/officeDocument/2006/relationships/hyperlink" Target="http://internet.garant.ru/document/redirect/7190001/754" TargetMode="External"/><Relationship Id="rId60" Type="http://schemas.openxmlformats.org/officeDocument/2006/relationships/hyperlink" Target="http://www.gosuslugi.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gosuslugi.chukotka-gov.ru/" TargetMode="External"/><Relationship Id="rId81" Type="http://schemas.openxmlformats.org/officeDocument/2006/relationships/hyperlink" Target="https://internet.garant.ru/" TargetMode="External"/><Relationship Id="rId86" Type="http://schemas.openxmlformats.org/officeDocument/2006/relationships/hyperlink" Target="http://internet.garant.ru/document/redirect/186367/0" TargetMode="External"/><Relationship Id="rId94" Type="http://schemas.openxmlformats.org/officeDocument/2006/relationships/hyperlink" Target="http://internet.garant.ru/document?id=12012604&amp;sub=0" TargetMode="External"/><Relationship Id="rId99" Type="http://schemas.openxmlformats.org/officeDocument/2006/relationships/hyperlink" Target="http://internet.garant.ru/document?id=12057004&amp;sub=0" TargetMode="External"/><Relationship Id="rId101" Type="http://schemas.openxmlformats.org/officeDocument/2006/relationships/hyperlink" Target="http://internet.garant.ru/document?id=12012604&amp;sub=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3" Type="http://schemas.openxmlformats.org/officeDocument/2006/relationships/hyperlink" Target="http://internet.garant.ru/document/redirect/7190001/2416" TargetMode="External"/><Relationship Id="rId18" Type="http://schemas.openxmlformats.org/officeDocument/2006/relationships/hyperlink" Target="http://internet.garant.ru/document/redirect/12144695/0" TargetMode="External"/><Relationship Id="rId39" Type="http://schemas.openxmlformats.org/officeDocument/2006/relationships/hyperlink" Target="http://internet.garant.ru/document/redirect/7190001/754" TargetMode="External"/><Relationship Id="rId34" Type="http://schemas.openxmlformats.org/officeDocument/2006/relationships/hyperlink" Target="http://internet.garant.ru/document/redirect/12172032/7" TargetMode="External"/><Relationship Id="rId50" Type="http://schemas.openxmlformats.org/officeDocument/2006/relationships/hyperlink" Target="http://internet.garant.ru/document/redirect/12144695/0"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internet.garant.ru/document?id=12012604&amp;sub=0" TargetMode="External"/><Relationship Id="rId10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2C38-B999-418D-B168-F63F2572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159</Pages>
  <Words>45302</Words>
  <Characters>258225</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329</cp:revision>
  <cp:lastPrinted>2021-07-21T07:19:00Z</cp:lastPrinted>
  <dcterms:created xsi:type="dcterms:W3CDTF">2019-08-01T01:44:00Z</dcterms:created>
  <dcterms:modified xsi:type="dcterms:W3CDTF">2022-12-29T08:36:00Z</dcterms:modified>
</cp:coreProperties>
</file>