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C" w:rsidRDefault="00CF4CAC"/>
    <w:tbl>
      <w:tblPr>
        <w:tblpPr w:leftFromText="180" w:rightFromText="180" w:vertAnchor="text" w:horzAnchor="margin" w:tblpXSpec="right" w:tblpY="61"/>
        <w:tblW w:w="1548" w:type="dxa"/>
        <w:tblCellMar>
          <w:left w:w="0" w:type="dxa"/>
          <w:right w:w="0" w:type="dxa"/>
        </w:tblCellMar>
        <w:tblLook w:val="04A0"/>
      </w:tblPr>
      <w:tblGrid>
        <w:gridCol w:w="1656"/>
      </w:tblGrid>
      <w:tr w:rsidR="0051468A" w:rsidTr="00AE4615">
        <w:trPr>
          <w:trHeight w:val="86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4CAC" w:rsidRDefault="0051468A" w:rsidP="0051468A">
            <w:pPr>
              <w:widowControl w:val="0"/>
              <w:rPr>
                <w:b/>
                <w:bCs/>
                <w:sz w:val="32"/>
                <w:szCs w:val="32"/>
                <w:vertAlign w:val="superscript"/>
              </w:rPr>
            </w:pPr>
            <w:r w:rsidRPr="00684D42">
              <w:rPr>
                <w:b/>
                <w:bCs/>
                <w:sz w:val="32"/>
                <w:szCs w:val="32"/>
                <w:vertAlign w:val="superscript"/>
                <w:lang w:val="en-US"/>
              </w:rPr>
              <w:t> </w:t>
            </w:r>
          </w:p>
          <w:p w:rsidR="0051468A" w:rsidRPr="00CF4CAC" w:rsidRDefault="00684D42" w:rsidP="0051468A">
            <w:pPr>
              <w:widowControl w:val="0"/>
              <w:rPr>
                <w:b/>
                <w:bCs/>
                <w:sz w:val="32"/>
                <w:szCs w:val="32"/>
                <w:vertAlign w:val="superscript"/>
              </w:rPr>
            </w:pPr>
            <w:r w:rsidRPr="00CF4CAC">
              <w:rPr>
                <w:b/>
                <w:bCs/>
                <w:sz w:val="32"/>
                <w:szCs w:val="32"/>
                <w:vertAlign w:val="superscript"/>
              </w:rPr>
              <w:t xml:space="preserve">№ </w:t>
            </w:r>
            <w:r w:rsidR="00BB6A35">
              <w:rPr>
                <w:b/>
                <w:bCs/>
                <w:sz w:val="32"/>
                <w:szCs w:val="32"/>
                <w:vertAlign w:val="superscript"/>
              </w:rPr>
              <w:t>3</w:t>
            </w:r>
            <w:r w:rsidR="00CF4CAC" w:rsidRPr="00CF4CAC">
              <w:rPr>
                <w:b/>
                <w:bCs/>
                <w:sz w:val="32"/>
                <w:szCs w:val="32"/>
                <w:vertAlign w:val="superscript"/>
              </w:rPr>
              <w:t xml:space="preserve"> (1</w:t>
            </w:r>
            <w:r w:rsidR="0053678B">
              <w:rPr>
                <w:b/>
                <w:bCs/>
                <w:sz w:val="32"/>
                <w:szCs w:val="32"/>
                <w:vertAlign w:val="superscript"/>
              </w:rPr>
              <w:t>8</w:t>
            </w:r>
            <w:r w:rsidR="00BB6A35">
              <w:rPr>
                <w:b/>
                <w:bCs/>
                <w:sz w:val="32"/>
                <w:szCs w:val="32"/>
                <w:vertAlign w:val="superscript"/>
              </w:rPr>
              <w:t>1</w:t>
            </w:r>
            <w:r w:rsidR="00CF4CAC" w:rsidRPr="00CF4CAC">
              <w:rPr>
                <w:b/>
                <w:bCs/>
                <w:sz w:val="32"/>
                <w:szCs w:val="32"/>
                <w:vertAlign w:val="superscript"/>
              </w:rPr>
              <w:t>)</w:t>
            </w:r>
          </w:p>
          <w:p w:rsidR="0051468A" w:rsidRPr="00CF4CAC" w:rsidRDefault="0053678B" w:rsidP="00BB6A35">
            <w:pPr>
              <w:widowControl w:val="0"/>
              <w:jc w:val="center"/>
              <w:rPr>
                <w:b/>
                <w:bCs/>
                <w:sz w:val="32"/>
                <w:szCs w:val="32"/>
              </w:rPr>
            </w:pPr>
            <w:r>
              <w:rPr>
                <w:b/>
                <w:bCs/>
                <w:sz w:val="32"/>
                <w:szCs w:val="32"/>
              </w:rPr>
              <w:t>1</w:t>
            </w:r>
            <w:r w:rsidR="00BB6A35">
              <w:rPr>
                <w:b/>
                <w:bCs/>
                <w:sz w:val="32"/>
                <w:szCs w:val="32"/>
              </w:rPr>
              <w:t>5</w:t>
            </w:r>
            <w:r>
              <w:rPr>
                <w:b/>
                <w:bCs/>
                <w:sz w:val="32"/>
                <w:szCs w:val="32"/>
              </w:rPr>
              <w:t>.02</w:t>
            </w:r>
            <w:r w:rsidR="00D125AA">
              <w:rPr>
                <w:b/>
                <w:bCs/>
                <w:sz w:val="32"/>
                <w:szCs w:val="32"/>
              </w:rPr>
              <w:t>.202</w:t>
            </w:r>
            <w:r w:rsidR="0022665E">
              <w:rPr>
                <w:b/>
                <w:bCs/>
                <w:sz w:val="32"/>
                <w:szCs w:val="32"/>
              </w:rPr>
              <w:t>1</w:t>
            </w:r>
          </w:p>
        </w:tc>
      </w:tr>
    </w:tbl>
    <w:p w:rsidR="0051468A" w:rsidRDefault="00E97B36" w:rsidP="0051468A">
      <w:pPr>
        <w:spacing w:after="150"/>
        <w:outlineLvl w:val="0"/>
        <w:rPr>
          <w:color w:val="auto"/>
          <w:kern w:val="0"/>
          <w:sz w:val="24"/>
          <w:szCs w:val="24"/>
        </w:rPr>
      </w:pPr>
      <w:r>
        <w:rPr>
          <w:noProof/>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15.95pt;margin-top:13.55pt;width:411.65pt;height:31.2pt;z-index:251703296;mso-position-horizontal-relative:text;mso-position-vertical-relative:text" fillcolor="#09f" strokeweight="2pt" o:cliptowrap="t">
            <v:shadow on="t" type="perspective" color="#c7dfd3" opacity="52429f" origin="-.5,-.5" offset="-26pt,-36pt" matrix="1.25,,,1.25"/>
            <v:textpath style="font-family:&quot;Times New Roman&quot;;font-size:40pt;font-weight:bold;font-style:italic;v-text-kern:t" trim="t" fitpath="t" string="Шипуновский вестник"/>
          </v:shape>
        </w:pict>
      </w:r>
    </w:p>
    <w:p w:rsidR="0051468A" w:rsidRPr="0051468A" w:rsidRDefault="0051468A" w:rsidP="0051468A">
      <w:pPr>
        <w:rPr>
          <w:sz w:val="24"/>
          <w:szCs w:val="24"/>
        </w:rPr>
      </w:pPr>
    </w:p>
    <w:p w:rsidR="0051468A" w:rsidRDefault="0051468A" w:rsidP="0051468A">
      <w:pPr>
        <w:outlineLvl w:val="2"/>
        <w:rPr>
          <w:sz w:val="24"/>
          <w:szCs w:val="24"/>
        </w:rPr>
      </w:pPr>
      <w:r>
        <w:rPr>
          <w:sz w:val="24"/>
          <w:szCs w:val="24"/>
        </w:rPr>
        <w:tab/>
      </w:r>
    </w:p>
    <w:p w:rsidR="00CF4CAC" w:rsidRPr="0010260B" w:rsidRDefault="00CF4CAC" w:rsidP="00CF4CAC">
      <w:pPr>
        <w:jc w:val="center"/>
        <w:rPr>
          <w:b/>
          <w:i/>
          <w:u w:val="single"/>
        </w:rPr>
      </w:pPr>
      <w:r w:rsidRPr="0010260B">
        <w:rPr>
          <w:b/>
          <w:i/>
          <w:u w:val="single"/>
        </w:rPr>
        <w:t xml:space="preserve">Периодическое печатное издание органов  местного самоуправления </w:t>
      </w:r>
      <w:r>
        <w:rPr>
          <w:b/>
          <w:i/>
          <w:u w:val="single"/>
        </w:rPr>
        <w:t>Шипуновского</w:t>
      </w:r>
      <w:r w:rsidRPr="0010260B">
        <w:rPr>
          <w:b/>
          <w:i/>
          <w:u w:val="single"/>
        </w:rPr>
        <w:t xml:space="preserve"> сельсовета</w:t>
      </w:r>
    </w:p>
    <w:p w:rsidR="005F364D" w:rsidRPr="00483EA2" w:rsidRDefault="005F364D" w:rsidP="00483EA2">
      <w:pPr>
        <w:outlineLvl w:val="2"/>
        <w:rPr>
          <w:sz w:val="24"/>
          <w:szCs w:val="24"/>
        </w:rPr>
      </w:pPr>
    </w:p>
    <w:tbl>
      <w:tblPr>
        <w:tblStyle w:val="a3"/>
        <w:tblW w:w="0" w:type="auto"/>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tblPr>
      <w:tblGrid>
        <w:gridCol w:w="10551"/>
      </w:tblGrid>
      <w:tr w:rsidR="00532FF5" w:rsidTr="00093688">
        <w:tc>
          <w:tcPr>
            <w:tcW w:w="10682" w:type="dxa"/>
            <w:shd w:val="clear" w:color="auto" w:fill="B2A1C7" w:themeFill="accent4" w:themeFillTint="99"/>
          </w:tcPr>
          <w:p w:rsidR="00093688" w:rsidRPr="00093688" w:rsidRDefault="00093688" w:rsidP="0016624D">
            <w:pPr>
              <w:rPr>
                <w:b/>
                <w:sz w:val="24"/>
                <w:szCs w:val="24"/>
              </w:rPr>
            </w:pPr>
            <w:r w:rsidRPr="00093688">
              <w:rPr>
                <w:b/>
                <w:sz w:val="24"/>
                <w:szCs w:val="24"/>
              </w:rPr>
              <w:t>ОФИЦ</w:t>
            </w:r>
            <w:r w:rsidR="00B42A09">
              <w:rPr>
                <w:b/>
                <w:sz w:val="24"/>
                <w:szCs w:val="24"/>
              </w:rPr>
              <w:t>И</w:t>
            </w:r>
            <w:r w:rsidRPr="00093688">
              <w:rPr>
                <w:b/>
                <w:sz w:val="24"/>
                <w:szCs w:val="24"/>
              </w:rPr>
              <w:t>АЛЬНЫЕ НОВОСТИ</w:t>
            </w:r>
          </w:p>
        </w:tc>
      </w:tr>
    </w:tbl>
    <w:tbl>
      <w:tblPr>
        <w:tblpPr w:leftFromText="180" w:rightFromText="180" w:bottomFromText="200" w:vertAnchor="text" w:horzAnchor="margin" w:tblpY="71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gridCol w:w="939"/>
      </w:tblGrid>
      <w:tr w:rsidR="00413050" w:rsidRPr="00A579E9" w:rsidTr="005B7ACF">
        <w:trPr>
          <w:trHeight w:val="521"/>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13050" w:rsidRPr="00A579E9" w:rsidRDefault="00413050" w:rsidP="00243CE1">
            <w:pPr>
              <w:ind w:right="-24"/>
              <w:jc w:val="both"/>
              <w:rPr>
                <w:b/>
                <w:lang w:eastAsia="en-US"/>
              </w:rPr>
            </w:pPr>
            <w:r w:rsidRPr="00A579E9">
              <w:rPr>
                <w:b/>
                <w:lang w:eastAsia="en-US"/>
              </w:rPr>
              <w:t>Читайте в выпуске: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243CE1">
            <w:pPr>
              <w:ind w:right="-24"/>
              <w:jc w:val="both"/>
              <w:rPr>
                <w:b/>
                <w:lang w:eastAsia="en-US"/>
              </w:rPr>
            </w:pPr>
          </w:p>
        </w:tc>
      </w:tr>
      <w:tr w:rsidR="005947F8" w:rsidRPr="00A579E9"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947F8" w:rsidRPr="00BD7193" w:rsidRDefault="007B0347" w:rsidP="00F1351C">
            <w:pPr>
              <w:jc w:val="both"/>
              <w:rPr>
                <w:sz w:val="24"/>
                <w:szCs w:val="24"/>
              </w:rPr>
            </w:pPr>
            <w:r w:rsidRPr="00BD7193">
              <w:rPr>
                <w:sz w:val="24"/>
                <w:szCs w:val="24"/>
              </w:rPr>
              <w:t>1</w:t>
            </w:r>
            <w:r w:rsidR="00366387" w:rsidRPr="00BD7193">
              <w:rPr>
                <w:sz w:val="24"/>
                <w:szCs w:val="24"/>
              </w:rPr>
              <w:t>.</w:t>
            </w:r>
            <w:r w:rsidR="00792150" w:rsidRPr="00BD7193">
              <w:rPr>
                <w:sz w:val="24"/>
                <w:szCs w:val="24"/>
              </w:rPr>
              <w:t xml:space="preserve"> </w:t>
            </w:r>
            <w:r w:rsidR="0022665E" w:rsidRPr="00BD7193">
              <w:rPr>
                <w:bCs/>
                <w:sz w:val="24"/>
                <w:szCs w:val="24"/>
              </w:rPr>
              <w:t xml:space="preserve"> </w:t>
            </w:r>
            <w:r w:rsidR="0053678B" w:rsidRPr="00BD7193">
              <w:rPr>
                <w:bCs/>
                <w:sz w:val="24"/>
                <w:szCs w:val="24"/>
              </w:rPr>
              <w:t xml:space="preserve"> </w:t>
            </w:r>
            <w:r w:rsidR="007E7AEA" w:rsidRPr="00E54F01">
              <w:rPr>
                <w:sz w:val="28"/>
                <w:szCs w:val="28"/>
              </w:rPr>
              <w:t xml:space="preserve"> </w:t>
            </w:r>
            <w:r w:rsidR="007E7AEA" w:rsidRPr="007E7AEA">
              <w:rPr>
                <w:sz w:val="24"/>
                <w:szCs w:val="24"/>
              </w:rPr>
              <w:t>О внесении изменений в решение Совета депутатов Шипуновского сельсовета Сузунского района Новосибирской области от 29.12.2020 № 26 «О бюджете Шипуновского сельсовета Сузунского района Новосибирской области на 2021 год и плановый период 2022 и 2023 годов»</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947F8" w:rsidRPr="00460665" w:rsidRDefault="00A357AB" w:rsidP="00055C1B">
            <w:pPr>
              <w:ind w:right="-24"/>
              <w:rPr>
                <w:rFonts w:ascii="Franklin Gothic Book" w:hAnsi="Franklin Gothic Book"/>
                <w:bCs/>
                <w:sz w:val="24"/>
                <w:szCs w:val="24"/>
                <w:lang w:eastAsia="en-US"/>
              </w:rPr>
            </w:pPr>
            <w:r w:rsidRPr="00460665">
              <w:rPr>
                <w:rFonts w:ascii="Franklin Gothic Book" w:hAnsi="Franklin Gothic Book"/>
                <w:bCs/>
                <w:sz w:val="24"/>
                <w:szCs w:val="24"/>
                <w:lang w:eastAsia="en-US"/>
              </w:rPr>
              <w:t>с.</w:t>
            </w:r>
            <w:r w:rsidR="0022665E">
              <w:rPr>
                <w:rFonts w:ascii="Franklin Gothic Book" w:hAnsi="Franklin Gothic Book"/>
                <w:bCs/>
                <w:sz w:val="24"/>
                <w:szCs w:val="24"/>
                <w:lang w:eastAsia="en-US"/>
              </w:rPr>
              <w:t>2</w:t>
            </w:r>
            <w:r w:rsidR="00055C1B">
              <w:rPr>
                <w:rFonts w:ascii="Franklin Gothic Book" w:hAnsi="Franklin Gothic Book"/>
                <w:bCs/>
                <w:sz w:val="24"/>
                <w:szCs w:val="24"/>
                <w:lang w:eastAsia="en-US"/>
              </w:rPr>
              <w:t>-49</w:t>
            </w:r>
          </w:p>
        </w:tc>
      </w:tr>
      <w:tr w:rsidR="00452A3D"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452A3D" w:rsidRPr="00BD7193" w:rsidRDefault="00B26D11" w:rsidP="0022665E">
            <w:pPr>
              <w:pStyle w:val="Pa1"/>
              <w:spacing w:before="40"/>
              <w:jc w:val="both"/>
              <w:rPr>
                <w:rFonts w:ascii="Times New Roman" w:hAnsi="Times New Roman"/>
                <w:color w:val="000000"/>
              </w:rPr>
            </w:pPr>
            <w:r w:rsidRPr="00BD7193">
              <w:rPr>
                <w:rFonts w:ascii="Times New Roman" w:hAnsi="Times New Roman"/>
              </w:rPr>
              <w:t xml:space="preserve">2. </w:t>
            </w:r>
            <w:r w:rsidR="0022665E" w:rsidRPr="00BD7193">
              <w:rPr>
                <w:rFonts w:ascii="Times New Roman" w:eastAsia="Times New Roman" w:hAnsi="Times New Roman"/>
                <w:bCs/>
                <w:lang w:eastAsia="ru-RU"/>
              </w:rPr>
              <w:t xml:space="preserve"> </w:t>
            </w:r>
            <w:r w:rsidR="0053678B" w:rsidRPr="00BD7193">
              <w:rPr>
                <w:rFonts w:ascii="Times New Roman" w:eastAsia="Times New Roman" w:hAnsi="Times New Roman"/>
                <w:bCs/>
                <w:lang w:eastAsia="ru-RU"/>
              </w:rPr>
              <w:t xml:space="preserve"> </w:t>
            </w:r>
            <w:r w:rsidR="007E7AEA" w:rsidRPr="00BF0C5F">
              <w:rPr>
                <w:rFonts w:ascii="Times New Roman" w:hAnsi="Times New Roman"/>
                <w:sz w:val="28"/>
                <w:szCs w:val="28"/>
              </w:rPr>
              <w:t xml:space="preserve"> </w:t>
            </w:r>
            <w:r w:rsidR="007E7AEA" w:rsidRPr="007E7AEA">
              <w:rPr>
                <w:rFonts w:ascii="Times New Roman" w:hAnsi="Times New Roman"/>
              </w:rPr>
              <w:t>Об избрании главы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906B8" w:rsidRPr="00460665" w:rsidRDefault="00921469" w:rsidP="00055C1B">
            <w:pPr>
              <w:ind w:right="-24"/>
              <w:rPr>
                <w:rFonts w:ascii="Franklin Gothic Book" w:hAnsi="Franklin Gothic Book"/>
                <w:bCs/>
                <w:sz w:val="24"/>
                <w:szCs w:val="24"/>
                <w:lang w:eastAsia="en-US"/>
              </w:rPr>
            </w:pPr>
            <w:r>
              <w:rPr>
                <w:rFonts w:ascii="Franklin Gothic Book" w:hAnsi="Franklin Gothic Book"/>
                <w:bCs/>
                <w:sz w:val="24"/>
                <w:szCs w:val="24"/>
                <w:lang w:eastAsia="en-US"/>
              </w:rPr>
              <w:t>с.</w:t>
            </w:r>
            <w:r w:rsidR="00055C1B">
              <w:rPr>
                <w:rFonts w:ascii="Franklin Gothic Book" w:hAnsi="Franklin Gothic Book"/>
                <w:bCs/>
                <w:sz w:val="24"/>
                <w:szCs w:val="24"/>
                <w:lang w:eastAsia="en-US"/>
              </w:rPr>
              <w:t>49</w:t>
            </w:r>
          </w:p>
        </w:tc>
      </w:tr>
      <w:tr w:rsidR="00B94D9B"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B94D9B" w:rsidRPr="00B26D11" w:rsidRDefault="00B94D9B" w:rsidP="00B26D11">
            <w:pPr>
              <w:jc w:val="both"/>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B94D9B" w:rsidRDefault="00B94D9B" w:rsidP="00CC33B6">
            <w:pPr>
              <w:ind w:right="-24"/>
              <w:rPr>
                <w:rFonts w:ascii="Franklin Gothic Book" w:hAnsi="Franklin Gothic Book"/>
                <w:bCs/>
                <w:sz w:val="24"/>
                <w:szCs w:val="24"/>
                <w:lang w:eastAsia="en-US"/>
              </w:rPr>
            </w:pPr>
          </w:p>
        </w:tc>
      </w:tr>
      <w:tr w:rsidR="007233CC"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7233CC" w:rsidRPr="00FA231F" w:rsidRDefault="007233CC" w:rsidP="00FA231F">
            <w:pPr>
              <w:ind w:left="-567"/>
              <w:rPr>
                <w:spacing w:val="2"/>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B26D11" w:rsidRDefault="007233CC" w:rsidP="00CC33B6">
            <w:pPr>
              <w:ind w:right="-24"/>
              <w:rPr>
                <w:rFonts w:ascii="Franklin Gothic Book" w:hAnsi="Franklin Gothic Book"/>
                <w:bCs/>
                <w:sz w:val="24"/>
                <w:szCs w:val="24"/>
                <w:lang w:eastAsia="en-US"/>
              </w:rPr>
            </w:pPr>
          </w:p>
        </w:tc>
      </w:tr>
      <w:tr w:rsidR="007233CC"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7233CC" w:rsidRPr="00B26D11" w:rsidRDefault="007233CC" w:rsidP="00FA231F">
            <w:pPr>
              <w:ind w:left="-567"/>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B26D11" w:rsidRDefault="007233CC" w:rsidP="00ED784C">
            <w:pPr>
              <w:ind w:right="-24"/>
              <w:rPr>
                <w:rFonts w:ascii="Franklin Gothic Book" w:hAnsi="Franklin Gothic Book"/>
                <w:bCs/>
                <w:sz w:val="24"/>
                <w:szCs w:val="24"/>
                <w:lang w:eastAsia="en-US"/>
              </w:rPr>
            </w:pPr>
          </w:p>
        </w:tc>
      </w:tr>
      <w:tr w:rsidR="00FA231F"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FA231F" w:rsidRPr="00360FC8" w:rsidRDefault="00FA231F" w:rsidP="00360FC8">
            <w:pPr>
              <w:ind w:left="-567"/>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FA231F" w:rsidRPr="00B26D11" w:rsidRDefault="00FA231F" w:rsidP="00ED784C">
            <w:pPr>
              <w:ind w:right="-24"/>
              <w:rPr>
                <w:rFonts w:ascii="Franklin Gothic Book" w:hAnsi="Franklin Gothic Book"/>
                <w:bCs/>
                <w:sz w:val="24"/>
                <w:szCs w:val="24"/>
                <w:lang w:eastAsia="en-US"/>
              </w:rPr>
            </w:pPr>
          </w:p>
        </w:tc>
      </w:tr>
      <w:tr w:rsidR="009D22E2"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D22E2" w:rsidRPr="00FA231F" w:rsidRDefault="009D22E2" w:rsidP="009D22E2">
            <w:pPr>
              <w:rPr>
                <w:spacing w:val="2"/>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D22E2" w:rsidRDefault="009D22E2" w:rsidP="009D22E2">
            <w:pPr>
              <w:ind w:right="-24"/>
              <w:rPr>
                <w:rFonts w:ascii="Franklin Gothic Book" w:hAnsi="Franklin Gothic Book"/>
                <w:bCs/>
                <w:sz w:val="24"/>
                <w:szCs w:val="24"/>
                <w:lang w:eastAsia="en-US"/>
              </w:rPr>
            </w:pPr>
          </w:p>
        </w:tc>
      </w:tr>
    </w:tbl>
    <w:p w:rsidR="001D5C58" w:rsidRPr="00B26D11" w:rsidRDefault="001D5C58" w:rsidP="00B26D11">
      <w:pPr>
        <w:rPr>
          <w:sz w:val="24"/>
          <w:szCs w:val="24"/>
        </w:rPr>
      </w:pPr>
    </w:p>
    <w:p w:rsidR="00165164" w:rsidRDefault="00165164" w:rsidP="001D5C58">
      <w:pPr>
        <w:jc w:val="center"/>
        <w:rPr>
          <w:b/>
          <w:sz w:val="24"/>
          <w:szCs w:val="24"/>
        </w:rPr>
      </w:pPr>
    </w:p>
    <w:p w:rsidR="00886AFC" w:rsidRDefault="00886AFC" w:rsidP="00B26D11">
      <w:pPr>
        <w:jc w:val="center"/>
        <w:rPr>
          <w:b/>
          <w:sz w:val="24"/>
          <w:szCs w:val="24"/>
        </w:rPr>
      </w:pPr>
    </w:p>
    <w:p w:rsidR="00886AFC" w:rsidRDefault="00886AFC" w:rsidP="00B26D11">
      <w:pPr>
        <w:jc w:val="center"/>
        <w:rPr>
          <w:b/>
          <w:sz w:val="24"/>
          <w:szCs w:val="24"/>
        </w:rPr>
      </w:pPr>
    </w:p>
    <w:p w:rsidR="00886AFC" w:rsidRDefault="00886AFC"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BD7193" w:rsidRDefault="00BD7193" w:rsidP="00B26D11">
      <w:pPr>
        <w:jc w:val="center"/>
        <w:rPr>
          <w:b/>
          <w:sz w:val="24"/>
          <w:szCs w:val="24"/>
        </w:rPr>
      </w:pPr>
    </w:p>
    <w:p w:rsidR="00BD7193" w:rsidRDefault="00BD7193" w:rsidP="00B26D11">
      <w:pPr>
        <w:jc w:val="center"/>
        <w:rPr>
          <w:b/>
          <w:sz w:val="24"/>
          <w:szCs w:val="24"/>
        </w:rPr>
      </w:pPr>
    </w:p>
    <w:p w:rsidR="0022665E" w:rsidRDefault="0022665E" w:rsidP="00B26D11">
      <w:pPr>
        <w:jc w:val="center"/>
        <w:rPr>
          <w:b/>
          <w:sz w:val="24"/>
          <w:szCs w:val="24"/>
        </w:rPr>
      </w:pPr>
    </w:p>
    <w:p w:rsidR="007E7AEA" w:rsidRDefault="007E7AEA" w:rsidP="00B26D11">
      <w:pPr>
        <w:jc w:val="center"/>
        <w:rPr>
          <w:b/>
          <w:sz w:val="24"/>
          <w:szCs w:val="24"/>
        </w:rPr>
      </w:pPr>
    </w:p>
    <w:p w:rsidR="007E7AEA" w:rsidRDefault="007E7AEA" w:rsidP="00B26D11">
      <w:pPr>
        <w:jc w:val="center"/>
        <w:rPr>
          <w:b/>
          <w:sz w:val="24"/>
          <w:szCs w:val="24"/>
        </w:rPr>
      </w:pPr>
    </w:p>
    <w:p w:rsidR="007E7AEA" w:rsidRDefault="007E7AEA" w:rsidP="00B26D11">
      <w:pPr>
        <w:jc w:val="center"/>
        <w:rPr>
          <w:b/>
          <w:sz w:val="24"/>
          <w:szCs w:val="24"/>
        </w:rPr>
      </w:pPr>
    </w:p>
    <w:p w:rsidR="007E7AEA" w:rsidRDefault="007E7AEA" w:rsidP="00B26D11">
      <w:pPr>
        <w:jc w:val="center"/>
        <w:rPr>
          <w:b/>
          <w:sz w:val="24"/>
          <w:szCs w:val="24"/>
        </w:rPr>
      </w:pPr>
    </w:p>
    <w:p w:rsidR="007E7AEA" w:rsidRPr="007E7AEA" w:rsidRDefault="007E7AEA" w:rsidP="007E7AEA">
      <w:pPr>
        <w:jc w:val="center"/>
        <w:rPr>
          <w:b/>
          <w:sz w:val="24"/>
          <w:szCs w:val="24"/>
        </w:rPr>
      </w:pPr>
      <w:r w:rsidRPr="007E7AEA">
        <w:rPr>
          <w:b/>
          <w:sz w:val="24"/>
          <w:szCs w:val="24"/>
        </w:rPr>
        <w:t>СОВЕТ  ДЕПУТАТОВ</w:t>
      </w:r>
    </w:p>
    <w:p w:rsidR="007E7AEA" w:rsidRPr="007E7AEA" w:rsidRDefault="007E7AEA" w:rsidP="007E7AEA">
      <w:pPr>
        <w:jc w:val="center"/>
        <w:rPr>
          <w:sz w:val="24"/>
          <w:szCs w:val="24"/>
        </w:rPr>
      </w:pPr>
      <w:r w:rsidRPr="007E7AEA">
        <w:rPr>
          <w:b/>
          <w:sz w:val="24"/>
          <w:szCs w:val="24"/>
        </w:rPr>
        <w:t>ШИПУНОВСКОГО СЕЛЬСОВЕТА</w:t>
      </w:r>
    </w:p>
    <w:p w:rsidR="007E7AEA" w:rsidRPr="007E7AEA" w:rsidRDefault="007E7AEA" w:rsidP="007E7AEA">
      <w:pPr>
        <w:jc w:val="center"/>
        <w:rPr>
          <w:sz w:val="24"/>
          <w:szCs w:val="24"/>
        </w:rPr>
      </w:pPr>
      <w:r w:rsidRPr="007E7AEA">
        <w:rPr>
          <w:sz w:val="24"/>
          <w:szCs w:val="24"/>
        </w:rPr>
        <w:t>Сузунского района Новосибирской области</w:t>
      </w:r>
    </w:p>
    <w:p w:rsidR="007E7AEA" w:rsidRPr="007E7AEA" w:rsidRDefault="007E7AEA" w:rsidP="007E7AEA">
      <w:pPr>
        <w:jc w:val="center"/>
        <w:rPr>
          <w:sz w:val="24"/>
          <w:szCs w:val="24"/>
        </w:rPr>
      </w:pPr>
    </w:p>
    <w:p w:rsidR="007E7AEA" w:rsidRPr="007E7AEA" w:rsidRDefault="007E7AEA" w:rsidP="007E7AEA">
      <w:pPr>
        <w:jc w:val="center"/>
        <w:rPr>
          <w:sz w:val="24"/>
          <w:szCs w:val="24"/>
        </w:rPr>
      </w:pPr>
      <w:r w:rsidRPr="007E7AEA">
        <w:rPr>
          <w:b/>
          <w:sz w:val="24"/>
          <w:szCs w:val="24"/>
        </w:rPr>
        <w:t>РЕШЕНИЕ</w:t>
      </w:r>
    </w:p>
    <w:p w:rsidR="007E7AEA" w:rsidRPr="007E7AEA" w:rsidRDefault="007E7AEA" w:rsidP="007E7AEA">
      <w:pPr>
        <w:jc w:val="center"/>
        <w:rPr>
          <w:b/>
          <w:bCs/>
          <w:sz w:val="24"/>
          <w:szCs w:val="24"/>
        </w:rPr>
      </w:pPr>
      <w:r w:rsidRPr="007E7AEA">
        <w:rPr>
          <w:sz w:val="24"/>
          <w:szCs w:val="24"/>
        </w:rPr>
        <w:t>с. Шипуново</w:t>
      </w:r>
    </w:p>
    <w:p w:rsidR="007E7AEA" w:rsidRPr="007E7AEA" w:rsidRDefault="007E7AEA" w:rsidP="007E7AEA">
      <w:pPr>
        <w:jc w:val="center"/>
        <w:rPr>
          <w:b/>
          <w:sz w:val="24"/>
          <w:szCs w:val="24"/>
        </w:rPr>
      </w:pPr>
      <w:r w:rsidRPr="007E7AEA">
        <w:rPr>
          <w:b/>
          <w:sz w:val="24"/>
          <w:szCs w:val="24"/>
        </w:rPr>
        <w:t>Шестой сессии шестого созыва</w:t>
      </w:r>
    </w:p>
    <w:p w:rsidR="007E7AEA" w:rsidRPr="007E7AEA" w:rsidRDefault="007E7AEA" w:rsidP="007E7AEA">
      <w:pPr>
        <w:jc w:val="center"/>
        <w:rPr>
          <w:sz w:val="24"/>
          <w:szCs w:val="24"/>
        </w:rPr>
      </w:pPr>
    </w:p>
    <w:p w:rsidR="007E7AEA" w:rsidRPr="007E7AEA" w:rsidRDefault="007E7AEA" w:rsidP="007E7AEA">
      <w:pPr>
        <w:rPr>
          <w:sz w:val="24"/>
          <w:szCs w:val="24"/>
        </w:rPr>
      </w:pPr>
      <w:r w:rsidRPr="007E7AEA">
        <w:rPr>
          <w:sz w:val="24"/>
          <w:szCs w:val="24"/>
        </w:rPr>
        <w:t xml:space="preserve">15.02.2021                                                                                                                </w:t>
      </w:r>
      <w:r>
        <w:rPr>
          <w:sz w:val="24"/>
          <w:szCs w:val="24"/>
        </w:rPr>
        <w:t xml:space="preserve">                               </w:t>
      </w:r>
      <w:r w:rsidRPr="007E7AEA">
        <w:rPr>
          <w:sz w:val="24"/>
          <w:szCs w:val="24"/>
        </w:rPr>
        <w:t xml:space="preserve">  № 27</w:t>
      </w:r>
    </w:p>
    <w:p w:rsidR="007E7AEA" w:rsidRPr="007E7AEA" w:rsidRDefault="007E7AEA" w:rsidP="007E7AEA">
      <w:pPr>
        <w:jc w:val="center"/>
        <w:rPr>
          <w:sz w:val="24"/>
          <w:szCs w:val="24"/>
        </w:rPr>
      </w:pPr>
    </w:p>
    <w:p w:rsidR="007E7AEA" w:rsidRPr="007E7AEA" w:rsidRDefault="007E7AEA" w:rsidP="007E7AEA">
      <w:pPr>
        <w:jc w:val="both"/>
        <w:rPr>
          <w:sz w:val="24"/>
          <w:szCs w:val="24"/>
        </w:rPr>
      </w:pPr>
      <w:r w:rsidRPr="007E7AEA">
        <w:rPr>
          <w:sz w:val="24"/>
          <w:szCs w:val="24"/>
        </w:rPr>
        <w:t xml:space="preserve">        О внесении изменений в решение Совета депутатов Шипуновского сельсовета Сузунского района Новосибирской области от 29.12.2020 № 26 «О бюджете Шипуновского сельсовета Сузунского района Новосибирской области на 2021 год и плановый период 2022 и 2023 годов»</w:t>
      </w:r>
    </w:p>
    <w:p w:rsidR="007E7AEA" w:rsidRPr="007E7AEA" w:rsidRDefault="007E7AEA" w:rsidP="007E7AEA">
      <w:pPr>
        <w:jc w:val="both"/>
        <w:rPr>
          <w:sz w:val="24"/>
          <w:szCs w:val="24"/>
        </w:rPr>
      </w:pPr>
    </w:p>
    <w:p w:rsidR="007E7AEA" w:rsidRPr="007E7AEA" w:rsidRDefault="007E7AEA" w:rsidP="007E7AEA">
      <w:pPr>
        <w:autoSpaceDE w:val="0"/>
        <w:ind w:firstLine="540"/>
        <w:jc w:val="both"/>
        <w:rPr>
          <w:sz w:val="24"/>
          <w:szCs w:val="24"/>
        </w:rPr>
      </w:pPr>
      <w:r w:rsidRPr="007E7AEA">
        <w:rPr>
          <w:sz w:val="24"/>
          <w:szCs w:val="24"/>
        </w:rPr>
        <w:t>В соответствии со статьей 52 Федерального закона от 06.10.2003 № 131-ФЗ «Об общих принципах организации местного самоуправления в Российской Федерации», статьей 5, Устава Шипуновского сельсовета Сузунского района Новосибирской области, Положения «О бюджетном процессе Шипуновского сельсовета Сузунского района Новосибирской области», утвержденного решением Совета депутатов от 14.11.2014 № 192 Совет депутатов Шипуновского сельсовета Сузунского района Новосибирской области</w:t>
      </w:r>
    </w:p>
    <w:p w:rsidR="007E7AEA" w:rsidRPr="007E7AEA" w:rsidRDefault="007E7AEA" w:rsidP="007E7AEA">
      <w:pPr>
        <w:jc w:val="both"/>
        <w:rPr>
          <w:sz w:val="24"/>
          <w:szCs w:val="24"/>
        </w:rPr>
      </w:pPr>
    </w:p>
    <w:p w:rsidR="007E7AEA" w:rsidRPr="007E7AEA" w:rsidRDefault="007E7AEA" w:rsidP="007E7AEA">
      <w:pPr>
        <w:jc w:val="both"/>
        <w:rPr>
          <w:sz w:val="24"/>
          <w:szCs w:val="24"/>
        </w:rPr>
      </w:pPr>
      <w:r w:rsidRPr="007E7AEA">
        <w:rPr>
          <w:sz w:val="24"/>
          <w:szCs w:val="24"/>
        </w:rPr>
        <w:t xml:space="preserve">       РЕШИЛ: </w:t>
      </w:r>
    </w:p>
    <w:p w:rsidR="007E7AEA" w:rsidRPr="007E7AEA" w:rsidRDefault="007E7AEA" w:rsidP="007E7AEA">
      <w:pPr>
        <w:jc w:val="both"/>
        <w:rPr>
          <w:sz w:val="24"/>
          <w:szCs w:val="24"/>
        </w:rPr>
      </w:pPr>
      <w:r w:rsidRPr="007E7AEA">
        <w:rPr>
          <w:sz w:val="24"/>
          <w:szCs w:val="24"/>
        </w:rPr>
        <w:t xml:space="preserve">       Внести в решение Совета депутатов Шипуновского сельсовета Сузунского района Новосибирской области от 29.12.2020 № 26 «О бюджете Шипуновского сельсовета Сузунского района Новосибирской области на 2021 и плановый период 2022 и 2023 годов» следующие изменения:</w:t>
      </w:r>
    </w:p>
    <w:p w:rsidR="007E7AEA" w:rsidRPr="007E7AEA" w:rsidRDefault="007E7AEA" w:rsidP="007E7AEA">
      <w:pPr>
        <w:jc w:val="both"/>
        <w:rPr>
          <w:sz w:val="24"/>
          <w:szCs w:val="24"/>
        </w:rPr>
      </w:pPr>
      <w:r w:rsidRPr="007E7AEA">
        <w:rPr>
          <w:sz w:val="24"/>
          <w:szCs w:val="24"/>
        </w:rPr>
        <w:t xml:space="preserve">      1.1 Пункт 1 статьи 1 изложить в следующей редакции: </w:t>
      </w:r>
    </w:p>
    <w:p w:rsidR="007E7AEA" w:rsidRPr="007E7AEA" w:rsidRDefault="007E7AEA" w:rsidP="007E7AEA">
      <w:pPr>
        <w:autoSpaceDE w:val="0"/>
        <w:autoSpaceDN w:val="0"/>
        <w:adjustRightInd w:val="0"/>
        <w:jc w:val="both"/>
        <w:outlineLvl w:val="1"/>
        <w:rPr>
          <w:sz w:val="24"/>
          <w:szCs w:val="24"/>
        </w:rPr>
      </w:pPr>
      <w:r w:rsidRPr="007E7AEA">
        <w:rPr>
          <w:sz w:val="24"/>
          <w:szCs w:val="24"/>
        </w:rPr>
        <w:t xml:space="preserve">     «1.Утвердить основные характеристики бюджета Шипуновского сельсовета Сузунского района Новосибирской области на 2021 год (далее бюджет поселения): </w:t>
      </w:r>
    </w:p>
    <w:p w:rsidR="007E7AEA" w:rsidRPr="007E7AEA" w:rsidRDefault="007E7AEA" w:rsidP="007E7AEA">
      <w:pPr>
        <w:autoSpaceDE w:val="0"/>
        <w:autoSpaceDN w:val="0"/>
        <w:adjustRightInd w:val="0"/>
        <w:jc w:val="both"/>
        <w:outlineLvl w:val="1"/>
        <w:rPr>
          <w:sz w:val="24"/>
          <w:szCs w:val="24"/>
        </w:rPr>
      </w:pPr>
      <w:r w:rsidRPr="007E7AEA">
        <w:rPr>
          <w:sz w:val="24"/>
          <w:szCs w:val="24"/>
        </w:rPr>
        <w:t xml:space="preserve">        1) прогнозируемый общий объем доходов местного бюджета в сумме 14117647,18 рублей, в том числе объем безвозмездных поступлений в сумме 9282897,00 рублей, из них объем межбюджетных трансфертов, получаемых из других бюджетов бюджетной системы Российской Федерации, в сумме 9282897,00 рублей, из них имеющее целевое назначение 3212097,00рублей;</w:t>
      </w:r>
    </w:p>
    <w:p w:rsidR="007E7AEA" w:rsidRPr="007E7AEA" w:rsidRDefault="007E7AEA" w:rsidP="007E7AEA">
      <w:pPr>
        <w:autoSpaceDE w:val="0"/>
        <w:autoSpaceDN w:val="0"/>
        <w:adjustRightInd w:val="0"/>
        <w:jc w:val="both"/>
        <w:outlineLvl w:val="1"/>
        <w:rPr>
          <w:sz w:val="24"/>
          <w:szCs w:val="24"/>
        </w:rPr>
      </w:pPr>
      <w:r w:rsidRPr="007E7AEA">
        <w:rPr>
          <w:sz w:val="24"/>
          <w:szCs w:val="24"/>
        </w:rPr>
        <w:t xml:space="preserve">         2) общий объем расходов бюджета поселения в сумме 14272457,58 рублей;</w:t>
      </w:r>
    </w:p>
    <w:p w:rsidR="007E7AEA" w:rsidRPr="007E7AEA" w:rsidRDefault="007E7AEA" w:rsidP="007E7AEA">
      <w:pPr>
        <w:autoSpaceDE w:val="0"/>
        <w:autoSpaceDN w:val="0"/>
        <w:adjustRightInd w:val="0"/>
        <w:jc w:val="both"/>
        <w:outlineLvl w:val="1"/>
        <w:rPr>
          <w:sz w:val="24"/>
          <w:szCs w:val="24"/>
        </w:rPr>
      </w:pPr>
      <w:r w:rsidRPr="007E7AEA">
        <w:rPr>
          <w:sz w:val="24"/>
          <w:szCs w:val="24"/>
        </w:rPr>
        <w:t xml:space="preserve">         3) дефицит бюджета поселения в сумме 154810,40 рублей».</w:t>
      </w:r>
    </w:p>
    <w:p w:rsidR="007E7AEA" w:rsidRPr="007E7AEA" w:rsidRDefault="007E7AEA" w:rsidP="007E7AEA">
      <w:pPr>
        <w:autoSpaceDE w:val="0"/>
        <w:autoSpaceDN w:val="0"/>
        <w:adjustRightInd w:val="0"/>
        <w:jc w:val="both"/>
        <w:outlineLvl w:val="1"/>
        <w:rPr>
          <w:sz w:val="24"/>
          <w:szCs w:val="24"/>
        </w:rPr>
      </w:pPr>
      <w:r w:rsidRPr="007E7AEA">
        <w:rPr>
          <w:sz w:val="24"/>
          <w:szCs w:val="24"/>
        </w:rPr>
        <w:t xml:space="preserve">     1.2 Утвердить таблицу 1 приложения 4 «Распределение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на 2021, 2022 и 2023 годы» в прилагаемой редакции;</w:t>
      </w:r>
    </w:p>
    <w:p w:rsidR="007E7AEA" w:rsidRPr="007E7AEA" w:rsidRDefault="007E7AEA" w:rsidP="007E7AEA">
      <w:pPr>
        <w:autoSpaceDE w:val="0"/>
        <w:autoSpaceDN w:val="0"/>
        <w:adjustRightInd w:val="0"/>
        <w:jc w:val="both"/>
        <w:outlineLvl w:val="1"/>
        <w:rPr>
          <w:sz w:val="24"/>
          <w:szCs w:val="24"/>
        </w:rPr>
      </w:pPr>
      <w:r w:rsidRPr="007E7AEA">
        <w:rPr>
          <w:sz w:val="24"/>
          <w:szCs w:val="24"/>
        </w:rPr>
        <w:t xml:space="preserve">     1.3 Утвердить таблицу 1 приложения  5  «Ведомственная структура расходов бюджета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2021, 2022 и 2023 годы», в прилагаемой редакции</w:t>
      </w:r>
    </w:p>
    <w:p w:rsidR="007E7AEA" w:rsidRPr="007E7AEA" w:rsidRDefault="007E7AEA" w:rsidP="007E7AEA">
      <w:pPr>
        <w:autoSpaceDE w:val="0"/>
        <w:autoSpaceDN w:val="0"/>
        <w:adjustRightInd w:val="0"/>
        <w:jc w:val="both"/>
        <w:outlineLvl w:val="1"/>
        <w:rPr>
          <w:sz w:val="24"/>
          <w:szCs w:val="24"/>
        </w:rPr>
      </w:pPr>
      <w:r w:rsidRPr="007E7AEA">
        <w:rPr>
          <w:sz w:val="24"/>
          <w:szCs w:val="24"/>
        </w:rPr>
        <w:t xml:space="preserve">    1.4 Утвердить таблицу 1 приложения 9 «Источники финансирования дефицита бюджета местного  бюджета на 2021 год» в прилагаемой редакции.</w:t>
      </w:r>
    </w:p>
    <w:p w:rsidR="007E7AEA" w:rsidRPr="007E7AEA" w:rsidRDefault="007E7AEA" w:rsidP="007E7AEA">
      <w:pPr>
        <w:autoSpaceDE w:val="0"/>
        <w:autoSpaceDN w:val="0"/>
        <w:adjustRightInd w:val="0"/>
        <w:jc w:val="both"/>
        <w:outlineLvl w:val="1"/>
        <w:rPr>
          <w:sz w:val="24"/>
          <w:szCs w:val="24"/>
        </w:rPr>
      </w:pPr>
      <w:r w:rsidRPr="007E7AEA">
        <w:rPr>
          <w:sz w:val="24"/>
          <w:szCs w:val="24"/>
        </w:rPr>
        <w:t xml:space="preserve">   1.5 Утвердить объем бюджетных ассигнований дорожного фонда местного бюджета в сумме:</w:t>
      </w:r>
    </w:p>
    <w:p w:rsidR="007E7AEA" w:rsidRPr="007E7AEA" w:rsidRDefault="007E7AEA" w:rsidP="007E7AEA">
      <w:pPr>
        <w:autoSpaceDE w:val="0"/>
        <w:autoSpaceDN w:val="0"/>
        <w:adjustRightInd w:val="0"/>
        <w:jc w:val="both"/>
        <w:outlineLvl w:val="1"/>
        <w:rPr>
          <w:sz w:val="24"/>
          <w:szCs w:val="24"/>
        </w:rPr>
      </w:pPr>
      <w:r w:rsidRPr="007E7AEA">
        <w:rPr>
          <w:sz w:val="24"/>
          <w:szCs w:val="24"/>
        </w:rPr>
        <w:t>на 2021 год – 3802480,18 рублей, за счет остатка на начало года акцизов в сумме 297970,18, рублей и прочих субсидий в сумме 2452030,00 рублей.</w:t>
      </w:r>
    </w:p>
    <w:p w:rsidR="00D12353" w:rsidRDefault="007E7AEA" w:rsidP="007E7AEA">
      <w:pPr>
        <w:autoSpaceDE w:val="0"/>
        <w:autoSpaceDN w:val="0"/>
        <w:adjustRightInd w:val="0"/>
        <w:jc w:val="both"/>
        <w:outlineLvl w:val="1"/>
        <w:rPr>
          <w:sz w:val="24"/>
          <w:szCs w:val="24"/>
        </w:rPr>
      </w:pPr>
      <w:r w:rsidRPr="007E7AEA">
        <w:rPr>
          <w:sz w:val="24"/>
          <w:szCs w:val="24"/>
        </w:rPr>
        <w:t xml:space="preserve">  </w:t>
      </w:r>
    </w:p>
    <w:p w:rsidR="00D12353" w:rsidRDefault="00D12353" w:rsidP="007E7AEA">
      <w:pPr>
        <w:autoSpaceDE w:val="0"/>
        <w:autoSpaceDN w:val="0"/>
        <w:adjustRightInd w:val="0"/>
        <w:jc w:val="both"/>
        <w:outlineLvl w:val="1"/>
        <w:rPr>
          <w:sz w:val="24"/>
          <w:szCs w:val="24"/>
        </w:rPr>
      </w:pPr>
    </w:p>
    <w:p w:rsidR="00D12353" w:rsidRDefault="00D12353" w:rsidP="007E7AEA">
      <w:pPr>
        <w:autoSpaceDE w:val="0"/>
        <w:autoSpaceDN w:val="0"/>
        <w:adjustRightInd w:val="0"/>
        <w:jc w:val="both"/>
        <w:outlineLvl w:val="1"/>
        <w:rPr>
          <w:sz w:val="24"/>
          <w:szCs w:val="24"/>
        </w:rPr>
      </w:pPr>
    </w:p>
    <w:p w:rsidR="00D12353" w:rsidRDefault="00D12353" w:rsidP="007E7AEA">
      <w:pPr>
        <w:autoSpaceDE w:val="0"/>
        <w:autoSpaceDN w:val="0"/>
        <w:adjustRightInd w:val="0"/>
        <w:jc w:val="both"/>
        <w:outlineLvl w:val="1"/>
        <w:rPr>
          <w:sz w:val="24"/>
          <w:szCs w:val="24"/>
        </w:rPr>
      </w:pPr>
    </w:p>
    <w:p w:rsidR="007E7AEA" w:rsidRPr="007E7AEA" w:rsidRDefault="007E7AEA" w:rsidP="007E7AEA">
      <w:pPr>
        <w:autoSpaceDE w:val="0"/>
        <w:autoSpaceDN w:val="0"/>
        <w:adjustRightInd w:val="0"/>
        <w:jc w:val="both"/>
        <w:outlineLvl w:val="1"/>
        <w:rPr>
          <w:sz w:val="24"/>
          <w:szCs w:val="24"/>
        </w:rPr>
      </w:pPr>
      <w:r w:rsidRPr="007E7AEA">
        <w:rPr>
          <w:sz w:val="24"/>
          <w:szCs w:val="24"/>
        </w:rPr>
        <w:lastRenderedPageBreak/>
        <w:t xml:space="preserve">  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7E7AEA" w:rsidRPr="007E7AEA" w:rsidRDefault="007E7AEA" w:rsidP="007E7AEA">
      <w:pPr>
        <w:pStyle w:val="af8"/>
        <w:widowControl w:val="0"/>
        <w:jc w:val="both"/>
        <w:rPr>
          <w:sz w:val="24"/>
          <w:szCs w:val="24"/>
        </w:rPr>
      </w:pPr>
    </w:p>
    <w:p w:rsidR="007E7AEA" w:rsidRPr="007E7AEA" w:rsidRDefault="007E7AEA" w:rsidP="007E7AEA">
      <w:pPr>
        <w:rPr>
          <w:sz w:val="24"/>
          <w:szCs w:val="24"/>
        </w:rPr>
      </w:pPr>
      <w:r w:rsidRPr="007E7AEA">
        <w:rPr>
          <w:sz w:val="24"/>
          <w:szCs w:val="24"/>
        </w:rPr>
        <w:t xml:space="preserve">Председатель Совета депутатов                                                             </w:t>
      </w:r>
    </w:p>
    <w:p w:rsidR="007E7AEA" w:rsidRPr="007E7AEA" w:rsidRDefault="007E7AEA" w:rsidP="007E7AEA">
      <w:pPr>
        <w:pStyle w:val="af8"/>
        <w:widowControl w:val="0"/>
        <w:spacing w:after="0"/>
        <w:jc w:val="both"/>
        <w:rPr>
          <w:sz w:val="24"/>
          <w:szCs w:val="24"/>
        </w:rPr>
      </w:pPr>
      <w:r w:rsidRPr="007E7AEA">
        <w:rPr>
          <w:sz w:val="24"/>
          <w:szCs w:val="24"/>
        </w:rPr>
        <w:t xml:space="preserve">Шипуновского сельсовета Сузунского района </w:t>
      </w:r>
    </w:p>
    <w:p w:rsidR="007E7AEA" w:rsidRPr="007E7AEA" w:rsidRDefault="007E7AEA" w:rsidP="007E7AEA">
      <w:pPr>
        <w:pStyle w:val="af8"/>
        <w:widowControl w:val="0"/>
        <w:spacing w:after="0"/>
        <w:jc w:val="both"/>
        <w:rPr>
          <w:sz w:val="24"/>
          <w:szCs w:val="24"/>
        </w:rPr>
      </w:pPr>
      <w:r w:rsidRPr="007E7AEA">
        <w:rPr>
          <w:sz w:val="24"/>
          <w:szCs w:val="24"/>
        </w:rPr>
        <w:t>Новосибирской области                                                                   В.В.Шишкина</w:t>
      </w:r>
    </w:p>
    <w:p w:rsidR="007E7AEA" w:rsidRPr="007E7AEA" w:rsidRDefault="007E7AEA" w:rsidP="007E7AEA">
      <w:pPr>
        <w:pStyle w:val="af8"/>
        <w:widowControl w:val="0"/>
        <w:spacing w:after="0"/>
        <w:jc w:val="both"/>
        <w:rPr>
          <w:sz w:val="24"/>
          <w:szCs w:val="24"/>
        </w:rPr>
      </w:pPr>
    </w:p>
    <w:p w:rsidR="007E7AEA" w:rsidRPr="007E7AEA" w:rsidRDefault="007E7AEA" w:rsidP="007E7AEA">
      <w:pPr>
        <w:rPr>
          <w:sz w:val="24"/>
          <w:szCs w:val="24"/>
        </w:rPr>
      </w:pPr>
      <w:r w:rsidRPr="007E7AEA">
        <w:rPr>
          <w:sz w:val="24"/>
          <w:szCs w:val="24"/>
        </w:rPr>
        <w:t xml:space="preserve">Глава Шипуновского сельсовета                                                             </w:t>
      </w:r>
    </w:p>
    <w:p w:rsidR="007E7AEA" w:rsidRPr="007E7AEA" w:rsidRDefault="007E7AEA" w:rsidP="007E7AEA">
      <w:pPr>
        <w:rPr>
          <w:sz w:val="24"/>
          <w:szCs w:val="24"/>
        </w:rPr>
      </w:pPr>
      <w:r w:rsidRPr="007E7AEA">
        <w:rPr>
          <w:sz w:val="24"/>
          <w:szCs w:val="24"/>
        </w:rPr>
        <w:t>Сузунского района Новосибирской области                                         В.И.Ряшенцев</w:t>
      </w:r>
    </w:p>
    <w:p w:rsidR="007E7AEA" w:rsidRDefault="007E7AEA" w:rsidP="007E7AEA">
      <w:pPr>
        <w:rPr>
          <w:sz w:val="28"/>
          <w:szCs w:val="28"/>
        </w:rPr>
      </w:pPr>
    </w:p>
    <w:tbl>
      <w:tblPr>
        <w:tblW w:w="0" w:type="auto"/>
        <w:tblInd w:w="93" w:type="dxa"/>
        <w:tblLook w:val="04A0"/>
      </w:tblPr>
      <w:tblGrid>
        <w:gridCol w:w="893"/>
        <w:gridCol w:w="2065"/>
        <w:gridCol w:w="6287"/>
        <w:gridCol w:w="1213"/>
      </w:tblGrid>
      <w:tr w:rsidR="00D12353" w:rsidRPr="00D12353" w:rsidTr="00D12353">
        <w:trPr>
          <w:trHeight w:val="405"/>
        </w:trPr>
        <w:tc>
          <w:tcPr>
            <w:tcW w:w="0" w:type="auto"/>
            <w:tcBorders>
              <w:top w:val="nil"/>
              <w:left w:val="nil"/>
              <w:bottom w:val="nil"/>
              <w:right w:val="nil"/>
            </w:tcBorders>
            <w:shd w:val="clear" w:color="auto" w:fill="auto"/>
            <w:noWrap/>
            <w:vAlign w:val="bottom"/>
            <w:hideMark/>
          </w:tcPr>
          <w:p w:rsidR="00D12353" w:rsidRPr="00D12353" w:rsidRDefault="00D12353" w:rsidP="007D7496">
            <w:pPr>
              <w:spacing w:after="200" w:line="276" w:lineRule="auto"/>
              <w:rP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jc w:val="center"/>
              <w:rPr>
                <w:color w:val="auto"/>
                <w:kern w:val="0"/>
                <w:sz w:val="24"/>
                <w:szCs w:val="24"/>
              </w:rPr>
            </w:pPr>
          </w:p>
        </w:tc>
        <w:tc>
          <w:tcPr>
            <w:tcW w:w="0" w:type="auto"/>
            <w:tcBorders>
              <w:top w:val="nil"/>
              <w:left w:val="nil"/>
              <w:bottom w:val="nil"/>
              <w:right w:val="nil"/>
            </w:tcBorders>
            <w:shd w:val="clear" w:color="auto" w:fill="auto"/>
            <w:vAlign w:val="bottom"/>
            <w:hideMark/>
          </w:tcPr>
          <w:p w:rsidR="00D12353" w:rsidRPr="00D12353" w:rsidRDefault="00D12353" w:rsidP="00D12353">
            <w:pPr>
              <w:rP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color w:val="auto"/>
                <w:kern w:val="0"/>
                <w:sz w:val="24"/>
                <w:szCs w:val="24"/>
              </w:rPr>
            </w:pPr>
          </w:p>
        </w:tc>
      </w:tr>
      <w:tr w:rsidR="00D12353" w:rsidRPr="00D12353" w:rsidTr="00D12353">
        <w:trPr>
          <w:trHeight w:val="420"/>
        </w:trPr>
        <w:tc>
          <w:tcPr>
            <w:tcW w:w="0" w:type="auto"/>
            <w:tcBorders>
              <w:top w:val="nil"/>
              <w:left w:val="nil"/>
              <w:bottom w:val="nil"/>
              <w:right w:val="nil"/>
            </w:tcBorders>
            <w:shd w:val="clear" w:color="auto" w:fill="auto"/>
            <w:noWrap/>
            <w:vAlign w:val="bottom"/>
            <w:hideMark/>
          </w:tcPr>
          <w:p w:rsidR="00D12353" w:rsidRPr="00D12353" w:rsidRDefault="00D12353" w:rsidP="00D12353">
            <w:pPr>
              <w:jc w:val="center"/>
              <w:rPr>
                <w:color w:val="auto"/>
                <w:kern w:val="0"/>
                <w:sz w:val="24"/>
                <w:szCs w:val="24"/>
              </w:rPr>
            </w:pPr>
          </w:p>
        </w:tc>
        <w:tc>
          <w:tcPr>
            <w:tcW w:w="0" w:type="auto"/>
            <w:gridSpan w:val="3"/>
            <w:tcBorders>
              <w:top w:val="nil"/>
              <w:left w:val="nil"/>
              <w:bottom w:val="nil"/>
              <w:right w:val="nil"/>
            </w:tcBorders>
            <w:shd w:val="clear" w:color="auto" w:fill="auto"/>
            <w:noWrap/>
            <w:vAlign w:val="bottom"/>
            <w:hideMark/>
          </w:tcPr>
          <w:p w:rsidR="00D12353" w:rsidRPr="00D12353" w:rsidRDefault="00D12353" w:rsidP="00D12353">
            <w:pPr>
              <w:rPr>
                <w:b/>
                <w:bCs/>
                <w:color w:val="auto"/>
                <w:kern w:val="0"/>
                <w:sz w:val="24"/>
                <w:szCs w:val="24"/>
              </w:rPr>
            </w:pPr>
            <w:r w:rsidRPr="00D12353">
              <w:rPr>
                <w:b/>
                <w:bCs/>
                <w:color w:val="auto"/>
                <w:kern w:val="0"/>
                <w:sz w:val="24"/>
                <w:szCs w:val="24"/>
              </w:rPr>
              <w:t>Доходная часть бюджета Шипуновского сельсовета Сузунского района Новосибирской области на 2021 год</w:t>
            </w:r>
          </w:p>
        </w:tc>
      </w:tr>
      <w:tr w:rsidR="00D12353" w:rsidRPr="00D12353" w:rsidTr="00D12353">
        <w:trPr>
          <w:trHeight w:val="405"/>
        </w:trPr>
        <w:tc>
          <w:tcPr>
            <w:tcW w:w="0" w:type="auto"/>
            <w:tcBorders>
              <w:top w:val="nil"/>
              <w:left w:val="nil"/>
              <w:bottom w:val="nil"/>
              <w:right w:val="nil"/>
            </w:tcBorders>
            <w:shd w:val="clear" w:color="auto" w:fill="auto"/>
            <w:noWrap/>
            <w:vAlign w:val="bottom"/>
            <w:hideMark/>
          </w:tcPr>
          <w:p w:rsidR="00D12353" w:rsidRPr="00D12353" w:rsidRDefault="00D12353" w:rsidP="00D12353">
            <w:pPr>
              <w:jc w:val="center"/>
              <w:rP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jc w:val="center"/>
              <w:rPr>
                <w:color w:val="auto"/>
                <w:kern w:val="0"/>
                <w:sz w:val="24"/>
                <w:szCs w:val="24"/>
              </w:rPr>
            </w:pPr>
          </w:p>
        </w:tc>
        <w:tc>
          <w:tcPr>
            <w:tcW w:w="0" w:type="auto"/>
            <w:tcBorders>
              <w:top w:val="nil"/>
              <w:left w:val="nil"/>
              <w:bottom w:val="nil"/>
              <w:right w:val="nil"/>
            </w:tcBorders>
            <w:shd w:val="clear" w:color="auto" w:fill="auto"/>
            <w:vAlign w:val="bottom"/>
            <w:hideMark/>
          </w:tcPr>
          <w:p w:rsidR="00D12353" w:rsidRPr="00D12353" w:rsidRDefault="00D12353" w:rsidP="00D12353">
            <w:pPr>
              <w:rP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jc w:val="right"/>
              <w:rPr>
                <w:color w:val="auto"/>
                <w:kern w:val="0"/>
                <w:sz w:val="24"/>
                <w:szCs w:val="24"/>
              </w:rPr>
            </w:pPr>
          </w:p>
        </w:tc>
      </w:tr>
      <w:tr w:rsidR="00D12353" w:rsidRPr="00D12353" w:rsidTr="00D12353">
        <w:trPr>
          <w:trHeight w:val="8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i/>
                <w:iCs/>
                <w:color w:val="auto"/>
                <w:kern w:val="0"/>
                <w:sz w:val="24"/>
                <w:szCs w:val="24"/>
              </w:rPr>
            </w:pPr>
            <w:r w:rsidRPr="00D12353">
              <w:rPr>
                <w:i/>
                <w:iCs/>
                <w:color w:val="auto"/>
                <w:kern w:val="0"/>
                <w:sz w:val="24"/>
                <w:szCs w:val="24"/>
              </w:rPr>
              <w:t>Код адм</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i/>
                <w:iCs/>
                <w:color w:val="auto"/>
                <w:kern w:val="0"/>
                <w:sz w:val="24"/>
                <w:szCs w:val="24"/>
              </w:rPr>
            </w:pPr>
            <w:r w:rsidRPr="00D12353">
              <w:rPr>
                <w:i/>
                <w:iCs/>
                <w:color w:val="auto"/>
                <w:kern w:val="0"/>
                <w:sz w:val="24"/>
                <w:szCs w:val="24"/>
              </w:rPr>
              <w:t>К О Д дохода</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12353" w:rsidRPr="00D12353" w:rsidRDefault="00D12353" w:rsidP="00D12353">
            <w:pPr>
              <w:rPr>
                <w:i/>
                <w:iCs/>
                <w:color w:val="auto"/>
                <w:kern w:val="0"/>
                <w:sz w:val="24"/>
                <w:szCs w:val="24"/>
              </w:rPr>
            </w:pPr>
            <w:r w:rsidRPr="00D12353">
              <w:rPr>
                <w:i/>
                <w:iCs/>
                <w:color w:val="auto"/>
                <w:kern w:val="0"/>
                <w:sz w:val="24"/>
                <w:szCs w:val="24"/>
              </w:rPr>
              <w:t>Наименование групп, подгрупп, статей и подстатей доходов</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12353" w:rsidRPr="00D12353" w:rsidRDefault="00D12353" w:rsidP="00D12353">
            <w:pPr>
              <w:jc w:val="right"/>
              <w:rPr>
                <w:color w:val="auto"/>
                <w:kern w:val="0"/>
                <w:sz w:val="24"/>
                <w:szCs w:val="24"/>
              </w:rPr>
            </w:pPr>
            <w:r w:rsidRPr="00D12353">
              <w:rPr>
                <w:color w:val="auto"/>
                <w:kern w:val="0"/>
                <w:sz w:val="24"/>
                <w:szCs w:val="24"/>
              </w:rPr>
              <w:t xml:space="preserve">  Сумма.руб на 2020 г</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b/>
                <w:bCs/>
                <w:i/>
                <w:iCs/>
                <w:color w:val="auto"/>
                <w:kern w:val="0"/>
                <w:sz w:val="24"/>
                <w:szCs w:val="24"/>
              </w:rPr>
            </w:pPr>
            <w:r w:rsidRPr="00D12353">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b/>
                <w:bCs/>
                <w:i/>
                <w:iCs/>
                <w:color w:val="auto"/>
                <w:kern w:val="0"/>
                <w:sz w:val="24"/>
                <w:szCs w:val="24"/>
              </w:rPr>
            </w:pPr>
            <w:r w:rsidRPr="00D12353">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b/>
                <w:bCs/>
                <w:i/>
                <w:iCs/>
                <w:color w:val="auto"/>
                <w:kern w:val="0"/>
                <w:sz w:val="24"/>
                <w:szCs w:val="24"/>
              </w:rPr>
            </w:pPr>
            <w:r w:rsidRPr="00D12353">
              <w:rPr>
                <w:b/>
                <w:bCs/>
                <w:i/>
                <w:iCs/>
                <w:color w:val="auto"/>
                <w:kern w:val="0"/>
                <w:sz w:val="24"/>
                <w:szCs w:val="24"/>
              </w:rPr>
              <w:t>Налоговые доходы</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b/>
                <w:bCs/>
                <w:i/>
                <w:iCs/>
                <w:color w:val="auto"/>
                <w:kern w:val="0"/>
                <w:sz w:val="24"/>
                <w:szCs w:val="24"/>
              </w:rPr>
            </w:pPr>
            <w:r w:rsidRPr="00D12353">
              <w:rPr>
                <w:b/>
                <w:bCs/>
                <w:i/>
                <w:iCs/>
                <w:color w:val="auto"/>
                <w:kern w:val="0"/>
                <w:sz w:val="24"/>
                <w:szCs w:val="24"/>
              </w:rPr>
              <w:t>2951880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1 01 00000 00 0000 000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Налоги на прибыль, доходы</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424600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1 01 02000 01 1000 110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Налог на доходы физических лиц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424600</w:t>
            </w:r>
          </w:p>
        </w:tc>
      </w:tr>
      <w:tr w:rsidR="00D12353" w:rsidRPr="00D12353" w:rsidTr="00D12353">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1 01 02010 01 1000 110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Налог на доходы физических лиц с доходов,источником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227.2271и 228 Налогового кодекса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424600</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1 03 00000 00 0000 000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Налоги на товары (работы,услуги) реализуемые на территории Росиийской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b/>
                <w:bCs/>
                <w:color w:val="auto"/>
                <w:kern w:val="0"/>
                <w:sz w:val="24"/>
                <w:szCs w:val="24"/>
              </w:rPr>
            </w:pPr>
            <w:r w:rsidRPr="00D12353">
              <w:rPr>
                <w:b/>
                <w:bCs/>
                <w:color w:val="auto"/>
                <w:kern w:val="0"/>
                <w:sz w:val="24"/>
                <w:szCs w:val="24"/>
              </w:rPr>
              <w:t>1052480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1 03 02231 01 0000 110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kern w:val="0"/>
                <w:sz w:val="24"/>
                <w:szCs w:val="24"/>
              </w:rPr>
            </w:pPr>
            <w:r w:rsidRPr="00D12353">
              <w:rPr>
                <w:kern w:val="0"/>
                <w:sz w:val="24"/>
                <w:szCs w:val="24"/>
              </w:rPr>
              <w:t>Доходы от уплаты акцизов на дизельное топливо</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504520</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1 03 02241 01 0000 110</w:t>
            </w:r>
          </w:p>
        </w:tc>
        <w:tc>
          <w:tcPr>
            <w:tcW w:w="0" w:type="auto"/>
            <w:tcBorders>
              <w:top w:val="nil"/>
              <w:left w:val="nil"/>
              <w:bottom w:val="single" w:sz="4" w:space="0" w:color="auto"/>
              <w:right w:val="single" w:sz="4" w:space="0" w:color="auto"/>
            </w:tcBorders>
            <w:shd w:val="clear" w:color="auto" w:fill="auto"/>
            <w:hideMark/>
          </w:tcPr>
          <w:p w:rsidR="00D12353" w:rsidRPr="00D12353" w:rsidRDefault="00D12353" w:rsidP="00D12353">
            <w:pPr>
              <w:rPr>
                <w:kern w:val="0"/>
                <w:sz w:val="24"/>
                <w:szCs w:val="24"/>
              </w:rPr>
            </w:pPr>
            <w:r w:rsidRPr="00D12353">
              <w:rPr>
                <w:kern w:val="0"/>
                <w:sz w:val="24"/>
                <w:szCs w:val="24"/>
              </w:rPr>
              <w:t>Доходы от уплаты акцизов на моторные масла для дизельных и (или) карбюраторных (инжекторных) двигателей</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3330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1 03 02251 01 0000 110</w:t>
            </w:r>
          </w:p>
        </w:tc>
        <w:tc>
          <w:tcPr>
            <w:tcW w:w="0" w:type="auto"/>
            <w:tcBorders>
              <w:top w:val="nil"/>
              <w:left w:val="nil"/>
              <w:bottom w:val="single" w:sz="4" w:space="0" w:color="auto"/>
              <w:right w:val="single" w:sz="4" w:space="0" w:color="auto"/>
            </w:tcBorders>
            <w:shd w:val="clear" w:color="auto" w:fill="auto"/>
            <w:vAlign w:val="center"/>
            <w:hideMark/>
          </w:tcPr>
          <w:p w:rsidR="00D12353" w:rsidRPr="00D12353" w:rsidRDefault="00D12353" w:rsidP="00D12353">
            <w:pPr>
              <w:rPr>
                <w:kern w:val="0"/>
                <w:sz w:val="24"/>
                <w:szCs w:val="24"/>
              </w:rPr>
            </w:pPr>
            <w:r w:rsidRPr="00D12353">
              <w:rPr>
                <w:kern w:val="0"/>
                <w:sz w:val="24"/>
                <w:szCs w:val="24"/>
              </w:rPr>
              <w:t>Доходы от уплаты акцизов на автомобильный бензин</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613400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1 03 02261 01 0000 110</w:t>
            </w:r>
          </w:p>
        </w:tc>
        <w:tc>
          <w:tcPr>
            <w:tcW w:w="0" w:type="auto"/>
            <w:tcBorders>
              <w:top w:val="nil"/>
              <w:left w:val="nil"/>
              <w:bottom w:val="single" w:sz="4" w:space="0" w:color="auto"/>
              <w:right w:val="single" w:sz="4" w:space="0" w:color="auto"/>
            </w:tcBorders>
            <w:shd w:val="clear" w:color="auto" w:fill="auto"/>
            <w:vAlign w:val="center"/>
            <w:hideMark/>
          </w:tcPr>
          <w:p w:rsidR="00D12353" w:rsidRPr="00D12353" w:rsidRDefault="00D12353" w:rsidP="00D12353">
            <w:pPr>
              <w:rPr>
                <w:kern w:val="0"/>
                <w:sz w:val="24"/>
                <w:szCs w:val="24"/>
              </w:rPr>
            </w:pPr>
            <w:r w:rsidRPr="00D12353">
              <w:rPr>
                <w:kern w:val="0"/>
                <w:sz w:val="24"/>
                <w:szCs w:val="24"/>
              </w:rPr>
              <w:t>Доходы от уплаты акцизов на прямогонный бензин</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-68770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1 05 00000 00 0000 000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Налоги на совокупный доход</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129000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1 05 03000 01 0000 110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Единый сельскохозяйственный налог</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129000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1 05 03010 01 0000 110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Единый сельскохозяйственный налог</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129000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1 06 00000 00 0000 000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Налог на имущество</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230000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1 06 01000 00 0000 110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Налог на имущество физических лиц</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230000</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lastRenderedPageBreak/>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1 06 01030 10 0000 110</w:t>
            </w:r>
          </w:p>
        </w:tc>
        <w:tc>
          <w:tcPr>
            <w:tcW w:w="0" w:type="auto"/>
            <w:tcBorders>
              <w:top w:val="nil"/>
              <w:left w:val="nil"/>
              <w:bottom w:val="single" w:sz="4" w:space="0" w:color="auto"/>
              <w:right w:val="nil"/>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230000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1 06 06000 00 0000 110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Земельный налог</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1115800</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1 06 06033 10 0000 110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Земельный налог с организаций,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476450</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182</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1 06 06043 10 0000 110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Земельный налог с физических лиц,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639350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b/>
                <w:bCs/>
                <w:i/>
                <w:iCs/>
                <w:color w:val="auto"/>
                <w:kern w:val="0"/>
                <w:sz w:val="24"/>
                <w:szCs w:val="24"/>
              </w:rPr>
            </w:pPr>
            <w:r w:rsidRPr="00D12353">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b/>
                <w:bCs/>
                <w:i/>
                <w:iCs/>
                <w:color w:val="auto"/>
                <w:kern w:val="0"/>
                <w:sz w:val="24"/>
                <w:szCs w:val="24"/>
              </w:rPr>
            </w:pPr>
            <w:r w:rsidRPr="00D12353">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b/>
                <w:bCs/>
                <w:i/>
                <w:iCs/>
                <w:color w:val="auto"/>
                <w:kern w:val="0"/>
                <w:sz w:val="24"/>
                <w:szCs w:val="24"/>
              </w:rPr>
            </w:pPr>
            <w:r w:rsidRPr="00D12353">
              <w:rPr>
                <w:b/>
                <w:bCs/>
                <w:i/>
                <w:iCs/>
                <w:color w:val="auto"/>
                <w:kern w:val="0"/>
                <w:sz w:val="24"/>
                <w:szCs w:val="24"/>
              </w:rPr>
              <w:t>Неналоговые доходы</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b/>
                <w:bCs/>
                <w:i/>
                <w:iCs/>
                <w:color w:val="auto"/>
                <w:kern w:val="0"/>
                <w:sz w:val="24"/>
                <w:szCs w:val="24"/>
              </w:rPr>
            </w:pPr>
            <w:r w:rsidRPr="00D12353">
              <w:rPr>
                <w:b/>
                <w:bCs/>
                <w:i/>
                <w:iCs/>
                <w:color w:val="auto"/>
                <w:kern w:val="0"/>
                <w:sz w:val="24"/>
                <w:szCs w:val="24"/>
              </w:rPr>
              <w:t>161900</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1 11 00000 00 0000 000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Доходы от использования имущества, находящегося 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161900</w:t>
            </w:r>
          </w:p>
        </w:tc>
      </w:tr>
      <w:tr w:rsidR="00D12353" w:rsidRPr="00D12353" w:rsidTr="00D12353">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1 11 05000 00 0000 120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75000</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1 11 05070 00 0000 120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Доходы от сдачи в аренду имущества, составляющего государственную (муниципальную) казну (за исключением земельных участков)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75000</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1 11 05075 10 0000 120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Доходы от сдачи в аренду имущества, составляющего казну сельских поселений (за исключением земельных участков)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75000</w:t>
            </w:r>
          </w:p>
        </w:tc>
      </w:tr>
      <w:tr w:rsidR="00D12353" w:rsidRPr="00D12353" w:rsidTr="00D12353">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1 11 09000 00 0000 120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Прочие доходы от использования имущества находящегося в государственной и муниципальной собственности(за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86900</w:t>
            </w:r>
          </w:p>
        </w:tc>
      </w:tr>
      <w:tr w:rsidR="00D12353" w:rsidRPr="00D12353" w:rsidTr="00D12353">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1 11 09040 00 0000 120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Прочие поступления от использования имущества находящегося в государственной и муниципальной собственности(за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86900</w:t>
            </w:r>
          </w:p>
        </w:tc>
      </w:tr>
      <w:tr w:rsidR="00D12353" w:rsidRPr="00D12353" w:rsidTr="00D12353">
        <w:trPr>
          <w:trHeight w:val="16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1 11 09045 10 0000 120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Прочие поступления от использования имущества находящегося в собственности сельских поселения(за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86900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1 17 00000 00 0000 000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Инициативные платежи</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 </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1 17 15030 00 0000 150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Инициативные платежи, зачисляемые в бюджеты</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 </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1 17 15030 10 0000 150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Инициативные платежи, зачисляемые в бюджеты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 </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b/>
                <w:bCs/>
                <w:i/>
                <w:iCs/>
                <w:color w:val="auto"/>
                <w:kern w:val="0"/>
                <w:sz w:val="24"/>
                <w:szCs w:val="24"/>
              </w:rPr>
            </w:pPr>
            <w:r w:rsidRPr="00D12353">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b/>
                <w:bCs/>
                <w:i/>
                <w:iCs/>
                <w:color w:val="auto"/>
                <w:kern w:val="0"/>
                <w:sz w:val="24"/>
                <w:szCs w:val="24"/>
              </w:rPr>
            </w:pPr>
            <w:r w:rsidRPr="00D12353">
              <w:rPr>
                <w:b/>
                <w:bCs/>
                <w:i/>
                <w:iCs/>
                <w:color w:val="auto"/>
                <w:kern w:val="0"/>
                <w:sz w:val="24"/>
                <w:szCs w:val="24"/>
              </w:rPr>
              <w:t>1 00 00000 00 0000 000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b/>
                <w:bCs/>
                <w:i/>
                <w:iCs/>
                <w:color w:val="auto"/>
                <w:kern w:val="0"/>
                <w:sz w:val="24"/>
                <w:szCs w:val="24"/>
              </w:rPr>
            </w:pPr>
            <w:r w:rsidRPr="00D12353">
              <w:rPr>
                <w:b/>
                <w:bCs/>
                <w:i/>
                <w:iCs/>
                <w:color w:val="auto"/>
                <w:kern w:val="0"/>
                <w:sz w:val="24"/>
                <w:szCs w:val="24"/>
              </w:rPr>
              <w:t>Налоговые и неналоговые доходы</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b/>
                <w:bCs/>
                <w:color w:val="auto"/>
                <w:kern w:val="0"/>
                <w:sz w:val="24"/>
                <w:szCs w:val="24"/>
              </w:rPr>
            </w:pPr>
            <w:r w:rsidRPr="00D12353">
              <w:rPr>
                <w:b/>
                <w:bCs/>
                <w:color w:val="auto"/>
                <w:kern w:val="0"/>
                <w:sz w:val="24"/>
                <w:szCs w:val="24"/>
              </w:rPr>
              <w:t>3113780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b/>
                <w:bCs/>
                <w:i/>
                <w:iCs/>
                <w:color w:val="auto"/>
                <w:kern w:val="0"/>
                <w:sz w:val="24"/>
                <w:szCs w:val="24"/>
              </w:rPr>
            </w:pPr>
            <w:r w:rsidRPr="00D12353">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b/>
                <w:bCs/>
                <w:i/>
                <w:iCs/>
                <w:color w:val="auto"/>
                <w:kern w:val="0"/>
                <w:sz w:val="24"/>
                <w:szCs w:val="24"/>
              </w:rPr>
            </w:pPr>
            <w:r w:rsidRPr="00D12353">
              <w:rPr>
                <w:b/>
                <w:bCs/>
                <w:i/>
                <w:iCs/>
                <w:color w:val="auto"/>
                <w:kern w:val="0"/>
                <w:sz w:val="24"/>
                <w:szCs w:val="24"/>
              </w:rPr>
              <w:t>2 00 00000 00 0000 000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b/>
                <w:bCs/>
                <w:i/>
                <w:iCs/>
                <w:color w:val="auto"/>
                <w:kern w:val="0"/>
                <w:sz w:val="24"/>
                <w:szCs w:val="24"/>
              </w:rPr>
            </w:pPr>
            <w:r w:rsidRPr="00D12353">
              <w:rPr>
                <w:b/>
                <w:bCs/>
                <w:i/>
                <w:iCs/>
                <w:color w:val="auto"/>
                <w:kern w:val="0"/>
                <w:sz w:val="24"/>
                <w:szCs w:val="24"/>
              </w:rPr>
              <w:t>Безвозмездные поступления</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b/>
                <w:bCs/>
                <w:color w:val="auto"/>
                <w:kern w:val="0"/>
                <w:sz w:val="24"/>
                <w:szCs w:val="24"/>
              </w:rPr>
            </w:pPr>
            <w:r w:rsidRPr="00D12353">
              <w:rPr>
                <w:b/>
                <w:bCs/>
                <w:color w:val="auto"/>
                <w:kern w:val="0"/>
                <w:sz w:val="24"/>
                <w:szCs w:val="24"/>
              </w:rPr>
              <w:t>9282897</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lastRenderedPageBreak/>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2 02 00000 00 0000 000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Безвозмездные поступления от других бюджетов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9282897</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2 02 15000 00 0000 150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Дотации бюджетам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6070800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2 02 15001 00 0000 150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Дотация на выравнивание бюджетной обеспеченности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6070800</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2 02 15001 10 0000 150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Дотации бюджетам сельских поселений на выравнивание бюджетной обеспеченности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6070800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2 02 20000 00 0000 150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 Субсидии бюджетам сельских поселений      </w:t>
            </w:r>
          </w:p>
        </w:tc>
        <w:tc>
          <w:tcPr>
            <w:tcW w:w="0" w:type="auto"/>
            <w:tcBorders>
              <w:top w:val="nil"/>
              <w:left w:val="nil"/>
              <w:bottom w:val="nil"/>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3102030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2 02 29999 00 0000 150</w:t>
            </w: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Прочие субсидии бюджетам сельских поселений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3102030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2 02 29999 10 0000 150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Прочие субсидии бюджетам сельских поселений      </w:t>
            </w:r>
          </w:p>
        </w:tc>
        <w:tc>
          <w:tcPr>
            <w:tcW w:w="0" w:type="auto"/>
            <w:tcBorders>
              <w:top w:val="single" w:sz="4" w:space="0" w:color="auto"/>
              <w:left w:val="nil"/>
              <w:bottom w:val="nil"/>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3102030</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2 02 30000 00 0000 150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Субвенции бюджетам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110067</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2 02 35118 00 0000 150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Субвенции бюджетам на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109967</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2 02 35118 10 0000 150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tcBorders>
              <w:top w:val="nil"/>
              <w:left w:val="nil"/>
              <w:bottom w:val="nil"/>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109967</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2 02 30024 00 0000 150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Субвенции местным бюджетам  на выполнение передаваемых полномочий субъектов Российской Федерации</w:t>
            </w:r>
          </w:p>
        </w:tc>
        <w:tc>
          <w:tcPr>
            <w:tcW w:w="0" w:type="auto"/>
            <w:tcBorders>
              <w:top w:val="single" w:sz="4" w:space="0" w:color="auto"/>
              <w:left w:val="nil"/>
              <w:bottom w:val="nil"/>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100</w:t>
            </w:r>
          </w:p>
        </w:tc>
      </w:tr>
      <w:tr w:rsidR="00D12353" w:rsidRPr="00D12353" w:rsidTr="00D12353">
        <w:trPr>
          <w:trHeight w:val="8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2 02 30024 10 0000 150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Субвенции бюджетам сельских поселений на выполнение передаваемых пономочий субъектов Российской Федерации</w:t>
            </w:r>
          </w:p>
        </w:tc>
        <w:tc>
          <w:tcPr>
            <w:tcW w:w="0" w:type="auto"/>
            <w:tcBorders>
              <w:top w:val="single" w:sz="4" w:space="0" w:color="auto"/>
              <w:left w:val="nil"/>
              <w:bottom w:val="nil"/>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100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2 02 40000 00 0000 150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Иные межбюджетные трансферты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2 02 49999 00 0000 150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Прочие межбюджетные трансферты, передаваемые бюджетам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2 02 49999 10 0000 150</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color w:val="auto"/>
                <w:kern w:val="0"/>
                <w:sz w:val="24"/>
                <w:szCs w:val="24"/>
              </w:rPr>
            </w:pPr>
            <w:r w:rsidRPr="00D12353">
              <w:rPr>
                <w:color w:val="auto"/>
                <w:kern w:val="0"/>
                <w:sz w:val="24"/>
                <w:szCs w:val="24"/>
              </w:rPr>
              <w:t>Прочие межбюджетные трансферты, передаваемые бюджетам сельских поселений</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0</w:t>
            </w:r>
          </w:p>
        </w:tc>
      </w:tr>
      <w:tr w:rsidR="00D12353" w:rsidRPr="00D12353" w:rsidTr="00D12353">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2353" w:rsidRPr="00D12353" w:rsidRDefault="00D12353" w:rsidP="00D12353">
            <w:pPr>
              <w:jc w:val="center"/>
              <w:rPr>
                <w:b/>
                <w:bCs/>
                <w:i/>
                <w:iCs/>
                <w:color w:val="auto"/>
                <w:kern w:val="0"/>
                <w:sz w:val="24"/>
                <w:szCs w:val="24"/>
              </w:rPr>
            </w:pPr>
            <w:r w:rsidRPr="00D12353">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b/>
                <w:bCs/>
                <w:i/>
                <w:iCs/>
                <w:color w:val="auto"/>
                <w:kern w:val="0"/>
                <w:sz w:val="24"/>
                <w:szCs w:val="24"/>
              </w:rPr>
            </w:pPr>
            <w:r w:rsidRPr="00D12353">
              <w:rPr>
                <w:b/>
                <w:bCs/>
                <w:i/>
                <w:iCs/>
                <w:color w:val="auto"/>
                <w:kern w:val="0"/>
                <w:sz w:val="24"/>
                <w:szCs w:val="24"/>
              </w:rPr>
              <w:t> </w:t>
            </w:r>
          </w:p>
        </w:tc>
        <w:tc>
          <w:tcPr>
            <w:tcW w:w="0" w:type="auto"/>
            <w:tcBorders>
              <w:top w:val="nil"/>
              <w:left w:val="nil"/>
              <w:bottom w:val="single" w:sz="4" w:space="0" w:color="auto"/>
              <w:right w:val="single" w:sz="4" w:space="0" w:color="auto"/>
            </w:tcBorders>
            <w:shd w:val="clear" w:color="auto" w:fill="auto"/>
            <w:vAlign w:val="bottom"/>
            <w:hideMark/>
          </w:tcPr>
          <w:p w:rsidR="00D12353" w:rsidRPr="00D12353" w:rsidRDefault="00D12353" w:rsidP="00D12353">
            <w:pPr>
              <w:rPr>
                <w:b/>
                <w:bCs/>
                <w:i/>
                <w:iCs/>
                <w:color w:val="auto"/>
                <w:kern w:val="0"/>
                <w:sz w:val="24"/>
                <w:szCs w:val="24"/>
              </w:rPr>
            </w:pPr>
            <w:r w:rsidRPr="00D12353">
              <w:rPr>
                <w:b/>
                <w:bCs/>
                <w:i/>
                <w:iCs/>
                <w:color w:val="auto"/>
                <w:kern w:val="0"/>
                <w:sz w:val="24"/>
                <w:szCs w:val="24"/>
              </w:rPr>
              <w:t>В с е г о</w:t>
            </w:r>
          </w:p>
        </w:tc>
        <w:tc>
          <w:tcPr>
            <w:tcW w:w="0" w:type="auto"/>
            <w:tcBorders>
              <w:top w:val="nil"/>
              <w:left w:val="nil"/>
              <w:bottom w:val="single" w:sz="4" w:space="0" w:color="auto"/>
              <w:right w:val="single" w:sz="4" w:space="0" w:color="auto"/>
            </w:tcBorders>
            <w:shd w:val="clear" w:color="auto" w:fill="auto"/>
            <w:noWrap/>
            <w:vAlign w:val="bottom"/>
            <w:hideMark/>
          </w:tcPr>
          <w:p w:rsidR="00D12353" w:rsidRPr="00D12353" w:rsidRDefault="00D12353" w:rsidP="00D12353">
            <w:pPr>
              <w:jc w:val="right"/>
              <w:rPr>
                <w:b/>
                <w:bCs/>
                <w:i/>
                <w:iCs/>
                <w:color w:val="auto"/>
                <w:kern w:val="0"/>
                <w:sz w:val="24"/>
                <w:szCs w:val="24"/>
              </w:rPr>
            </w:pPr>
            <w:r w:rsidRPr="00D12353">
              <w:rPr>
                <w:b/>
                <w:bCs/>
                <w:i/>
                <w:iCs/>
                <w:color w:val="auto"/>
                <w:kern w:val="0"/>
                <w:sz w:val="24"/>
                <w:szCs w:val="24"/>
              </w:rPr>
              <w:t>12396677</w:t>
            </w:r>
          </w:p>
        </w:tc>
      </w:tr>
    </w:tbl>
    <w:p w:rsidR="00D12353" w:rsidRPr="00D12353" w:rsidRDefault="00D12353" w:rsidP="007E7AEA">
      <w:pPr>
        <w:rPr>
          <w:sz w:val="24"/>
          <w:szCs w:val="24"/>
        </w:rPr>
      </w:pPr>
    </w:p>
    <w:p w:rsidR="00D12353" w:rsidRPr="00D12353" w:rsidRDefault="00D12353" w:rsidP="001D5C58">
      <w:pPr>
        <w:jc w:val="center"/>
        <w:rPr>
          <w:b/>
          <w:sz w:val="24"/>
          <w:szCs w:val="24"/>
        </w:rPr>
      </w:pPr>
    </w:p>
    <w:tbl>
      <w:tblPr>
        <w:tblW w:w="0" w:type="auto"/>
        <w:tblInd w:w="93" w:type="dxa"/>
        <w:tblLook w:val="04A0"/>
      </w:tblPr>
      <w:tblGrid>
        <w:gridCol w:w="2555"/>
        <w:gridCol w:w="392"/>
        <w:gridCol w:w="429"/>
        <w:gridCol w:w="1602"/>
        <w:gridCol w:w="602"/>
        <w:gridCol w:w="1663"/>
        <w:gridCol w:w="1552"/>
        <w:gridCol w:w="1663"/>
      </w:tblGrid>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jc w:val="right"/>
              <w:rPr>
                <w:i/>
                <w:iCs/>
                <w:color w:val="auto"/>
                <w:kern w:val="0"/>
                <w:sz w:val="24"/>
                <w:szCs w:val="24"/>
              </w:rPr>
            </w:pPr>
            <w:r w:rsidRPr="00D12353">
              <w:rPr>
                <w:i/>
                <w:iCs/>
                <w:color w:val="auto"/>
                <w:kern w:val="0"/>
                <w:sz w:val="24"/>
                <w:szCs w:val="24"/>
              </w:rPr>
              <w:t>приложение  4</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jc w:val="right"/>
              <w:rPr>
                <w:i/>
                <w:iCs/>
                <w:color w:val="auto"/>
                <w:kern w:val="0"/>
                <w:sz w:val="24"/>
                <w:szCs w:val="24"/>
              </w:rPr>
            </w:pPr>
            <w:r w:rsidRPr="00D12353">
              <w:rPr>
                <w:i/>
                <w:iCs/>
                <w:color w:val="auto"/>
                <w:kern w:val="0"/>
                <w:sz w:val="24"/>
                <w:szCs w:val="24"/>
              </w:rPr>
              <w:t>таблица1</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gridSpan w:val="5"/>
            <w:tcBorders>
              <w:top w:val="nil"/>
              <w:left w:val="nil"/>
              <w:bottom w:val="nil"/>
              <w:right w:val="nil"/>
            </w:tcBorders>
            <w:shd w:val="clear" w:color="auto" w:fill="auto"/>
            <w:noWrap/>
            <w:vAlign w:val="bottom"/>
            <w:hideMark/>
          </w:tcPr>
          <w:p w:rsidR="00D12353" w:rsidRPr="00D12353" w:rsidRDefault="00D12353" w:rsidP="00D12353">
            <w:pPr>
              <w:jc w:val="center"/>
              <w:rPr>
                <w:i/>
                <w:iCs/>
                <w:color w:val="auto"/>
                <w:kern w:val="0"/>
                <w:sz w:val="24"/>
                <w:szCs w:val="24"/>
              </w:rPr>
            </w:pPr>
            <w:r w:rsidRPr="00D12353">
              <w:rPr>
                <w:i/>
                <w:iCs/>
                <w:color w:val="auto"/>
                <w:kern w:val="0"/>
                <w:sz w:val="24"/>
                <w:szCs w:val="24"/>
              </w:rPr>
              <w:t xml:space="preserve">                                           к решению 6 сессии  Совета депутатов Шипуновского сельсовета</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gridSpan w:val="5"/>
            <w:tcBorders>
              <w:top w:val="nil"/>
              <w:left w:val="nil"/>
              <w:bottom w:val="nil"/>
              <w:right w:val="nil"/>
            </w:tcBorders>
            <w:shd w:val="clear" w:color="auto" w:fill="auto"/>
            <w:noWrap/>
            <w:vAlign w:val="bottom"/>
            <w:hideMark/>
          </w:tcPr>
          <w:p w:rsidR="00D12353" w:rsidRPr="00D12353" w:rsidRDefault="00D12353" w:rsidP="00D12353">
            <w:pPr>
              <w:jc w:val="right"/>
              <w:rPr>
                <w:i/>
                <w:iCs/>
                <w:color w:val="auto"/>
                <w:kern w:val="0"/>
                <w:sz w:val="24"/>
                <w:szCs w:val="24"/>
              </w:rPr>
            </w:pPr>
            <w:r w:rsidRPr="00D12353">
              <w:rPr>
                <w:i/>
                <w:iCs/>
                <w:color w:val="auto"/>
                <w:kern w:val="0"/>
                <w:sz w:val="24"/>
                <w:szCs w:val="24"/>
              </w:rPr>
              <w:t xml:space="preserve">                                              Сузунского района  Новосибирской области от 15.02.2021 № 27</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gridSpan w:val="5"/>
            <w:tcBorders>
              <w:top w:val="nil"/>
              <w:left w:val="nil"/>
              <w:bottom w:val="nil"/>
              <w:right w:val="nil"/>
            </w:tcBorders>
            <w:shd w:val="clear" w:color="auto" w:fill="auto"/>
            <w:noWrap/>
            <w:vAlign w:val="bottom"/>
            <w:hideMark/>
          </w:tcPr>
          <w:p w:rsidR="00D12353" w:rsidRPr="00D12353" w:rsidRDefault="00D12353" w:rsidP="00D12353">
            <w:pPr>
              <w:jc w:val="right"/>
              <w:rPr>
                <w:i/>
                <w:iCs/>
                <w:color w:val="auto"/>
                <w:kern w:val="0"/>
                <w:sz w:val="24"/>
                <w:szCs w:val="24"/>
              </w:rPr>
            </w:pPr>
            <w:r w:rsidRPr="00D12353">
              <w:rPr>
                <w:i/>
                <w:iCs/>
                <w:color w:val="auto"/>
                <w:kern w:val="0"/>
                <w:sz w:val="24"/>
                <w:szCs w:val="24"/>
              </w:rPr>
              <w:t xml:space="preserve">                                                                                         "О бюджете Шипуновского сельсовета</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center"/>
            <w:hideMark/>
          </w:tcPr>
          <w:p w:rsidR="00D12353" w:rsidRPr="00D12353" w:rsidRDefault="00D12353" w:rsidP="00D12353">
            <w:pPr>
              <w:jc w:val="right"/>
              <w:rPr>
                <w:color w:val="auto"/>
                <w:kern w:val="0"/>
                <w:sz w:val="24"/>
                <w:szCs w:val="24"/>
              </w:rPr>
            </w:pPr>
          </w:p>
        </w:tc>
        <w:tc>
          <w:tcPr>
            <w:tcW w:w="0" w:type="auto"/>
            <w:tcBorders>
              <w:top w:val="nil"/>
              <w:left w:val="nil"/>
              <w:bottom w:val="nil"/>
              <w:right w:val="nil"/>
            </w:tcBorders>
            <w:shd w:val="clear" w:color="auto" w:fill="auto"/>
            <w:noWrap/>
            <w:vAlign w:val="center"/>
            <w:hideMark/>
          </w:tcPr>
          <w:p w:rsidR="00D12353" w:rsidRPr="00D12353" w:rsidRDefault="00D12353" w:rsidP="00D12353">
            <w:pPr>
              <w:jc w:val="right"/>
              <w:rPr>
                <w:color w:val="auto"/>
                <w:kern w:val="0"/>
                <w:sz w:val="24"/>
                <w:szCs w:val="24"/>
              </w:rPr>
            </w:pPr>
          </w:p>
        </w:tc>
        <w:tc>
          <w:tcPr>
            <w:tcW w:w="0" w:type="auto"/>
            <w:gridSpan w:val="5"/>
            <w:tcBorders>
              <w:top w:val="nil"/>
              <w:left w:val="nil"/>
              <w:bottom w:val="nil"/>
              <w:right w:val="nil"/>
            </w:tcBorders>
            <w:shd w:val="clear" w:color="auto" w:fill="auto"/>
            <w:noWrap/>
            <w:vAlign w:val="bottom"/>
            <w:hideMark/>
          </w:tcPr>
          <w:p w:rsidR="00D12353" w:rsidRPr="00D12353" w:rsidRDefault="00D12353" w:rsidP="00D12353">
            <w:pPr>
              <w:jc w:val="right"/>
              <w:rPr>
                <w:i/>
                <w:iCs/>
                <w:color w:val="auto"/>
                <w:kern w:val="0"/>
                <w:sz w:val="24"/>
                <w:szCs w:val="24"/>
              </w:rPr>
            </w:pPr>
            <w:r w:rsidRPr="00D12353">
              <w:rPr>
                <w:i/>
                <w:iCs/>
                <w:color w:val="auto"/>
                <w:kern w:val="0"/>
                <w:sz w:val="24"/>
                <w:szCs w:val="24"/>
              </w:rPr>
              <w:t xml:space="preserve">                                                                                    Сузунского района Новосибирской области </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gridSpan w:val="5"/>
            <w:tcBorders>
              <w:top w:val="nil"/>
              <w:left w:val="nil"/>
              <w:bottom w:val="nil"/>
              <w:right w:val="nil"/>
            </w:tcBorders>
            <w:shd w:val="clear" w:color="auto" w:fill="auto"/>
            <w:noWrap/>
            <w:vAlign w:val="bottom"/>
            <w:hideMark/>
          </w:tcPr>
          <w:p w:rsidR="00D12353" w:rsidRPr="00D12353" w:rsidRDefault="00D12353" w:rsidP="00D12353">
            <w:pPr>
              <w:jc w:val="right"/>
              <w:rPr>
                <w:i/>
                <w:iCs/>
                <w:color w:val="auto"/>
                <w:kern w:val="0"/>
                <w:sz w:val="24"/>
                <w:szCs w:val="24"/>
              </w:rPr>
            </w:pPr>
            <w:r w:rsidRPr="00D12353">
              <w:rPr>
                <w:i/>
                <w:iCs/>
                <w:color w:val="auto"/>
                <w:kern w:val="0"/>
                <w:sz w:val="24"/>
                <w:szCs w:val="24"/>
              </w:rPr>
              <w:t>на 2021 год и плановый период 2022 и 2023 годов"</w:t>
            </w:r>
          </w:p>
        </w:tc>
      </w:tr>
      <w:tr w:rsidR="00D12353" w:rsidRPr="00D12353" w:rsidTr="00D12353">
        <w:trPr>
          <w:trHeight w:val="255"/>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r>
      <w:tr w:rsidR="00D12353" w:rsidRPr="00D12353" w:rsidTr="00D12353">
        <w:trPr>
          <w:trHeight w:val="709"/>
        </w:trPr>
        <w:tc>
          <w:tcPr>
            <w:tcW w:w="0" w:type="auto"/>
            <w:gridSpan w:val="8"/>
            <w:tcBorders>
              <w:top w:val="nil"/>
              <w:left w:val="nil"/>
              <w:bottom w:val="nil"/>
              <w:right w:val="nil"/>
            </w:tcBorders>
            <w:shd w:val="clear" w:color="auto" w:fill="auto"/>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на 2021, 2022 и 2023 годы</w:t>
            </w:r>
          </w:p>
        </w:tc>
      </w:tr>
      <w:tr w:rsidR="00D12353" w:rsidRPr="00D12353" w:rsidTr="00D12353">
        <w:trPr>
          <w:trHeight w:val="255"/>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r>
      <w:tr w:rsidR="00D12353" w:rsidRPr="00D12353" w:rsidTr="00D12353">
        <w:trPr>
          <w:trHeight w:val="255"/>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sz w:val="24"/>
                <w:szCs w:val="24"/>
              </w:rPr>
            </w:pPr>
          </w:p>
        </w:tc>
        <w:tc>
          <w:tcPr>
            <w:tcW w:w="0" w:type="auto"/>
            <w:tcBorders>
              <w:top w:val="nil"/>
              <w:left w:val="nil"/>
              <w:bottom w:val="single" w:sz="4" w:space="0" w:color="auto"/>
              <w:right w:val="nil"/>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 </w:t>
            </w:r>
          </w:p>
        </w:tc>
        <w:tc>
          <w:tcPr>
            <w:tcW w:w="0" w:type="auto"/>
            <w:tcBorders>
              <w:top w:val="nil"/>
              <w:left w:val="nil"/>
              <w:bottom w:val="single" w:sz="4" w:space="0" w:color="auto"/>
              <w:right w:val="nil"/>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тыс. руб.</w:t>
            </w:r>
          </w:p>
        </w:tc>
      </w:tr>
      <w:tr w:rsidR="00D12353" w:rsidRPr="00D12353" w:rsidTr="00D12353">
        <w:trPr>
          <w:trHeight w:val="375"/>
        </w:trPr>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Наименование</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РЗ</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ПР</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2021 год</w:t>
            </w:r>
          </w:p>
        </w:tc>
        <w:tc>
          <w:tcPr>
            <w:tcW w:w="0" w:type="auto"/>
            <w:gridSpan w:val="2"/>
            <w:tcBorders>
              <w:top w:val="nil"/>
              <w:left w:val="nil"/>
              <w:bottom w:val="nil"/>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Сумма</w:t>
            </w:r>
          </w:p>
        </w:tc>
      </w:tr>
      <w:tr w:rsidR="00D12353" w:rsidRPr="00D12353" w:rsidTr="00D12353">
        <w:trPr>
          <w:trHeight w:val="360"/>
        </w:trPr>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2353" w:rsidRPr="00D12353" w:rsidRDefault="00D12353" w:rsidP="00D12353">
            <w:pPr>
              <w:rPr>
                <w:color w:val="auto"/>
                <w:kern w:val="0"/>
                <w:sz w:val="24"/>
                <w:szCs w:val="24"/>
              </w:rPr>
            </w:pPr>
          </w:p>
        </w:tc>
        <w:tc>
          <w:tcPr>
            <w:tcW w:w="0" w:type="auto"/>
            <w:vMerge w:val="restart"/>
            <w:tcBorders>
              <w:top w:val="single" w:sz="4" w:space="0" w:color="auto"/>
              <w:left w:val="nil"/>
              <w:bottom w:val="single" w:sz="4" w:space="0" w:color="auto"/>
              <w:right w:val="nil"/>
            </w:tcBorders>
            <w:shd w:val="clear" w:color="auto" w:fill="auto"/>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2022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2023 год</w:t>
            </w:r>
          </w:p>
        </w:tc>
      </w:tr>
      <w:tr w:rsidR="00D12353" w:rsidRPr="00D12353" w:rsidTr="00D12353">
        <w:trPr>
          <w:trHeight w:val="276"/>
        </w:trPr>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nil"/>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2353" w:rsidRPr="00D12353" w:rsidRDefault="00D12353" w:rsidP="00D12353">
            <w:pPr>
              <w:rPr>
                <w:color w:val="auto"/>
                <w:kern w:val="0"/>
                <w:sz w:val="24"/>
                <w:szCs w:val="24"/>
              </w:rPr>
            </w:pP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Администрация Шипуновского сельсовета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14 222 457,58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8 423 115,00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9 291 965,00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3 846 702,81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3 511 552,10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3 529 552,10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758 190,00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758 190,00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Глава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758 190,00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758 190,00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758 190,00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2 980 642,00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2 679 610,00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2 980 642,00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2 679 610,00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Расходы на обеспечение функций аппарата исполнительного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2 945 490,00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2 651 130,00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2 651 130,00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732 110,00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732 110,00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r>
      <w:tr w:rsidR="00D12353" w:rsidRPr="00D12353" w:rsidTr="00D12353">
        <w:trPr>
          <w:trHeight w:val="172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Расходные обязательства, направленные на  исполнение Федерального Закона от 05.04.2013г №44-ФЗ «О контрактной системе в сфере закупок товаров, работ, услуг для обеспечения государственных и муниципальных </w:t>
            </w:r>
            <w:r w:rsidRPr="00D12353">
              <w:rPr>
                <w:b/>
                <w:bCs/>
                <w:color w:val="auto"/>
                <w:kern w:val="0"/>
                <w:sz w:val="24"/>
                <w:szCs w:val="24"/>
              </w:rPr>
              <w:lastRenderedPageBreak/>
              <w:t>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28 380,00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направленные на осуществление полномочий контрольно-счетного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Другие 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Выполнение других обязательств органа местного самоуправления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53 420,81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54 002,10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53 420,81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54 002,10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12 000,00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12 000,00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НАЦИОНАЛЬНАЯ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115 565,00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Мобилизационная и вневойсковая подготовка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115 565,00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115 565,00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Осуществление первичного воинского учета на территориях, где отсутствуют военные комиссариаты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115 565,00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99 935,01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114 665,00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99 935,01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114 665,00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10 031,99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10 031,99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861 050,00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135 050,00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120 050,00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Гражданская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Участие в предупреждении и ликвидации последствий чрезвычайных ситуаций в границах поселений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456 050,00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115 050,00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Муниципальная программа «Обеспечение первичных мер пожарной безопасности»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40.0.00.00000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w:t>
            </w:r>
            <w:r w:rsidRPr="00D12353">
              <w:rPr>
                <w:b/>
                <w:bCs/>
                <w:color w:val="auto"/>
                <w:kern w:val="0"/>
                <w:sz w:val="24"/>
                <w:szCs w:val="24"/>
              </w:rPr>
              <w:lastRenderedPageBreak/>
              <w:t>Новосибирской 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115 050,00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по пожарной безопасности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по установке, приобретению и обслуживанию АДПИ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111 050,00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111 050,00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111 050,00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Другие вопросы в области национальной </w:t>
            </w:r>
            <w:r w:rsidRPr="00D12353">
              <w:rPr>
                <w:b/>
                <w:bCs/>
                <w:color w:val="auto"/>
                <w:kern w:val="0"/>
                <w:sz w:val="24"/>
                <w:szCs w:val="24"/>
              </w:rPr>
              <w:lastRenderedPageBreak/>
              <w:t>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17 000,00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Муниципальная программа «Комплексные меры противодействия злоупотреблению наркотикам и их незаконному обороту»</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44.0.00.00000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201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по предупреждению терроризма и экстремизма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НАЦИОНАЛЬНАЯ ЭКОНОМИКА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4 115 590,18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1 243 780,00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1 318 780,00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Водное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311 110,00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161 480,00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311 110,00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161 480,00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по содержанию гидросооружений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161 480,00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161 480,00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161 480,00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Расходы на мероприятия, направленные на поддержание безопасного технического состояния гидротехнических 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Расходы на мероприятия направленные на поддержание безопасного технического </w:t>
            </w:r>
            <w:r w:rsidRPr="00D12353">
              <w:rPr>
                <w:b/>
                <w:bCs/>
                <w:color w:val="auto"/>
                <w:kern w:val="0"/>
                <w:sz w:val="24"/>
                <w:szCs w:val="24"/>
              </w:rPr>
              <w:lastRenderedPageBreak/>
              <w:t>состояния гидротехнических сооружений,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Дорожное хозяйство (дорожные фонды)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3 802 480,18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1 155 300,00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3 802 480,18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1 155 300,00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1 683 645,68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1 155 300,00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1 683 645,68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1 155 300,00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1 683 645,68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1 155 300,00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Расходные обязательства по дорожной деятельности в части разработки проектов по ОДД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 xml:space="preserve">Закупка товаров, работ и услуг для обеспечения государственных (муниципальных) </w:t>
            </w:r>
            <w:r w:rsidRPr="00D12353">
              <w:rPr>
                <w:color w:val="auto"/>
                <w:kern w:val="0"/>
                <w:sz w:val="24"/>
                <w:szCs w:val="24"/>
              </w:rPr>
              <w:lastRenderedPageBreak/>
              <w:t>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258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Расходные обязательства на дорожную деятельность, связанную с автомобильными дорогами местного значения за счет средств дорожного фонда,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452,50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452,50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452,50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286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 xml:space="preserve">Муниципальная программа развития субъектов малого и среднего предпринимательства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45.0.00.00000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Муниципальная программа «Муниципальная поддержка инвестиционной деятельности»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46.0.00.00000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Реализация мероприятий муниципальной программы «Муниципальная поддержка инвестиционной деятельности на территории Шипуновского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 xml:space="preserve">Закупка товаров, работ и услуг для </w:t>
            </w:r>
            <w:r w:rsidRPr="00D12353">
              <w:rPr>
                <w:color w:val="auto"/>
                <w:kern w:val="0"/>
                <w:sz w:val="24"/>
                <w:szCs w:val="24"/>
              </w:rPr>
              <w:lastRenderedPageBreak/>
              <w:t>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lastRenderedPageBreak/>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ЖИЛИЩНО-КОММУНАЛЬНОЕ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2 131 983,59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2 757 639,90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3 290 019,90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Жилищное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Взносы на капитальный ремонт многоквартирных домов, перечисляемые в фонд модернизации ЖКХ</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20 852,30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20 852,30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Благоустройство</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2 107 550,00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2 736 787,60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3 269 167,60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Муниципальная программа «Использование и охрана земель»</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47.0.00.00000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Реализация мероприятий муниципальной программы «Использование и охрана земель на территории Шипуновского сельсовета Сузунского района Новосибирской области на 2020-2022 </w:t>
            </w:r>
            <w:r w:rsidRPr="00D12353">
              <w:rPr>
                <w:b/>
                <w:bCs/>
                <w:color w:val="auto"/>
                <w:kern w:val="0"/>
                <w:sz w:val="24"/>
                <w:szCs w:val="24"/>
              </w:rPr>
              <w:lastRenderedPageBreak/>
              <w:t>годы»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Муниципальная программа «Энергосбережение и повышение энергетической эффективности»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52.0.00.00000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Реализация мероприятий муниципальной программы  по Энергосбережению и повышению энергетической эффективности Шипуновского сельсовета Сузунского района Новосибирской области на 2019-2021 годы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2 105 550,00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2 735 787,60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3 269 167,60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Уличное освещение</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529 750,00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529 750,00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Озеленение</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81 640,00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Организация и содержание мест захоронения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41 500,00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Содержание памятников</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27 000,00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Прочие мероприятия по благоустройству</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606 660,00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2 320 277,60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606 660,00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2 320 277,60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606 660,00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2 320 277,60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Организация деятельности по сбору и транспортировке твердых коммунальных отходов</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269 000,00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r>
      <w:tr w:rsidR="00D12353" w:rsidRPr="00D12353" w:rsidTr="00D12353">
        <w:trPr>
          <w:trHeight w:val="201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88.0.00.70960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550 000,00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 xml:space="preserve">Закупка товаров, работ и услуг для </w:t>
            </w:r>
            <w:r w:rsidRPr="00D12353">
              <w:rPr>
                <w:color w:val="auto"/>
                <w:kern w:val="0"/>
                <w:sz w:val="24"/>
                <w:szCs w:val="24"/>
              </w:rPr>
              <w:lastRenderedPageBreak/>
              <w:t>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lastRenderedPageBreak/>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550 000,00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550 000,00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КУЛЬТУРА, КИНЕМАТОГРАФИЯ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Культура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СОЦИАЛЬНАЯ ПОЛИТИКА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Пенсионное обеспечение</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Доплаты к пенсиям муниципальных служащих</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300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Публичные нормативные социальные выплаты гражданам</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310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ФИЗИЧЕСКАЯ КУЛЬТУРА И СПОРТ</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Массовый спорт</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229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9900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464 598,00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464 598,00</w:t>
            </w:r>
          </w:p>
        </w:tc>
      </w:tr>
      <w:tr w:rsidR="00D12353" w:rsidRPr="00D12353" w:rsidTr="00D12353">
        <w:trPr>
          <w:trHeight w:val="300"/>
        </w:trPr>
        <w:tc>
          <w:tcPr>
            <w:tcW w:w="0" w:type="auto"/>
            <w:tcBorders>
              <w:top w:val="nil"/>
              <w:left w:val="single" w:sz="4" w:space="0" w:color="auto"/>
              <w:bottom w:val="nil"/>
              <w:right w:val="single" w:sz="4" w:space="0" w:color="auto"/>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0</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0</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00.0.00.00000</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000</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14 272 457,6</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8 423 115,0</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9 291 965,0</w:t>
            </w:r>
          </w:p>
        </w:tc>
      </w:tr>
      <w:tr w:rsidR="00D12353" w:rsidRPr="00D12353" w:rsidTr="00D12353">
        <w:trPr>
          <w:trHeight w:val="255"/>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Итого расходов</w:t>
            </w:r>
          </w:p>
        </w:tc>
        <w:tc>
          <w:tcPr>
            <w:tcW w:w="0" w:type="auto"/>
            <w:tcBorders>
              <w:top w:val="single" w:sz="4" w:space="0" w:color="auto"/>
              <w:left w:val="nil"/>
              <w:bottom w:val="single" w:sz="4" w:space="0" w:color="auto"/>
              <w:right w:val="nil"/>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14 272 457,580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8 423 115,000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9 291 965,000</w:t>
            </w:r>
          </w:p>
        </w:tc>
      </w:tr>
    </w:tbl>
    <w:p w:rsidR="00D12353" w:rsidRDefault="00D12353" w:rsidP="00D12353">
      <w:pPr>
        <w:rPr>
          <w:b/>
          <w:sz w:val="24"/>
          <w:szCs w:val="24"/>
        </w:rPr>
      </w:pPr>
    </w:p>
    <w:tbl>
      <w:tblPr>
        <w:tblW w:w="0" w:type="auto"/>
        <w:tblInd w:w="93" w:type="dxa"/>
        <w:tblLook w:val="04A0"/>
      </w:tblPr>
      <w:tblGrid>
        <w:gridCol w:w="2161"/>
        <w:gridCol w:w="546"/>
        <w:gridCol w:w="363"/>
        <w:gridCol w:w="394"/>
        <w:gridCol w:w="1530"/>
        <w:gridCol w:w="593"/>
        <w:gridCol w:w="1586"/>
        <w:gridCol w:w="1481"/>
        <w:gridCol w:w="1804"/>
      </w:tblGrid>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jc w:val="right"/>
              <w:rPr>
                <w:i/>
                <w:iCs/>
                <w:color w:val="auto"/>
                <w:kern w:val="0"/>
                <w:sz w:val="28"/>
                <w:szCs w:val="28"/>
              </w:rPr>
            </w:pPr>
            <w:r w:rsidRPr="00D12353">
              <w:rPr>
                <w:i/>
                <w:iCs/>
                <w:color w:val="auto"/>
                <w:kern w:val="0"/>
                <w:sz w:val="28"/>
                <w:szCs w:val="28"/>
              </w:rPr>
              <w:t>приложение  5</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jc w:val="right"/>
              <w:rPr>
                <w:i/>
                <w:iCs/>
                <w:color w:val="auto"/>
                <w:kern w:val="0"/>
                <w:sz w:val="28"/>
                <w:szCs w:val="28"/>
              </w:rPr>
            </w:pPr>
            <w:r w:rsidRPr="00D12353">
              <w:rPr>
                <w:i/>
                <w:iCs/>
                <w:color w:val="auto"/>
                <w:kern w:val="0"/>
                <w:sz w:val="28"/>
                <w:szCs w:val="28"/>
              </w:rPr>
              <w:t>таблица1</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gridSpan w:val="5"/>
            <w:tcBorders>
              <w:top w:val="nil"/>
              <w:left w:val="nil"/>
              <w:bottom w:val="nil"/>
              <w:right w:val="nil"/>
            </w:tcBorders>
            <w:shd w:val="clear" w:color="auto" w:fill="auto"/>
            <w:noWrap/>
            <w:vAlign w:val="bottom"/>
            <w:hideMark/>
          </w:tcPr>
          <w:p w:rsidR="00D12353" w:rsidRPr="00D12353" w:rsidRDefault="00D12353" w:rsidP="00D12353">
            <w:pPr>
              <w:jc w:val="center"/>
              <w:rPr>
                <w:i/>
                <w:iCs/>
                <w:color w:val="auto"/>
                <w:kern w:val="0"/>
                <w:sz w:val="28"/>
                <w:szCs w:val="28"/>
              </w:rPr>
            </w:pPr>
            <w:r w:rsidRPr="00D12353">
              <w:rPr>
                <w:i/>
                <w:iCs/>
                <w:color w:val="auto"/>
                <w:kern w:val="0"/>
                <w:sz w:val="28"/>
                <w:szCs w:val="28"/>
              </w:rPr>
              <w:t xml:space="preserve">                                           к решению 6 сессии  Совета депутатов Шипуновского сельсовета</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gridSpan w:val="5"/>
            <w:tcBorders>
              <w:top w:val="nil"/>
              <w:left w:val="nil"/>
              <w:bottom w:val="nil"/>
              <w:right w:val="nil"/>
            </w:tcBorders>
            <w:shd w:val="clear" w:color="auto" w:fill="auto"/>
            <w:noWrap/>
            <w:vAlign w:val="bottom"/>
            <w:hideMark/>
          </w:tcPr>
          <w:p w:rsidR="00D12353" w:rsidRPr="00D12353" w:rsidRDefault="00D12353" w:rsidP="00D12353">
            <w:pPr>
              <w:jc w:val="right"/>
              <w:rPr>
                <w:i/>
                <w:iCs/>
                <w:color w:val="auto"/>
                <w:kern w:val="0"/>
                <w:sz w:val="28"/>
                <w:szCs w:val="28"/>
              </w:rPr>
            </w:pPr>
            <w:r w:rsidRPr="00D12353">
              <w:rPr>
                <w:i/>
                <w:iCs/>
                <w:color w:val="auto"/>
                <w:kern w:val="0"/>
                <w:sz w:val="28"/>
                <w:szCs w:val="28"/>
              </w:rPr>
              <w:t xml:space="preserve">                                              Сузунского района  Новосибирской области от 15.02.2021 № 27</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gridSpan w:val="5"/>
            <w:tcBorders>
              <w:top w:val="nil"/>
              <w:left w:val="nil"/>
              <w:bottom w:val="nil"/>
              <w:right w:val="nil"/>
            </w:tcBorders>
            <w:shd w:val="clear" w:color="auto" w:fill="auto"/>
            <w:noWrap/>
            <w:vAlign w:val="bottom"/>
            <w:hideMark/>
          </w:tcPr>
          <w:p w:rsidR="00D12353" w:rsidRPr="00D12353" w:rsidRDefault="00D12353" w:rsidP="007D7496">
            <w:pPr>
              <w:jc w:val="right"/>
              <w:rPr>
                <w:i/>
                <w:iCs/>
                <w:color w:val="auto"/>
                <w:kern w:val="0"/>
                <w:sz w:val="28"/>
                <w:szCs w:val="28"/>
              </w:rPr>
            </w:pPr>
            <w:r w:rsidRPr="00D12353">
              <w:rPr>
                <w:i/>
                <w:iCs/>
                <w:color w:val="auto"/>
                <w:kern w:val="0"/>
                <w:sz w:val="28"/>
                <w:szCs w:val="28"/>
              </w:rPr>
              <w:t xml:space="preserve">                                                </w:t>
            </w:r>
            <w:r w:rsidR="007D7496">
              <w:rPr>
                <w:i/>
                <w:iCs/>
                <w:color w:val="auto"/>
                <w:kern w:val="0"/>
                <w:sz w:val="28"/>
                <w:szCs w:val="28"/>
              </w:rPr>
              <w:t xml:space="preserve">                              </w:t>
            </w:r>
            <w:r w:rsidRPr="00D12353">
              <w:rPr>
                <w:i/>
                <w:iCs/>
                <w:color w:val="auto"/>
                <w:kern w:val="0"/>
                <w:sz w:val="28"/>
                <w:szCs w:val="28"/>
              </w:rPr>
              <w:t xml:space="preserve">  "О бюджете Шипуновского сельсовета</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center"/>
            <w:hideMark/>
          </w:tcPr>
          <w:p w:rsidR="00D12353" w:rsidRPr="00D12353" w:rsidRDefault="00D12353" w:rsidP="00D12353">
            <w:pPr>
              <w:jc w:val="right"/>
              <w:rPr>
                <w:color w:val="auto"/>
                <w:kern w:val="0"/>
                <w:sz w:val="24"/>
                <w:szCs w:val="24"/>
              </w:rPr>
            </w:pPr>
          </w:p>
        </w:tc>
        <w:tc>
          <w:tcPr>
            <w:tcW w:w="0" w:type="auto"/>
            <w:tcBorders>
              <w:top w:val="nil"/>
              <w:left w:val="nil"/>
              <w:bottom w:val="nil"/>
              <w:right w:val="nil"/>
            </w:tcBorders>
            <w:shd w:val="clear" w:color="auto" w:fill="auto"/>
            <w:noWrap/>
            <w:vAlign w:val="center"/>
            <w:hideMark/>
          </w:tcPr>
          <w:p w:rsidR="00D12353" w:rsidRPr="00D12353" w:rsidRDefault="00D12353" w:rsidP="00D12353">
            <w:pPr>
              <w:jc w:val="right"/>
              <w:rPr>
                <w:color w:val="auto"/>
                <w:kern w:val="0"/>
                <w:sz w:val="24"/>
                <w:szCs w:val="24"/>
              </w:rPr>
            </w:pPr>
          </w:p>
        </w:tc>
        <w:tc>
          <w:tcPr>
            <w:tcW w:w="0" w:type="auto"/>
            <w:tcBorders>
              <w:top w:val="nil"/>
              <w:left w:val="nil"/>
              <w:bottom w:val="nil"/>
              <w:right w:val="nil"/>
            </w:tcBorders>
            <w:shd w:val="clear" w:color="auto" w:fill="auto"/>
            <w:noWrap/>
            <w:vAlign w:val="center"/>
            <w:hideMark/>
          </w:tcPr>
          <w:p w:rsidR="00D12353" w:rsidRPr="00D12353" w:rsidRDefault="00D12353" w:rsidP="00D12353">
            <w:pPr>
              <w:jc w:val="right"/>
              <w:rPr>
                <w:color w:val="auto"/>
                <w:kern w:val="0"/>
                <w:sz w:val="24"/>
                <w:szCs w:val="24"/>
              </w:rPr>
            </w:pPr>
          </w:p>
        </w:tc>
        <w:tc>
          <w:tcPr>
            <w:tcW w:w="0" w:type="auto"/>
            <w:gridSpan w:val="5"/>
            <w:tcBorders>
              <w:top w:val="nil"/>
              <w:left w:val="nil"/>
              <w:bottom w:val="nil"/>
              <w:right w:val="nil"/>
            </w:tcBorders>
            <w:shd w:val="clear" w:color="auto" w:fill="auto"/>
            <w:noWrap/>
            <w:vAlign w:val="bottom"/>
            <w:hideMark/>
          </w:tcPr>
          <w:p w:rsidR="00D12353" w:rsidRPr="00D12353" w:rsidRDefault="00D12353" w:rsidP="00D12353">
            <w:pPr>
              <w:jc w:val="right"/>
              <w:rPr>
                <w:i/>
                <w:iCs/>
                <w:color w:val="auto"/>
                <w:kern w:val="0"/>
                <w:sz w:val="28"/>
                <w:szCs w:val="28"/>
              </w:rPr>
            </w:pPr>
            <w:r w:rsidRPr="00D12353">
              <w:rPr>
                <w:i/>
                <w:iCs/>
                <w:color w:val="auto"/>
                <w:kern w:val="0"/>
                <w:sz w:val="28"/>
                <w:szCs w:val="28"/>
              </w:rPr>
              <w:t xml:space="preserve">                                                                                    Сузунского района Новосибирской области </w:t>
            </w:r>
          </w:p>
        </w:tc>
      </w:tr>
      <w:tr w:rsidR="00D12353" w:rsidRPr="00D12353" w:rsidTr="00D12353">
        <w:trPr>
          <w:trHeight w:val="323"/>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gridSpan w:val="5"/>
            <w:tcBorders>
              <w:top w:val="nil"/>
              <w:left w:val="nil"/>
              <w:bottom w:val="nil"/>
              <w:right w:val="nil"/>
            </w:tcBorders>
            <w:shd w:val="clear" w:color="auto" w:fill="auto"/>
            <w:noWrap/>
            <w:vAlign w:val="bottom"/>
            <w:hideMark/>
          </w:tcPr>
          <w:p w:rsidR="00D12353" w:rsidRPr="00D12353" w:rsidRDefault="00D12353" w:rsidP="00D12353">
            <w:pPr>
              <w:jc w:val="right"/>
              <w:rPr>
                <w:i/>
                <w:iCs/>
                <w:color w:val="auto"/>
                <w:kern w:val="0"/>
                <w:sz w:val="28"/>
                <w:szCs w:val="28"/>
              </w:rPr>
            </w:pPr>
            <w:r w:rsidRPr="00D12353">
              <w:rPr>
                <w:i/>
                <w:iCs/>
                <w:color w:val="auto"/>
                <w:kern w:val="0"/>
                <w:sz w:val="28"/>
                <w:szCs w:val="28"/>
              </w:rPr>
              <w:t>на 2021 год и плановый период 2022 и 2023 годов"</w:t>
            </w:r>
          </w:p>
        </w:tc>
      </w:tr>
      <w:tr w:rsidR="00D12353" w:rsidRPr="00D12353" w:rsidTr="00D12353">
        <w:trPr>
          <w:trHeight w:val="255"/>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r>
      <w:tr w:rsidR="00D12353" w:rsidRPr="00D12353" w:rsidTr="00D12353">
        <w:trPr>
          <w:trHeight w:val="1058"/>
        </w:trPr>
        <w:tc>
          <w:tcPr>
            <w:tcW w:w="0" w:type="auto"/>
            <w:gridSpan w:val="9"/>
            <w:tcBorders>
              <w:top w:val="nil"/>
              <w:left w:val="nil"/>
              <w:bottom w:val="nil"/>
              <w:right w:val="nil"/>
            </w:tcBorders>
            <w:shd w:val="clear" w:color="auto" w:fill="auto"/>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Ведомственная структура расходов бюджета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на 2021, 2022 и 2023 годы</w:t>
            </w:r>
          </w:p>
        </w:tc>
      </w:tr>
      <w:tr w:rsidR="00D12353" w:rsidRPr="00D12353" w:rsidTr="00D12353">
        <w:trPr>
          <w:trHeight w:val="255"/>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r>
      <w:tr w:rsidR="00D12353" w:rsidRPr="00D12353" w:rsidTr="00D12353">
        <w:trPr>
          <w:trHeight w:val="255"/>
        </w:trPr>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nil"/>
              <w:right w:val="nil"/>
            </w:tcBorders>
            <w:shd w:val="clear" w:color="auto" w:fill="auto"/>
            <w:noWrap/>
            <w:vAlign w:val="bottom"/>
            <w:hideMark/>
          </w:tcPr>
          <w:p w:rsidR="00D12353" w:rsidRPr="00D12353" w:rsidRDefault="00D12353" w:rsidP="00D12353">
            <w:pPr>
              <w:rPr>
                <w:rFonts w:ascii="Arial CYR" w:hAnsi="Arial CYR" w:cs="Arial CYR"/>
                <w:color w:val="auto"/>
                <w:kern w:val="0"/>
              </w:rPr>
            </w:pPr>
          </w:p>
        </w:tc>
        <w:tc>
          <w:tcPr>
            <w:tcW w:w="0" w:type="auto"/>
            <w:tcBorders>
              <w:top w:val="nil"/>
              <w:left w:val="nil"/>
              <w:bottom w:val="single" w:sz="4" w:space="0" w:color="auto"/>
              <w:right w:val="nil"/>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 </w:t>
            </w:r>
          </w:p>
        </w:tc>
        <w:tc>
          <w:tcPr>
            <w:tcW w:w="0" w:type="auto"/>
            <w:tcBorders>
              <w:top w:val="nil"/>
              <w:left w:val="nil"/>
              <w:bottom w:val="single" w:sz="4" w:space="0" w:color="auto"/>
              <w:right w:val="nil"/>
            </w:tcBorders>
            <w:shd w:val="clear" w:color="auto" w:fill="auto"/>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тыс. руб.</w:t>
            </w:r>
          </w:p>
        </w:tc>
      </w:tr>
      <w:tr w:rsidR="00D12353" w:rsidRPr="00D12353" w:rsidTr="00D12353">
        <w:trPr>
          <w:trHeight w:val="375"/>
        </w:trPr>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Наименование</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ГРБС</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РЗ</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ПР</w:t>
            </w:r>
          </w:p>
        </w:tc>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2021 год</w:t>
            </w:r>
          </w:p>
        </w:tc>
        <w:tc>
          <w:tcPr>
            <w:tcW w:w="0" w:type="auto"/>
            <w:gridSpan w:val="2"/>
            <w:tcBorders>
              <w:top w:val="nil"/>
              <w:left w:val="nil"/>
              <w:bottom w:val="nil"/>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Сумма</w:t>
            </w:r>
          </w:p>
        </w:tc>
      </w:tr>
      <w:tr w:rsidR="00D12353" w:rsidRPr="00D12353" w:rsidTr="00D12353">
        <w:trPr>
          <w:trHeight w:val="360"/>
        </w:trPr>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2353" w:rsidRPr="00D12353" w:rsidRDefault="00D12353" w:rsidP="00D12353">
            <w:pPr>
              <w:rPr>
                <w:color w:val="auto"/>
                <w:kern w:val="0"/>
                <w:sz w:val="24"/>
                <w:szCs w:val="24"/>
              </w:rPr>
            </w:pPr>
          </w:p>
        </w:tc>
        <w:tc>
          <w:tcPr>
            <w:tcW w:w="0" w:type="auto"/>
            <w:vMerge w:val="restart"/>
            <w:tcBorders>
              <w:top w:val="single" w:sz="4" w:space="0" w:color="auto"/>
              <w:left w:val="nil"/>
              <w:bottom w:val="single" w:sz="4" w:space="0" w:color="auto"/>
              <w:right w:val="nil"/>
            </w:tcBorders>
            <w:shd w:val="clear" w:color="auto" w:fill="auto"/>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2022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2023 год</w:t>
            </w:r>
          </w:p>
        </w:tc>
      </w:tr>
      <w:tr w:rsidR="00D12353" w:rsidRPr="00D12353" w:rsidTr="00D12353">
        <w:trPr>
          <w:trHeight w:val="276"/>
        </w:trPr>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nil"/>
              <w:bottom w:val="single" w:sz="4" w:space="0" w:color="auto"/>
              <w:right w:val="nil"/>
            </w:tcBorders>
            <w:vAlign w:val="center"/>
            <w:hideMark/>
          </w:tcPr>
          <w:p w:rsidR="00D12353" w:rsidRPr="00D12353" w:rsidRDefault="00D12353" w:rsidP="00D12353">
            <w:pPr>
              <w:rPr>
                <w:color w:val="auto"/>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2353" w:rsidRPr="00D12353" w:rsidRDefault="00D12353" w:rsidP="00D12353">
            <w:pPr>
              <w:rPr>
                <w:color w:val="auto"/>
                <w:kern w:val="0"/>
                <w:sz w:val="24"/>
                <w:szCs w:val="24"/>
              </w:rPr>
            </w:pP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Администрация Шипуновского сельсовета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14 222 457,58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8 423 115,00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9 291 965,00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3 846 702,81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3 511 552,10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3 529 552,10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758 190,00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758 190,00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Глава муниципального образования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758 190,00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758 190,00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740 190,00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740 190,00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758 190,00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2 980 642,00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2 679 610,00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2 980 642,00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2 679 610,00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2 679 610,00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Расходы на обеспечение функций аппарата исполнительного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2 945 490,00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2 651 130,00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2 651 130,00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1 915 120,00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732 110,00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 xml:space="preserve">Иные закупки товаров, работ и услуг для </w:t>
            </w:r>
            <w:r w:rsidRPr="00D12353">
              <w:rPr>
                <w:color w:val="auto"/>
                <w:kern w:val="0"/>
                <w:sz w:val="24"/>
                <w:szCs w:val="24"/>
              </w:rPr>
              <w:lastRenderedPageBreak/>
              <w:t>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1 026 470,00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732 110,00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732 110,00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3 900,00</w:t>
            </w:r>
          </w:p>
        </w:tc>
      </w:tr>
      <w:tr w:rsidR="00D12353" w:rsidRPr="00D12353" w:rsidTr="00D12353">
        <w:trPr>
          <w:trHeight w:val="172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Расходные обязательства, направленные на  исполнение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28 380,00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28 380,00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88.0.00.01044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6 672,00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направленные на осуществление полномочий контрольно-счетного органа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37 700,00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Другие 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Непрограммные направления </w:t>
            </w:r>
            <w:r w:rsidRPr="00D12353">
              <w:rPr>
                <w:b/>
                <w:bCs/>
                <w:color w:val="auto"/>
                <w:kern w:val="0"/>
                <w:sz w:val="24"/>
                <w:szCs w:val="24"/>
              </w:rPr>
              <w:lastRenderedPageBreak/>
              <w:t>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Выполнение других обязательств органа местного самоуправления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88 170,81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91 752,10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казенных учреждений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25 750,00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53 420,81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54 002,10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53 420,81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54 002,10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54 002,10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бюджетные ассигнования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12 000,00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Уплата налогов, сборов и иных платежей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88.0.00.01132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12 000,00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НАЦИОНАЛЬНАЯ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115 565,00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Мобилизационная и вневойсковая подготовка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115 565,00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Непрограммные направления бюджета </w:t>
            </w:r>
            <w:r w:rsidRPr="00D12353">
              <w:rPr>
                <w:b/>
                <w:bCs/>
                <w:color w:val="auto"/>
                <w:kern w:val="0"/>
                <w:sz w:val="24"/>
                <w:szCs w:val="24"/>
              </w:rPr>
              <w:lastRenderedPageBreak/>
              <w:t>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115 565,00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Осуществление первичного воинского учета на территориях, где отсутствуют военные комиссариаты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109 967,00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111 115,00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115 565,00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99 935,01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114 665,00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99 935,01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110 215,00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114 665,00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10 031,99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88.0.00.51180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10 031,99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861 050,00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135 050,00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120 050,00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Гражданская оборона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Участие в предупреждении и ликвидации последствий чрезвычайных ситуаций в границах поселений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88.0.00.03092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388 000,00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456 050,00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115 050,00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Муниципальная программа «Обеспечение первичных мер пожарной безопасности»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40.0.00.00000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w:t>
            </w:r>
            <w:r w:rsidRPr="00D12353">
              <w:rPr>
                <w:b/>
                <w:bCs/>
                <w:color w:val="auto"/>
                <w:kern w:val="0"/>
                <w:sz w:val="24"/>
                <w:szCs w:val="24"/>
              </w:rPr>
              <w:lastRenderedPageBreak/>
              <w:t>области на 2021 год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40.0.00.0310R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115 050,00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по пожарной безопасности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92 000,00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по установке, приобретению и обслуживанию АДПИ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111 050,00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111 050,00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 xml:space="preserve">Иные закупки товаров, работ и услуг для обеспечения государственных (муниципальных) </w:t>
            </w:r>
            <w:r w:rsidRPr="00D12353">
              <w:rPr>
                <w:color w:val="auto"/>
                <w:kern w:val="0"/>
                <w:sz w:val="24"/>
                <w:szCs w:val="24"/>
              </w:rPr>
              <w:lastRenderedPageBreak/>
              <w:t>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88.0.00.03102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361 050,00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111 050,00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111 050,00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17 000,00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Муниципальная программа «Комплексные меры противодействия злоупотреблению наркотикам и их незаконному обороту»</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44.0.00.00000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201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44.0.00.0314R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15 000,00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15 000,00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Мероприятия по предупреждению терроризма и экстремизма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88.0.00.03141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НАЦИОНАЛЬНАЯ ЭКОНОМИКА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4 115 590,18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1 243 780,00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1 318 780,00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Водное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311 110,00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161 480,00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311 110,00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161 480,00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по содержанию гидросооружений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161 480,00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161 480,00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128 480,00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161 480,00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Расходы на мероприятия, направленные на поддержание безопасного технического состояния гидротехнических сооружений</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 xml:space="preserve">Закупка товаров, работ и услуг для обеспечения государственных </w:t>
            </w:r>
            <w:r w:rsidRPr="00D12353">
              <w:rPr>
                <w:color w:val="auto"/>
                <w:kern w:val="0"/>
                <w:sz w:val="24"/>
                <w:szCs w:val="24"/>
              </w:rPr>
              <w:lastRenderedPageBreak/>
              <w:t>(муниципальных)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Расходы на мероприятия направленные на поддержание безопасного технического состояния гидротехнических сооружений,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06</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88.0.00.S0860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111 110,00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Дорожное хозяйство (дорожные фонды)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3 802 480,18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1 155 300,00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3 802 480,18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1 155 300,00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1 683 645,68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1 155 300,00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1 683 645,68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1 155 300,00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88.0.00.04091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1 683 645,68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1 113 300,00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1 155 300,00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Расходные обязательства по дорожной деятельности в части разработки проектов по ОДД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88.0.00.04095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116 380,00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258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w:t>
            </w:r>
            <w:r w:rsidRPr="00D12353">
              <w:rPr>
                <w:b/>
                <w:bCs/>
                <w:color w:val="auto"/>
                <w:kern w:val="0"/>
                <w:sz w:val="24"/>
                <w:szCs w:val="24"/>
              </w:rPr>
              <w:lastRenderedPageBreak/>
              <w:t>регионального, межмуниципального и местного значения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Расходные обязательства на дорожную деятельность, связанную с автомобильными дорогами местного значения за счет средств дорожного фонда,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452,50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452,50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88.0.00.S0409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452,50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286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софинансирования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88.0.00.S0760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2 002,00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Муниципальная программа развития субъектов малого и среднего предпринимательства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45.0.00.00000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2021-2023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45.0.00.0413R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Муниципальная программа «Муниципальная поддержка инвестиционной деятельности»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46.0.00.00000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Реализация мероприятий муниципальной программы «Муниципальная поддержка инвестиционной деятельности на территории Шипуновского сельсовета Сузунского района Новосибирской области на 2019-2023 годы»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 xml:space="preserve">Закупка товаров, работ и услуг для обеспечения </w:t>
            </w:r>
            <w:r w:rsidRPr="00D12353">
              <w:rPr>
                <w:color w:val="auto"/>
                <w:kern w:val="0"/>
                <w:sz w:val="24"/>
                <w:szCs w:val="24"/>
              </w:rPr>
              <w:lastRenderedPageBreak/>
              <w:t>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04</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46.0.00.0412R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ЖИЛИЩНО-КОММУНАЛЬНОЕ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2 131 983,59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2 757 639,90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3 290 019,90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Жилищное хозяйство</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Взносы на капитальный ремонт многоквартирных домов, перечисляемые в фонд модернизации ЖКХ</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20 852,30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20 852,30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24 433,59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20 852,30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20 852,30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Благоустройство</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2 107 550,00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2 736 787,60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3 269 167,60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Муниципальная программа «Использование и охрана земель»</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47.0.00.00000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Реализация мероприятий муниципальной программы «Использование и охрана земель на территории Шипуновского </w:t>
            </w:r>
            <w:r w:rsidRPr="00D12353">
              <w:rPr>
                <w:b/>
                <w:bCs/>
                <w:color w:val="auto"/>
                <w:kern w:val="0"/>
                <w:sz w:val="24"/>
                <w:szCs w:val="24"/>
              </w:rPr>
              <w:lastRenderedPageBreak/>
              <w:t>сельсовета Сузунского района Новосибирской области на 2020-2022 годы»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47.0.00.0503R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Муниципальная программа «Энергосбережение и повышение энергетической эффективности»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52.0.00.00000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144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Реализация мероприятий муниципальной программы  по Энергосбережению и повышению энергетической эффективности Шипуновского сельсовета Сузунского района Новосибирской области на 2019-2021 годы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52.0.00.0504R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Непрограммные направления </w:t>
            </w:r>
            <w:r w:rsidRPr="00D12353">
              <w:rPr>
                <w:b/>
                <w:bCs/>
                <w:color w:val="auto"/>
                <w:kern w:val="0"/>
                <w:sz w:val="24"/>
                <w:szCs w:val="24"/>
              </w:rPr>
              <w:lastRenderedPageBreak/>
              <w:t>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2 105 550,00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2 735 787,60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3 269 167,60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Уличное освещение</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529 750,00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529 750,00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529 750,00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Озеленение</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81 640,00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81 640,00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Организация и содержание мест захоронения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41 500,00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41 500,00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Содержание памятников</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27 000,00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 xml:space="preserve">Закупка товаров, работ и услуг для обеспечения государственных (муниципальных) </w:t>
            </w:r>
            <w:r w:rsidRPr="00D12353">
              <w:rPr>
                <w:color w:val="auto"/>
                <w:kern w:val="0"/>
                <w:sz w:val="24"/>
                <w:szCs w:val="24"/>
              </w:rPr>
              <w:lastRenderedPageBreak/>
              <w:t>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27 000,00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Прочие мероприятия по благоустройству</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606 660,00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2 320 277,60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606 660,00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2 320 277,60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606 660,00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1 786 897,60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2 320 277,60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Организация деятельности по сбору и транспортировке твердых коммунальных отходов</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269 000,00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88.0.00.05036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269 000,00</w:t>
            </w:r>
          </w:p>
        </w:tc>
      </w:tr>
      <w:tr w:rsidR="00D12353" w:rsidRPr="00D12353" w:rsidTr="00D12353">
        <w:trPr>
          <w:trHeight w:val="201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xml:space="preserve">Расходы на реализацию мероприятий по проектированию и созданию инфраструктуры в сфере обращения с твердыми коммунальными </w:t>
            </w:r>
            <w:r w:rsidRPr="00D12353">
              <w:rPr>
                <w:b/>
                <w:bCs/>
                <w:color w:val="auto"/>
                <w:kern w:val="0"/>
                <w:sz w:val="24"/>
                <w:szCs w:val="24"/>
              </w:rPr>
              <w:lastRenderedPageBreak/>
              <w:t>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88.0.00.70960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550 000,00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lastRenderedPageBreak/>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550 000,00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87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03</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88.0.00.70960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240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550 000,00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КУЛЬТУРА, КИНЕМАТОГРАФИЯ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Культура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115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08</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88.0.00.08011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2 719 847,00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СОЦИАЛЬНАЯ ПОЛИТИКА</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Пенсионное обеспечение</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Доплаты к пенсиям муниципальных служащих</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453 400,00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Социальное обеспечение и иные выплаты населению</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300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Публичные нормативные социальные выплаты гражданам</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88.0.00.10011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310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453 400,00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ФИЗИЧЕСКАЯ КУЛЬТУРА И СПОРТ</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Массовый спорт</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58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Непрограммные направления бюджета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2295"/>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color w:val="auto"/>
                <w:kern w:val="0"/>
                <w:sz w:val="24"/>
                <w:szCs w:val="24"/>
              </w:rPr>
            </w:pPr>
            <w:r w:rsidRPr="00D12353">
              <w:rPr>
                <w:color w:val="auto"/>
                <w:kern w:val="0"/>
                <w:sz w:val="24"/>
                <w:szCs w:val="24"/>
              </w:rPr>
              <w:t>Иные межбюджетные трансферты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11</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02</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88.0.00.11021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540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33 917,00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color w:val="auto"/>
                <w:kern w:val="0"/>
                <w:sz w:val="24"/>
                <w:szCs w:val="24"/>
              </w:rPr>
            </w:pPr>
            <w:r w:rsidRPr="00D12353">
              <w:rPr>
                <w:color w:val="auto"/>
                <w:kern w:val="0"/>
                <w:sz w:val="24"/>
                <w:szCs w:val="24"/>
              </w:rPr>
              <w:t>0,00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9900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w:t>
            </w:r>
            <w:r w:rsidRPr="00D12353">
              <w:rPr>
                <w:b/>
                <w:bCs/>
                <w:color w:val="auto"/>
                <w:kern w:val="0"/>
                <w:sz w:val="24"/>
                <w:szCs w:val="24"/>
              </w:rPr>
              <w:lastRenderedPageBreak/>
              <w:t>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9</w:t>
            </w:r>
            <w:r w:rsidRPr="00D12353">
              <w:rPr>
                <w:b/>
                <w:bCs/>
                <w:color w:val="auto"/>
                <w:kern w:val="0"/>
                <w:sz w:val="24"/>
                <w:szCs w:val="24"/>
              </w:rPr>
              <w:lastRenderedPageBreak/>
              <w:t>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464 598,00</w:t>
            </w:r>
          </w:p>
        </w:tc>
      </w:tr>
      <w:tr w:rsidR="00D12353" w:rsidRPr="00D12353" w:rsidTr="00D12353">
        <w:trPr>
          <w:trHeight w:val="300"/>
        </w:trPr>
        <w:tc>
          <w:tcPr>
            <w:tcW w:w="0" w:type="auto"/>
            <w:tcBorders>
              <w:top w:val="nil"/>
              <w:left w:val="single" w:sz="4" w:space="0" w:color="auto"/>
              <w:bottom w:val="single" w:sz="4" w:space="0" w:color="auto"/>
              <w:right w:val="nil"/>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lastRenderedPageBreak/>
              <w:t>Условно утвержденные расходы</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825</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99</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0,00</w:t>
            </w:r>
          </w:p>
        </w:tc>
        <w:tc>
          <w:tcPr>
            <w:tcW w:w="0" w:type="auto"/>
            <w:tcBorders>
              <w:top w:val="nil"/>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210 578,00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464 598,00</w:t>
            </w:r>
          </w:p>
        </w:tc>
      </w:tr>
      <w:tr w:rsidR="00D12353" w:rsidRPr="00D12353" w:rsidTr="00D12353">
        <w:trPr>
          <w:trHeight w:val="300"/>
        </w:trPr>
        <w:tc>
          <w:tcPr>
            <w:tcW w:w="0" w:type="auto"/>
            <w:tcBorders>
              <w:top w:val="nil"/>
              <w:left w:val="single" w:sz="4" w:space="0" w:color="auto"/>
              <w:bottom w:val="nil"/>
              <w:right w:val="single" w:sz="4" w:space="0" w:color="auto"/>
            </w:tcBorders>
            <w:shd w:val="clear" w:color="auto" w:fill="auto"/>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825</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0</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0</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00.0.00.00000</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000</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14 272 457,6</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8 423 115,0</w:t>
            </w:r>
          </w:p>
        </w:tc>
        <w:tc>
          <w:tcPr>
            <w:tcW w:w="0" w:type="auto"/>
            <w:tcBorders>
              <w:top w:val="nil"/>
              <w:left w:val="nil"/>
              <w:bottom w:val="nil"/>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9 291 965,0</w:t>
            </w:r>
          </w:p>
        </w:tc>
      </w:tr>
      <w:tr w:rsidR="00D12353" w:rsidRPr="00D12353" w:rsidTr="00D12353">
        <w:trPr>
          <w:trHeight w:val="255"/>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Итого расходов</w:t>
            </w:r>
          </w:p>
        </w:tc>
        <w:tc>
          <w:tcPr>
            <w:tcW w:w="0" w:type="auto"/>
            <w:tcBorders>
              <w:top w:val="single" w:sz="4" w:space="0" w:color="auto"/>
              <w:left w:val="nil"/>
              <w:bottom w:val="single" w:sz="4" w:space="0" w:color="auto"/>
              <w:right w:val="nil"/>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single" w:sz="4" w:space="0" w:color="auto"/>
              <w:left w:val="nil"/>
              <w:bottom w:val="single" w:sz="4" w:space="0" w:color="auto"/>
              <w:right w:val="nil"/>
            </w:tcBorders>
            <w:shd w:val="clear" w:color="auto" w:fill="auto"/>
            <w:noWrap/>
            <w:vAlign w:val="center"/>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14 272 457,580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8 423 115,000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353" w:rsidRPr="00D12353" w:rsidRDefault="00D12353" w:rsidP="00D12353">
            <w:pPr>
              <w:jc w:val="right"/>
              <w:rPr>
                <w:b/>
                <w:bCs/>
                <w:color w:val="auto"/>
                <w:kern w:val="0"/>
                <w:sz w:val="24"/>
                <w:szCs w:val="24"/>
              </w:rPr>
            </w:pPr>
            <w:r w:rsidRPr="00D12353">
              <w:rPr>
                <w:b/>
                <w:bCs/>
                <w:color w:val="auto"/>
                <w:kern w:val="0"/>
                <w:sz w:val="24"/>
                <w:szCs w:val="24"/>
              </w:rPr>
              <w:t>9 291 965,000</w:t>
            </w:r>
          </w:p>
        </w:tc>
      </w:tr>
    </w:tbl>
    <w:p w:rsidR="00D12353" w:rsidRPr="00D12353" w:rsidRDefault="00D12353" w:rsidP="00D12353">
      <w:pPr>
        <w:rPr>
          <w:b/>
          <w:sz w:val="24"/>
          <w:szCs w:val="24"/>
        </w:rPr>
      </w:pPr>
    </w:p>
    <w:tbl>
      <w:tblPr>
        <w:tblW w:w="0" w:type="auto"/>
        <w:tblInd w:w="93" w:type="dxa"/>
        <w:tblLook w:val="04A0"/>
      </w:tblPr>
      <w:tblGrid>
        <w:gridCol w:w="2360"/>
        <w:gridCol w:w="1843"/>
        <w:gridCol w:w="1210"/>
        <w:gridCol w:w="5045"/>
      </w:tblGrid>
      <w:tr w:rsidR="00D12353" w:rsidRPr="00D12353" w:rsidTr="007D7496">
        <w:trPr>
          <w:trHeight w:val="465"/>
        </w:trPr>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bookmarkStart w:id="0" w:name="RANGE!A1:D45"/>
            <w:r w:rsidRPr="00D12353">
              <w:rPr>
                <w:color w:val="auto"/>
                <w:kern w:val="0"/>
                <w:sz w:val="24"/>
                <w:szCs w:val="24"/>
              </w:rPr>
              <w:t> </w:t>
            </w:r>
            <w:bookmarkEnd w:id="0"/>
          </w:p>
        </w:tc>
        <w:tc>
          <w:tcPr>
            <w:tcW w:w="0" w:type="auto"/>
            <w:tcBorders>
              <w:top w:val="nil"/>
              <w:left w:val="nil"/>
              <w:bottom w:val="nil"/>
              <w:right w:val="nil"/>
            </w:tcBorders>
            <w:shd w:val="clear" w:color="auto" w:fill="FFFFFF"/>
            <w:vAlign w:val="bottom"/>
            <w:hideMark/>
          </w:tcPr>
          <w:p w:rsidR="00D12353" w:rsidRPr="00D12353" w:rsidRDefault="00D12353" w:rsidP="00D12353">
            <w:pPr>
              <w:rPr>
                <w:color w:val="auto"/>
                <w:kern w:val="0"/>
                <w:sz w:val="24"/>
                <w:szCs w:val="24"/>
              </w:rPr>
            </w:pPr>
          </w:p>
        </w:tc>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5621" w:type="dxa"/>
            <w:tcBorders>
              <w:top w:val="nil"/>
              <w:left w:val="nil"/>
              <w:bottom w:val="nil"/>
              <w:right w:val="nil"/>
            </w:tcBorders>
            <w:shd w:val="clear" w:color="auto" w:fill="FFFFFF"/>
            <w:noWrap/>
            <w:vAlign w:val="bottom"/>
            <w:hideMark/>
          </w:tcPr>
          <w:p w:rsidR="00D12353" w:rsidRPr="00D12353" w:rsidRDefault="00D12353" w:rsidP="00D12353">
            <w:pPr>
              <w:rPr>
                <w:b/>
                <w:bCs/>
                <w:color w:val="auto"/>
                <w:kern w:val="0"/>
                <w:sz w:val="24"/>
                <w:szCs w:val="24"/>
              </w:rPr>
            </w:pPr>
            <w:r w:rsidRPr="00D12353">
              <w:rPr>
                <w:b/>
                <w:bCs/>
                <w:color w:val="auto"/>
                <w:kern w:val="0"/>
                <w:sz w:val="24"/>
                <w:szCs w:val="24"/>
              </w:rPr>
              <w:t> </w:t>
            </w:r>
          </w:p>
        </w:tc>
      </w:tr>
      <w:tr w:rsidR="00D12353" w:rsidRPr="00D12353" w:rsidTr="007D7496">
        <w:trPr>
          <w:trHeight w:val="465"/>
        </w:trPr>
        <w:tc>
          <w:tcPr>
            <w:tcW w:w="0" w:type="auto"/>
            <w:tcBorders>
              <w:top w:val="nil"/>
              <w:left w:val="nil"/>
              <w:bottom w:val="nil"/>
              <w:right w:val="nil"/>
            </w:tcBorders>
            <w:shd w:val="clear" w:color="auto" w:fill="FFFFFF"/>
            <w:noWrap/>
            <w:vAlign w:val="bottom"/>
            <w:hideMark/>
          </w:tcPr>
          <w:p w:rsidR="00D12353" w:rsidRPr="00D12353" w:rsidRDefault="00D12353" w:rsidP="00D12353">
            <w:pPr>
              <w:rPr>
                <w:b/>
                <w:bCs/>
                <w:color w:val="auto"/>
                <w:kern w:val="0"/>
                <w:sz w:val="24"/>
                <w:szCs w:val="24"/>
              </w:rPr>
            </w:pPr>
            <w:r w:rsidRPr="00D12353">
              <w:rPr>
                <w:b/>
                <w:bCs/>
                <w:color w:val="auto"/>
                <w:kern w:val="0"/>
                <w:sz w:val="24"/>
                <w:szCs w:val="24"/>
              </w:rPr>
              <w:t> </w:t>
            </w:r>
          </w:p>
        </w:tc>
        <w:tc>
          <w:tcPr>
            <w:tcW w:w="0" w:type="auto"/>
            <w:tcBorders>
              <w:top w:val="nil"/>
              <w:left w:val="nil"/>
              <w:bottom w:val="nil"/>
              <w:right w:val="nil"/>
            </w:tcBorders>
            <w:shd w:val="clear" w:color="auto" w:fill="FFFFFF"/>
            <w:vAlign w:val="bottom"/>
            <w:hideMark/>
          </w:tcPr>
          <w:p w:rsidR="00D12353" w:rsidRPr="00D12353" w:rsidRDefault="00D12353" w:rsidP="00D12353">
            <w:pPr>
              <w:rPr>
                <w:color w:val="auto"/>
                <w:kern w:val="0"/>
                <w:sz w:val="24"/>
                <w:szCs w:val="24"/>
              </w:rPr>
            </w:pPr>
          </w:p>
        </w:tc>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5621" w:type="dxa"/>
            <w:vMerge w:val="restart"/>
            <w:tcBorders>
              <w:top w:val="nil"/>
              <w:left w:val="nil"/>
            </w:tcBorders>
            <w:shd w:val="clear" w:color="auto" w:fill="FFFFFF"/>
            <w:noWrap/>
            <w:vAlign w:val="bottom"/>
            <w:hideMark/>
          </w:tcPr>
          <w:p w:rsidR="00D12353" w:rsidRPr="00D12353" w:rsidRDefault="00D12353" w:rsidP="00D12353">
            <w:pPr>
              <w:jc w:val="right"/>
              <w:rPr>
                <w:i/>
                <w:iCs/>
                <w:color w:val="auto"/>
                <w:kern w:val="0"/>
                <w:sz w:val="24"/>
                <w:szCs w:val="24"/>
              </w:rPr>
            </w:pPr>
            <w:r w:rsidRPr="00D12353">
              <w:rPr>
                <w:i/>
                <w:iCs/>
                <w:color w:val="auto"/>
                <w:kern w:val="0"/>
                <w:sz w:val="24"/>
                <w:szCs w:val="24"/>
              </w:rPr>
              <w:t>приложение  9</w:t>
            </w:r>
          </w:p>
          <w:p w:rsidR="00D12353" w:rsidRPr="00D12353" w:rsidRDefault="00D12353" w:rsidP="00D12353">
            <w:pPr>
              <w:jc w:val="right"/>
              <w:rPr>
                <w:i/>
                <w:iCs/>
                <w:color w:val="auto"/>
                <w:kern w:val="0"/>
                <w:sz w:val="24"/>
                <w:szCs w:val="24"/>
              </w:rPr>
            </w:pPr>
            <w:r w:rsidRPr="00D12353">
              <w:rPr>
                <w:i/>
                <w:iCs/>
                <w:color w:val="auto"/>
                <w:kern w:val="0"/>
                <w:sz w:val="24"/>
                <w:szCs w:val="24"/>
              </w:rPr>
              <w:t>таблица 1</w:t>
            </w:r>
          </w:p>
          <w:p w:rsidR="00D12353" w:rsidRPr="00D12353" w:rsidRDefault="00D12353" w:rsidP="00D12353">
            <w:pPr>
              <w:jc w:val="right"/>
              <w:rPr>
                <w:i/>
                <w:iCs/>
                <w:color w:val="auto"/>
                <w:kern w:val="0"/>
                <w:sz w:val="24"/>
                <w:szCs w:val="24"/>
              </w:rPr>
            </w:pPr>
            <w:r w:rsidRPr="00D12353">
              <w:rPr>
                <w:i/>
                <w:iCs/>
                <w:color w:val="auto"/>
                <w:kern w:val="0"/>
                <w:sz w:val="24"/>
                <w:szCs w:val="24"/>
              </w:rPr>
              <w:t>к решению 5 сессии  Совета депутатов Шипуновского сельсовета</w:t>
            </w:r>
          </w:p>
          <w:p w:rsidR="00D12353" w:rsidRPr="00D12353" w:rsidRDefault="00D12353" w:rsidP="00D12353">
            <w:pPr>
              <w:jc w:val="right"/>
              <w:rPr>
                <w:i/>
                <w:iCs/>
                <w:color w:val="auto"/>
                <w:kern w:val="0"/>
                <w:sz w:val="24"/>
                <w:szCs w:val="24"/>
              </w:rPr>
            </w:pPr>
            <w:r w:rsidRPr="00D12353">
              <w:rPr>
                <w:i/>
                <w:iCs/>
                <w:color w:val="auto"/>
                <w:kern w:val="0"/>
                <w:sz w:val="24"/>
                <w:szCs w:val="24"/>
              </w:rPr>
              <w:t>Сузунского района  Новосибирской области</w:t>
            </w:r>
          </w:p>
          <w:p w:rsidR="00D12353" w:rsidRPr="00D12353" w:rsidRDefault="00D12353" w:rsidP="00D12353">
            <w:pPr>
              <w:jc w:val="right"/>
              <w:rPr>
                <w:i/>
                <w:iCs/>
                <w:color w:val="auto"/>
                <w:kern w:val="0"/>
                <w:sz w:val="24"/>
                <w:szCs w:val="24"/>
              </w:rPr>
            </w:pPr>
            <w:r w:rsidRPr="00D12353">
              <w:rPr>
                <w:i/>
                <w:iCs/>
                <w:color w:val="auto"/>
                <w:kern w:val="0"/>
                <w:sz w:val="24"/>
                <w:szCs w:val="24"/>
              </w:rPr>
              <w:t>"О бюджете Шипуновского сельсовета</w:t>
            </w:r>
          </w:p>
          <w:p w:rsidR="00D12353" w:rsidRPr="00D12353" w:rsidRDefault="00D12353" w:rsidP="00D12353">
            <w:pPr>
              <w:jc w:val="right"/>
              <w:rPr>
                <w:i/>
                <w:iCs/>
                <w:color w:val="auto"/>
                <w:kern w:val="0"/>
                <w:sz w:val="24"/>
                <w:szCs w:val="24"/>
              </w:rPr>
            </w:pPr>
            <w:r w:rsidRPr="00D12353">
              <w:rPr>
                <w:i/>
                <w:iCs/>
                <w:color w:val="auto"/>
                <w:kern w:val="0"/>
                <w:sz w:val="24"/>
                <w:szCs w:val="24"/>
              </w:rPr>
              <w:t>Сузунского района Новосибирской области</w:t>
            </w:r>
          </w:p>
          <w:p w:rsidR="00D12353" w:rsidRPr="00D12353" w:rsidRDefault="00D12353" w:rsidP="00D12353">
            <w:pPr>
              <w:jc w:val="right"/>
              <w:rPr>
                <w:i/>
                <w:iCs/>
                <w:color w:val="auto"/>
                <w:kern w:val="0"/>
                <w:sz w:val="24"/>
                <w:szCs w:val="24"/>
              </w:rPr>
            </w:pPr>
            <w:r w:rsidRPr="00D12353">
              <w:rPr>
                <w:i/>
                <w:iCs/>
                <w:color w:val="auto"/>
                <w:kern w:val="0"/>
                <w:sz w:val="24"/>
                <w:szCs w:val="24"/>
              </w:rPr>
              <w:t>на 2020 год и плановый период 2021 и 2022 годов"</w:t>
            </w:r>
          </w:p>
          <w:p w:rsidR="00D12353" w:rsidRPr="00D12353" w:rsidRDefault="00D12353" w:rsidP="00D12353">
            <w:pPr>
              <w:jc w:val="right"/>
              <w:rPr>
                <w:i/>
                <w:iCs/>
                <w:color w:val="auto"/>
                <w:kern w:val="0"/>
                <w:sz w:val="24"/>
                <w:szCs w:val="24"/>
              </w:rPr>
            </w:pPr>
            <w:r w:rsidRPr="00D12353">
              <w:rPr>
                <w:i/>
                <w:iCs/>
                <w:color w:val="auto"/>
                <w:kern w:val="0"/>
                <w:sz w:val="24"/>
                <w:szCs w:val="24"/>
              </w:rPr>
              <w:t xml:space="preserve"> от 29.12.2020 г № 26</w:t>
            </w:r>
          </w:p>
        </w:tc>
      </w:tr>
      <w:tr w:rsidR="00D12353" w:rsidRPr="00D12353" w:rsidTr="007D7496">
        <w:trPr>
          <w:trHeight w:val="465"/>
        </w:trPr>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5621" w:type="dxa"/>
            <w:vMerge/>
            <w:tcBorders>
              <w:left w:val="nil"/>
            </w:tcBorders>
            <w:shd w:val="clear" w:color="auto" w:fill="FFFFFF"/>
            <w:noWrap/>
            <w:vAlign w:val="bottom"/>
            <w:hideMark/>
          </w:tcPr>
          <w:p w:rsidR="00D12353" w:rsidRPr="00D12353" w:rsidRDefault="00D12353" w:rsidP="00D12353">
            <w:pPr>
              <w:jc w:val="right"/>
              <w:rPr>
                <w:i/>
                <w:iCs/>
                <w:color w:val="auto"/>
                <w:kern w:val="0"/>
                <w:sz w:val="24"/>
                <w:szCs w:val="24"/>
              </w:rPr>
            </w:pPr>
          </w:p>
        </w:tc>
      </w:tr>
      <w:tr w:rsidR="00D12353" w:rsidRPr="00D12353" w:rsidTr="007D7496">
        <w:trPr>
          <w:trHeight w:val="465"/>
        </w:trPr>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5621" w:type="dxa"/>
            <w:vMerge/>
            <w:tcBorders>
              <w:left w:val="nil"/>
            </w:tcBorders>
            <w:shd w:val="clear" w:color="auto" w:fill="FFFFFF"/>
            <w:noWrap/>
            <w:vAlign w:val="bottom"/>
            <w:hideMark/>
          </w:tcPr>
          <w:p w:rsidR="00D12353" w:rsidRPr="00D12353" w:rsidRDefault="00D12353" w:rsidP="00D12353">
            <w:pPr>
              <w:jc w:val="right"/>
              <w:rPr>
                <w:i/>
                <w:iCs/>
                <w:color w:val="auto"/>
                <w:kern w:val="0"/>
                <w:sz w:val="24"/>
                <w:szCs w:val="24"/>
              </w:rPr>
            </w:pPr>
          </w:p>
        </w:tc>
      </w:tr>
      <w:tr w:rsidR="00D12353" w:rsidRPr="00D12353" w:rsidTr="007D7496">
        <w:trPr>
          <w:trHeight w:val="465"/>
        </w:trPr>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5621" w:type="dxa"/>
            <w:vMerge/>
            <w:tcBorders>
              <w:left w:val="nil"/>
            </w:tcBorders>
            <w:shd w:val="clear" w:color="auto" w:fill="FFFFFF"/>
            <w:noWrap/>
            <w:vAlign w:val="bottom"/>
            <w:hideMark/>
          </w:tcPr>
          <w:p w:rsidR="00D12353" w:rsidRPr="00D12353" w:rsidRDefault="00D12353" w:rsidP="00D12353">
            <w:pPr>
              <w:jc w:val="right"/>
              <w:rPr>
                <w:i/>
                <w:iCs/>
                <w:color w:val="auto"/>
                <w:kern w:val="0"/>
                <w:sz w:val="24"/>
                <w:szCs w:val="24"/>
              </w:rPr>
            </w:pPr>
          </w:p>
        </w:tc>
      </w:tr>
      <w:tr w:rsidR="00D12353" w:rsidRPr="00D12353" w:rsidTr="007D7496">
        <w:trPr>
          <w:trHeight w:val="465"/>
        </w:trPr>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5621" w:type="dxa"/>
            <w:vMerge/>
            <w:tcBorders>
              <w:left w:val="nil"/>
            </w:tcBorders>
            <w:shd w:val="clear" w:color="auto" w:fill="FFFFFF"/>
            <w:noWrap/>
            <w:vAlign w:val="bottom"/>
            <w:hideMark/>
          </w:tcPr>
          <w:p w:rsidR="00D12353" w:rsidRPr="00D12353" w:rsidRDefault="00D12353" w:rsidP="00D12353">
            <w:pPr>
              <w:jc w:val="right"/>
              <w:rPr>
                <w:i/>
                <w:iCs/>
                <w:color w:val="auto"/>
                <w:kern w:val="0"/>
                <w:sz w:val="24"/>
                <w:szCs w:val="24"/>
              </w:rPr>
            </w:pPr>
          </w:p>
        </w:tc>
      </w:tr>
      <w:tr w:rsidR="00D12353" w:rsidRPr="00D12353" w:rsidTr="007D7496">
        <w:trPr>
          <w:trHeight w:val="465"/>
        </w:trPr>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D12353" w:rsidRPr="00D12353" w:rsidRDefault="00D12353" w:rsidP="00D12353">
            <w:pPr>
              <w:rPr>
                <w:i/>
                <w:iCs/>
                <w:color w:val="auto"/>
                <w:kern w:val="0"/>
                <w:sz w:val="24"/>
                <w:szCs w:val="24"/>
              </w:rPr>
            </w:pPr>
            <w:r w:rsidRPr="00D12353">
              <w:rPr>
                <w:i/>
                <w:iCs/>
                <w:color w:val="auto"/>
                <w:kern w:val="0"/>
                <w:sz w:val="24"/>
                <w:szCs w:val="24"/>
              </w:rPr>
              <w:t> </w:t>
            </w:r>
          </w:p>
        </w:tc>
        <w:tc>
          <w:tcPr>
            <w:tcW w:w="0" w:type="auto"/>
            <w:tcBorders>
              <w:top w:val="nil"/>
              <w:left w:val="nil"/>
              <w:bottom w:val="nil"/>
              <w:right w:val="nil"/>
            </w:tcBorders>
            <w:shd w:val="clear" w:color="auto" w:fill="FFFFFF"/>
            <w:noWrap/>
            <w:vAlign w:val="bottom"/>
            <w:hideMark/>
          </w:tcPr>
          <w:p w:rsidR="00D12353" w:rsidRPr="00D12353" w:rsidRDefault="00D12353" w:rsidP="00D12353">
            <w:pPr>
              <w:rPr>
                <w:i/>
                <w:iCs/>
                <w:color w:val="auto"/>
                <w:kern w:val="0"/>
                <w:sz w:val="24"/>
                <w:szCs w:val="24"/>
              </w:rPr>
            </w:pPr>
            <w:r w:rsidRPr="00D12353">
              <w:rPr>
                <w:i/>
                <w:iCs/>
                <w:color w:val="auto"/>
                <w:kern w:val="0"/>
                <w:sz w:val="24"/>
                <w:szCs w:val="24"/>
              </w:rPr>
              <w:t> </w:t>
            </w:r>
          </w:p>
        </w:tc>
        <w:tc>
          <w:tcPr>
            <w:tcW w:w="5621" w:type="dxa"/>
            <w:vMerge/>
            <w:tcBorders>
              <w:left w:val="nil"/>
            </w:tcBorders>
            <w:shd w:val="clear" w:color="auto" w:fill="FFFFFF"/>
            <w:noWrap/>
            <w:vAlign w:val="bottom"/>
            <w:hideMark/>
          </w:tcPr>
          <w:p w:rsidR="00D12353" w:rsidRPr="00D12353" w:rsidRDefault="00D12353" w:rsidP="00D12353">
            <w:pPr>
              <w:jc w:val="right"/>
              <w:rPr>
                <w:i/>
                <w:iCs/>
                <w:color w:val="auto"/>
                <w:kern w:val="0"/>
                <w:sz w:val="24"/>
                <w:szCs w:val="24"/>
              </w:rPr>
            </w:pPr>
          </w:p>
        </w:tc>
      </w:tr>
      <w:tr w:rsidR="00D12353" w:rsidRPr="00D12353" w:rsidTr="007D7496">
        <w:trPr>
          <w:trHeight w:val="465"/>
        </w:trPr>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D12353" w:rsidRPr="00D12353" w:rsidRDefault="00D12353" w:rsidP="00D12353">
            <w:pPr>
              <w:rPr>
                <w:i/>
                <w:iCs/>
                <w:color w:val="auto"/>
                <w:kern w:val="0"/>
                <w:sz w:val="24"/>
                <w:szCs w:val="24"/>
              </w:rPr>
            </w:pPr>
            <w:r w:rsidRPr="00D12353">
              <w:rPr>
                <w:i/>
                <w:iCs/>
                <w:color w:val="auto"/>
                <w:kern w:val="0"/>
                <w:sz w:val="24"/>
                <w:szCs w:val="24"/>
              </w:rPr>
              <w:t> </w:t>
            </w:r>
          </w:p>
        </w:tc>
        <w:tc>
          <w:tcPr>
            <w:tcW w:w="0" w:type="auto"/>
            <w:tcBorders>
              <w:top w:val="nil"/>
              <w:left w:val="nil"/>
              <w:bottom w:val="nil"/>
              <w:right w:val="nil"/>
            </w:tcBorders>
            <w:shd w:val="clear" w:color="auto" w:fill="FFFFFF"/>
            <w:noWrap/>
            <w:vAlign w:val="bottom"/>
            <w:hideMark/>
          </w:tcPr>
          <w:p w:rsidR="00D12353" w:rsidRPr="00D12353" w:rsidRDefault="00D12353" w:rsidP="00D12353">
            <w:pPr>
              <w:rPr>
                <w:i/>
                <w:iCs/>
                <w:color w:val="auto"/>
                <w:kern w:val="0"/>
                <w:sz w:val="24"/>
                <w:szCs w:val="24"/>
              </w:rPr>
            </w:pPr>
            <w:r w:rsidRPr="00D12353">
              <w:rPr>
                <w:i/>
                <w:iCs/>
                <w:color w:val="auto"/>
                <w:kern w:val="0"/>
                <w:sz w:val="24"/>
                <w:szCs w:val="24"/>
              </w:rPr>
              <w:t> </w:t>
            </w:r>
          </w:p>
        </w:tc>
        <w:tc>
          <w:tcPr>
            <w:tcW w:w="5621" w:type="dxa"/>
            <w:vMerge/>
            <w:tcBorders>
              <w:left w:val="nil"/>
            </w:tcBorders>
            <w:shd w:val="clear" w:color="auto" w:fill="FFFFFF"/>
            <w:noWrap/>
            <w:vAlign w:val="bottom"/>
            <w:hideMark/>
          </w:tcPr>
          <w:p w:rsidR="00D12353" w:rsidRPr="00D12353" w:rsidRDefault="00D12353" w:rsidP="00D12353">
            <w:pPr>
              <w:jc w:val="right"/>
              <w:rPr>
                <w:i/>
                <w:iCs/>
                <w:color w:val="auto"/>
                <w:kern w:val="0"/>
                <w:sz w:val="24"/>
                <w:szCs w:val="24"/>
              </w:rPr>
            </w:pPr>
          </w:p>
        </w:tc>
      </w:tr>
      <w:tr w:rsidR="00D12353" w:rsidRPr="00D12353" w:rsidTr="007D7496">
        <w:trPr>
          <w:trHeight w:val="465"/>
        </w:trPr>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D12353" w:rsidRPr="00D12353" w:rsidRDefault="00D12353" w:rsidP="00D12353">
            <w:pPr>
              <w:rPr>
                <w:i/>
                <w:iCs/>
                <w:color w:val="auto"/>
                <w:kern w:val="0"/>
                <w:sz w:val="24"/>
                <w:szCs w:val="24"/>
              </w:rPr>
            </w:pPr>
            <w:r w:rsidRPr="00D12353">
              <w:rPr>
                <w:i/>
                <w:iCs/>
                <w:color w:val="auto"/>
                <w:kern w:val="0"/>
                <w:sz w:val="24"/>
                <w:szCs w:val="24"/>
              </w:rPr>
              <w:t> </w:t>
            </w:r>
          </w:p>
        </w:tc>
        <w:tc>
          <w:tcPr>
            <w:tcW w:w="0" w:type="auto"/>
            <w:tcBorders>
              <w:top w:val="nil"/>
              <w:left w:val="nil"/>
              <w:bottom w:val="nil"/>
              <w:right w:val="nil"/>
            </w:tcBorders>
            <w:shd w:val="clear" w:color="auto" w:fill="FFFFFF"/>
            <w:noWrap/>
            <w:vAlign w:val="bottom"/>
            <w:hideMark/>
          </w:tcPr>
          <w:p w:rsidR="00D12353" w:rsidRPr="00D12353" w:rsidRDefault="00D12353" w:rsidP="00D12353">
            <w:pPr>
              <w:rPr>
                <w:i/>
                <w:iCs/>
                <w:color w:val="auto"/>
                <w:kern w:val="0"/>
                <w:sz w:val="24"/>
                <w:szCs w:val="24"/>
              </w:rPr>
            </w:pPr>
            <w:r w:rsidRPr="00D12353">
              <w:rPr>
                <w:i/>
                <w:iCs/>
                <w:color w:val="auto"/>
                <w:kern w:val="0"/>
                <w:sz w:val="24"/>
                <w:szCs w:val="24"/>
              </w:rPr>
              <w:t> </w:t>
            </w:r>
          </w:p>
        </w:tc>
        <w:tc>
          <w:tcPr>
            <w:tcW w:w="5621" w:type="dxa"/>
            <w:vMerge/>
            <w:tcBorders>
              <w:left w:val="nil"/>
              <w:bottom w:val="nil"/>
            </w:tcBorders>
            <w:shd w:val="clear" w:color="auto" w:fill="FFFFFF"/>
            <w:noWrap/>
            <w:vAlign w:val="bottom"/>
            <w:hideMark/>
          </w:tcPr>
          <w:p w:rsidR="00D12353" w:rsidRPr="00D12353" w:rsidRDefault="00D12353" w:rsidP="00D12353">
            <w:pPr>
              <w:jc w:val="right"/>
              <w:rPr>
                <w:i/>
                <w:iCs/>
                <w:color w:val="auto"/>
                <w:kern w:val="0"/>
                <w:sz w:val="24"/>
                <w:szCs w:val="24"/>
              </w:rPr>
            </w:pPr>
          </w:p>
        </w:tc>
      </w:tr>
      <w:tr w:rsidR="00D12353" w:rsidRPr="00D12353" w:rsidTr="007D7496">
        <w:trPr>
          <w:trHeight w:val="1050"/>
        </w:trPr>
        <w:tc>
          <w:tcPr>
            <w:tcW w:w="10458" w:type="dxa"/>
            <w:gridSpan w:val="4"/>
            <w:tcBorders>
              <w:top w:val="nil"/>
              <w:left w:val="nil"/>
              <w:bottom w:val="nil"/>
              <w:right w:val="nil"/>
            </w:tcBorders>
            <w:shd w:val="clear" w:color="auto" w:fill="FFFFFF"/>
            <w:vAlign w:val="bottom"/>
            <w:hideMark/>
          </w:tcPr>
          <w:p w:rsidR="00D12353" w:rsidRPr="00D12353" w:rsidRDefault="00D12353" w:rsidP="00D12353">
            <w:pPr>
              <w:jc w:val="center"/>
              <w:rPr>
                <w:b/>
                <w:bCs/>
                <w:color w:val="auto"/>
                <w:kern w:val="0"/>
                <w:sz w:val="24"/>
                <w:szCs w:val="24"/>
              </w:rPr>
            </w:pPr>
            <w:r w:rsidRPr="00D12353">
              <w:rPr>
                <w:b/>
                <w:bCs/>
                <w:color w:val="auto"/>
                <w:kern w:val="0"/>
                <w:sz w:val="24"/>
                <w:szCs w:val="24"/>
              </w:rPr>
              <w:t>Источники финансирования дефицита бюджета местного  бюджета на очередной финансовый год 2021 год</w:t>
            </w:r>
          </w:p>
        </w:tc>
      </w:tr>
      <w:tr w:rsidR="00D12353" w:rsidRPr="00D12353" w:rsidTr="007D7496">
        <w:trPr>
          <w:trHeight w:val="495"/>
        </w:trPr>
        <w:tc>
          <w:tcPr>
            <w:tcW w:w="0" w:type="auto"/>
            <w:tcBorders>
              <w:top w:val="nil"/>
              <w:left w:val="nil"/>
              <w:bottom w:val="nil"/>
              <w:right w:val="nil"/>
            </w:tcBorders>
            <w:shd w:val="clear" w:color="auto" w:fill="FFFFFF"/>
            <w:vAlign w:val="bottom"/>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nil"/>
              <w:bottom w:val="nil"/>
              <w:right w:val="nil"/>
            </w:tcBorders>
            <w:shd w:val="clear" w:color="auto" w:fill="FFFFFF"/>
            <w:vAlign w:val="bottom"/>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0" w:type="auto"/>
            <w:tcBorders>
              <w:top w:val="nil"/>
              <w:left w:val="nil"/>
              <w:bottom w:val="nil"/>
              <w:right w:val="nil"/>
            </w:tcBorders>
            <w:shd w:val="clear" w:color="auto" w:fill="FFFFFF"/>
            <w:vAlign w:val="bottom"/>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c>
          <w:tcPr>
            <w:tcW w:w="5621" w:type="dxa"/>
            <w:tcBorders>
              <w:top w:val="nil"/>
              <w:left w:val="nil"/>
              <w:bottom w:val="nil"/>
              <w:right w:val="nil"/>
            </w:tcBorders>
            <w:shd w:val="clear" w:color="auto" w:fill="FFFFFF"/>
            <w:vAlign w:val="bottom"/>
            <w:hideMark/>
          </w:tcPr>
          <w:p w:rsidR="00D12353" w:rsidRPr="00D12353" w:rsidRDefault="00D12353" w:rsidP="00D12353">
            <w:pPr>
              <w:jc w:val="center"/>
              <w:rPr>
                <w:b/>
                <w:bCs/>
                <w:color w:val="auto"/>
                <w:kern w:val="0"/>
                <w:sz w:val="24"/>
                <w:szCs w:val="24"/>
              </w:rPr>
            </w:pPr>
            <w:r w:rsidRPr="00D12353">
              <w:rPr>
                <w:b/>
                <w:bCs/>
                <w:color w:val="auto"/>
                <w:kern w:val="0"/>
                <w:sz w:val="24"/>
                <w:szCs w:val="24"/>
              </w:rPr>
              <w:t> </w:t>
            </w:r>
          </w:p>
        </w:tc>
      </w:tr>
      <w:tr w:rsidR="00D12353" w:rsidRPr="00D12353" w:rsidTr="007D7496">
        <w:trPr>
          <w:trHeight w:val="27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Код</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D12353" w:rsidRPr="00D12353" w:rsidRDefault="00D12353" w:rsidP="00D12353">
            <w:pPr>
              <w:rPr>
                <w:color w:val="auto"/>
                <w:kern w:val="0"/>
                <w:sz w:val="24"/>
                <w:szCs w:val="24"/>
              </w:rPr>
            </w:pPr>
            <w:r w:rsidRPr="00D12353">
              <w:rPr>
                <w:color w:val="auto"/>
                <w:kern w:val="0"/>
                <w:sz w:val="24"/>
                <w:szCs w:val="24"/>
              </w:rPr>
              <w:t>Наименование кода группы, подгруппы, статьи, вида источника финансирования дефицита бюджета, кода классификации операций сектора государственного управления, относящихся к источникам финансирования дефицита бюджета</w:t>
            </w:r>
          </w:p>
        </w:tc>
        <w:tc>
          <w:tcPr>
            <w:tcW w:w="6711" w:type="dxa"/>
            <w:gridSpan w:val="2"/>
            <w:tcBorders>
              <w:top w:val="single" w:sz="4" w:space="0" w:color="auto"/>
              <w:left w:val="nil"/>
              <w:bottom w:val="single" w:sz="4" w:space="0" w:color="auto"/>
              <w:right w:val="single" w:sz="4" w:space="0" w:color="auto"/>
            </w:tcBorders>
            <w:shd w:val="clear" w:color="auto" w:fill="FFFFFF"/>
            <w:vAlign w:val="center"/>
            <w:hideMark/>
          </w:tcPr>
          <w:p w:rsidR="00D12353" w:rsidRPr="00D12353" w:rsidRDefault="00D12353" w:rsidP="00D12353">
            <w:pPr>
              <w:jc w:val="center"/>
              <w:rPr>
                <w:color w:val="auto"/>
                <w:kern w:val="0"/>
                <w:sz w:val="24"/>
                <w:szCs w:val="24"/>
              </w:rPr>
            </w:pPr>
            <w:r w:rsidRPr="00D12353">
              <w:rPr>
                <w:color w:val="auto"/>
                <w:kern w:val="0"/>
                <w:sz w:val="24"/>
                <w:szCs w:val="24"/>
              </w:rPr>
              <w:t>Сумма,руб на 2020 г</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01 05 00 00 00 0000 500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Увеличение остатков средств бюджетов</w:t>
            </w:r>
          </w:p>
        </w:tc>
        <w:tc>
          <w:tcPr>
            <w:tcW w:w="6711" w:type="dxa"/>
            <w:gridSpan w:val="2"/>
            <w:tcBorders>
              <w:top w:val="single" w:sz="4" w:space="0" w:color="auto"/>
              <w:left w:val="nil"/>
              <w:bottom w:val="single" w:sz="4" w:space="0" w:color="auto"/>
              <w:right w:val="single" w:sz="4" w:space="0" w:color="auto"/>
            </w:tcBorders>
            <w:shd w:val="clear" w:color="auto" w:fill="FFFFFF"/>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-14117647,18</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01 05 02 00 00 0000 500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Увеличение прочих остатков </w:t>
            </w:r>
            <w:r w:rsidRPr="00D12353">
              <w:rPr>
                <w:color w:val="auto"/>
                <w:kern w:val="0"/>
                <w:sz w:val="24"/>
                <w:szCs w:val="24"/>
              </w:rPr>
              <w:lastRenderedPageBreak/>
              <w:t>средств бюджетов</w:t>
            </w:r>
          </w:p>
        </w:tc>
        <w:tc>
          <w:tcPr>
            <w:tcW w:w="6711" w:type="dxa"/>
            <w:gridSpan w:val="2"/>
            <w:tcBorders>
              <w:top w:val="single" w:sz="4" w:space="0" w:color="auto"/>
              <w:left w:val="nil"/>
              <w:bottom w:val="single" w:sz="4" w:space="0" w:color="auto"/>
              <w:right w:val="single" w:sz="4" w:space="0" w:color="auto"/>
            </w:tcBorders>
            <w:shd w:val="clear" w:color="auto" w:fill="FFFFFF"/>
            <w:vAlign w:val="bottom"/>
            <w:hideMark/>
          </w:tcPr>
          <w:p w:rsidR="00D12353" w:rsidRPr="00D12353" w:rsidRDefault="00D12353" w:rsidP="00D12353">
            <w:pPr>
              <w:jc w:val="center"/>
              <w:rPr>
                <w:color w:val="auto"/>
                <w:kern w:val="0"/>
                <w:sz w:val="24"/>
                <w:szCs w:val="24"/>
              </w:rPr>
            </w:pPr>
            <w:r w:rsidRPr="00D12353">
              <w:rPr>
                <w:color w:val="auto"/>
                <w:kern w:val="0"/>
                <w:sz w:val="24"/>
                <w:szCs w:val="24"/>
              </w:rPr>
              <w:lastRenderedPageBreak/>
              <w:t>-14117647,18</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lastRenderedPageBreak/>
              <w:t>01 05 02 01 00 0000 510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Увеличение прочих остатков денежных средств бюджетов </w:t>
            </w:r>
          </w:p>
        </w:tc>
        <w:tc>
          <w:tcPr>
            <w:tcW w:w="6711" w:type="dxa"/>
            <w:gridSpan w:val="2"/>
            <w:tcBorders>
              <w:top w:val="single" w:sz="4" w:space="0" w:color="auto"/>
              <w:left w:val="nil"/>
              <w:bottom w:val="single" w:sz="4" w:space="0" w:color="auto"/>
              <w:right w:val="single" w:sz="4" w:space="0" w:color="auto"/>
            </w:tcBorders>
            <w:shd w:val="clear" w:color="auto" w:fill="FFFFFF"/>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-14117647,18</w:t>
            </w:r>
          </w:p>
        </w:tc>
      </w:tr>
      <w:tr w:rsidR="00D12353" w:rsidRPr="00D12353" w:rsidTr="007D7496">
        <w:trPr>
          <w:trHeight w:val="930"/>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01 05 02 01 10 0000 510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Увеличение прочих остатков денежных средств бюджетов сельских поселений</w:t>
            </w:r>
          </w:p>
        </w:tc>
        <w:tc>
          <w:tcPr>
            <w:tcW w:w="6711" w:type="dxa"/>
            <w:gridSpan w:val="2"/>
            <w:tcBorders>
              <w:top w:val="single" w:sz="4" w:space="0" w:color="auto"/>
              <w:left w:val="nil"/>
              <w:bottom w:val="single" w:sz="4" w:space="0" w:color="auto"/>
              <w:right w:val="single" w:sz="4" w:space="0" w:color="auto"/>
            </w:tcBorders>
            <w:shd w:val="clear" w:color="auto" w:fill="FFFFFF"/>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-14117647,18</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01 05 00 00 00 0000 600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Уменьшение остатков средств бюджетов</w:t>
            </w:r>
          </w:p>
        </w:tc>
        <w:tc>
          <w:tcPr>
            <w:tcW w:w="6711" w:type="dxa"/>
            <w:gridSpan w:val="2"/>
            <w:tcBorders>
              <w:top w:val="single" w:sz="4" w:space="0" w:color="auto"/>
              <w:left w:val="nil"/>
              <w:bottom w:val="single" w:sz="4" w:space="0" w:color="auto"/>
              <w:right w:val="single" w:sz="4" w:space="0" w:color="auto"/>
            </w:tcBorders>
            <w:shd w:val="clear" w:color="auto" w:fill="FFFFFF"/>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14272457,58</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01 05 02 00 00 0000 600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Уменьшение прочих остатков средств бюджетов</w:t>
            </w:r>
          </w:p>
        </w:tc>
        <w:tc>
          <w:tcPr>
            <w:tcW w:w="6711" w:type="dxa"/>
            <w:gridSpan w:val="2"/>
            <w:tcBorders>
              <w:top w:val="single" w:sz="4" w:space="0" w:color="auto"/>
              <w:left w:val="nil"/>
              <w:bottom w:val="single" w:sz="4" w:space="0" w:color="auto"/>
              <w:right w:val="single" w:sz="4" w:space="0" w:color="auto"/>
            </w:tcBorders>
            <w:shd w:val="clear" w:color="auto" w:fill="FFFFFF"/>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14272457,58</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01 05 02 01 00 0000 610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Уменьшение прочих остатков денежных средств бюджетов </w:t>
            </w:r>
          </w:p>
        </w:tc>
        <w:tc>
          <w:tcPr>
            <w:tcW w:w="6711" w:type="dxa"/>
            <w:gridSpan w:val="2"/>
            <w:tcBorders>
              <w:top w:val="single" w:sz="4" w:space="0" w:color="auto"/>
              <w:left w:val="nil"/>
              <w:bottom w:val="single" w:sz="4" w:space="0" w:color="auto"/>
              <w:right w:val="single" w:sz="4" w:space="0" w:color="auto"/>
            </w:tcBorders>
            <w:shd w:val="clear" w:color="auto" w:fill="FFFFFF"/>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14272457,58</w:t>
            </w:r>
          </w:p>
        </w:tc>
      </w:tr>
      <w:tr w:rsidR="00D12353" w:rsidRPr="00D12353" w:rsidTr="007D7496">
        <w:trPr>
          <w:trHeight w:val="930"/>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01 05 02 01 10 0000 610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Уменьшение прочих остатков денежных средств бюджетов сельских поселений</w:t>
            </w:r>
          </w:p>
        </w:tc>
        <w:tc>
          <w:tcPr>
            <w:tcW w:w="6711" w:type="dxa"/>
            <w:gridSpan w:val="2"/>
            <w:tcBorders>
              <w:top w:val="single" w:sz="4" w:space="0" w:color="auto"/>
              <w:left w:val="nil"/>
              <w:bottom w:val="single" w:sz="4" w:space="0" w:color="auto"/>
              <w:right w:val="single" w:sz="4" w:space="0" w:color="auto"/>
            </w:tcBorders>
            <w:shd w:val="clear" w:color="auto" w:fill="auto"/>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14272457,58</w:t>
            </w:r>
          </w:p>
        </w:tc>
      </w:tr>
      <w:tr w:rsidR="00D12353" w:rsidRPr="00D12353" w:rsidTr="007D7496">
        <w:trPr>
          <w:trHeight w:val="465"/>
        </w:trPr>
        <w:tc>
          <w:tcPr>
            <w:tcW w:w="0" w:type="auto"/>
            <w:tcBorders>
              <w:top w:val="nil"/>
              <w:left w:val="nil"/>
              <w:bottom w:val="single" w:sz="4" w:space="0" w:color="auto"/>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Итого</w:t>
            </w:r>
          </w:p>
        </w:tc>
        <w:tc>
          <w:tcPr>
            <w:tcW w:w="6711" w:type="dxa"/>
            <w:gridSpan w:val="2"/>
            <w:tcBorders>
              <w:top w:val="single" w:sz="4" w:space="0" w:color="auto"/>
              <w:left w:val="nil"/>
              <w:bottom w:val="single" w:sz="4" w:space="0" w:color="auto"/>
              <w:right w:val="single" w:sz="4" w:space="0" w:color="auto"/>
            </w:tcBorders>
            <w:shd w:val="clear" w:color="auto" w:fill="FFFFFF"/>
            <w:noWrap/>
            <w:vAlign w:val="bottom"/>
            <w:hideMark/>
          </w:tcPr>
          <w:p w:rsidR="00D12353" w:rsidRPr="00D12353" w:rsidRDefault="00D12353" w:rsidP="00D12353">
            <w:pPr>
              <w:jc w:val="center"/>
              <w:rPr>
                <w:color w:val="auto"/>
                <w:kern w:val="0"/>
                <w:sz w:val="24"/>
                <w:szCs w:val="24"/>
              </w:rPr>
            </w:pPr>
            <w:r w:rsidRPr="00D12353">
              <w:rPr>
                <w:color w:val="auto"/>
                <w:kern w:val="0"/>
                <w:sz w:val="24"/>
                <w:szCs w:val="24"/>
              </w:rPr>
              <w:t>154810,4</w:t>
            </w:r>
          </w:p>
        </w:tc>
      </w:tr>
      <w:tr w:rsidR="007D7496" w:rsidRPr="00D12353" w:rsidTr="007D7496">
        <w:trPr>
          <w:trHeight w:val="465"/>
        </w:trPr>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7D7496" w:rsidRPr="00D12353" w:rsidRDefault="007D7496" w:rsidP="00D12353">
            <w:pPr>
              <w:rPr>
                <w:color w:val="auto"/>
                <w:kern w:val="0"/>
                <w:sz w:val="24"/>
                <w:szCs w:val="24"/>
              </w:rPr>
            </w:pPr>
          </w:p>
        </w:tc>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p>
        </w:tc>
        <w:tc>
          <w:tcPr>
            <w:tcW w:w="5621" w:type="dxa"/>
            <w:vMerge w:val="restart"/>
            <w:tcBorders>
              <w:top w:val="nil"/>
              <w:left w:val="nil"/>
            </w:tcBorders>
            <w:shd w:val="clear" w:color="auto" w:fill="FFFFFF"/>
            <w:noWrap/>
            <w:vAlign w:val="bottom"/>
            <w:hideMark/>
          </w:tcPr>
          <w:p w:rsidR="007D7496" w:rsidRPr="00D12353" w:rsidRDefault="007D7496" w:rsidP="00D12353">
            <w:pPr>
              <w:jc w:val="right"/>
              <w:rPr>
                <w:i/>
                <w:iCs/>
                <w:color w:val="auto"/>
                <w:kern w:val="0"/>
                <w:sz w:val="24"/>
                <w:szCs w:val="24"/>
              </w:rPr>
            </w:pPr>
            <w:r w:rsidRPr="00D12353">
              <w:rPr>
                <w:i/>
                <w:iCs/>
                <w:color w:val="auto"/>
                <w:kern w:val="0"/>
                <w:sz w:val="24"/>
                <w:szCs w:val="24"/>
              </w:rPr>
              <w:t>приложение  9</w:t>
            </w:r>
          </w:p>
          <w:p w:rsidR="007D7496" w:rsidRPr="00D12353" w:rsidRDefault="007D7496" w:rsidP="00D12353">
            <w:pPr>
              <w:jc w:val="right"/>
              <w:rPr>
                <w:i/>
                <w:iCs/>
                <w:color w:val="auto"/>
                <w:kern w:val="0"/>
                <w:sz w:val="24"/>
                <w:szCs w:val="24"/>
              </w:rPr>
            </w:pPr>
            <w:r w:rsidRPr="00D12353">
              <w:rPr>
                <w:i/>
                <w:iCs/>
                <w:color w:val="auto"/>
                <w:kern w:val="0"/>
                <w:sz w:val="24"/>
                <w:szCs w:val="24"/>
              </w:rPr>
              <w:t>таблица 2</w:t>
            </w:r>
          </w:p>
          <w:p w:rsidR="007D7496" w:rsidRPr="00D12353" w:rsidRDefault="007D7496" w:rsidP="00D12353">
            <w:pPr>
              <w:jc w:val="right"/>
              <w:rPr>
                <w:i/>
                <w:iCs/>
                <w:color w:val="auto"/>
                <w:kern w:val="0"/>
                <w:sz w:val="24"/>
                <w:szCs w:val="24"/>
              </w:rPr>
            </w:pPr>
            <w:r w:rsidRPr="00D12353">
              <w:rPr>
                <w:i/>
                <w:iCs/>
                <w:color w:val="auto"/>
                <w:kern w:val="0"/>
                <w:sz w:val="24"/>
                <w:szCs w:val="24"/>
              </w:rPr>
              <w:t>к решению 5 сессии  Совета депутатов Шипуновского сельсовета</w:t>
            </w:r>
          </w:p>
          <w:p w:rsidR="007D7496" w:rsidRPr="00D12353" w:rsidRDefault="007D7496" w:rsidP="00D12353">
            <w:pPr>
              <w:jc w:val="right"/>
              <w:rPr>
                <w:i/>
                <w:iCs/>
                <w:color w:val="auto"/>
                <w:kern w:val="0"/>
                <w:sz w:val="24"/>
                <w:szCs w:val="24"/>
              </w:rPr>
            </w:pPr>
            <w:r w:rsidRPr="00D12353">
              <w:rPr>
                <w:i/>
                <w:iCs/>
                <w:color w:val="auto"/>
                <w:kern w:val="0"/>
                <w:sz w:val="24"/>
                <w:szCs w:val="24"/>
              </w:rPr>
              <w:t>Сузунского района  Новосибирской области</w:t>
            </w:r>
          </w:p>
          <w:p w:rsidR="007D7496" w:rsidRPr="00D12353" w:rsidRDefault="007D7496" w:rsidP="00D12353">
            <w:pPr>
              <w:jc w:val="right"/>
              <w:rPr>
                <w:i/>
                <w:iCs/>
                <w:color w:val="auto"/>
                <w:kern w:val="0"/>
                <w:sz w:val="24"/>
                <w:szCs w:val="24"/>
              </w:rPr>
            </w:pPr>
            <w:r w:rsidRPr="00D12353">
              <w:rPr>
                <w:i/>
                <w:iCs/>
                <w:color w:val="auto"/>
                <w:kern w:val="0"/>
                <w:sz w:val="24"/>
                <w:szCs w:val="24"/>
              </w:rPr>
              <w:t>"О бюджете Шипуновского сельсовета</w:t>
            </w:r>
          </w:p>
          <w:p w:rsidR="007D7496" w:rsidRPr="00D12353" w:rsidRDefault="007D7496" w:rsidP="00D12353">
            <w:pPr>
              <w:jc w:val="right"/>
              <w:rPr>
                <w:i/>
                <w:iCs/>
                <w:color w:val="auto"/>
                <w:kern w:val="0"/>
                <w:sz w:val="24"/>
                <w:szCs w:val="24"/>
              </w:rPr>
            </w:pPr>
            <w:r w:rsidRPr="00D12353">
              <w:rPr>
                <w:i/>
                <w:iCs/>
                <w:color w:val="auto"/>
                <w:kern w:val="0"/>
                <w:sz w:val="24"/>
                <w:szCs w:val="24"/>
              </w:rPr>
              <w:t>Сузунского района Новосибирской области</w:t>
            </w:r>
          </w:p>
        </w:tc>
      </w:tr>
      <w:tr w:rsidR="007D7496" w:rsidRPr="00D12353" w:rsidTr="007D7496">
        <w:trPr>
          <w:trHeight w:val="465"/>
        </w:trPr>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5621" w:type="dxa"/>
            <w:vMerge/>
            <w:tcBorders>
              <w:left w:val="nil"/>
            </w:tcBorders>
            <w:shd w:val="clear" w:color="auto" w:fill="FFFFFF"/>
            <w:noWrap/>
            <w:vAlign w:val="bottom"/>
            <w:hideMark/>
          </w:tcPr>
          <w:p w:rsidR="007D7496" w:rsidRPr="00D12353" w:rsidRDefault="007D7496" w:rsidP="00D12353">
            <w:pPr>
              <w:jc w:val="right"/>
              <w:rPr>
                <w:i/>
                <w:iCs/>
                <w:color w:val="auto"/>
                <w:kern w:val="0"/>
                <w:sz w:val="24"/>
                <w:szCs w:val="24"/>
              </w:rPr>
            </w:pPr>
          </w:p>
        </w:tc>
      </w:tr>
      <w:tr w:rsidR="007D7496" w:rsidRPr="00D12353" w:rsidTr="007D7496">
        <w:trPr>
          <w:trHeight w:val="465"/>
        </w:trPr>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5621" w:type="dxa"/>
            <w:vMerge/>
            <w:tcBorders>
              <w:left w:val="nil"/>
            </w:tcBorders>
            <w:shd w:val="clear" w:color="auto" w:fill="FFFFFF"/>
            <w:noWrap/>
            <w:vAlign w:val="bottom"/>
            <w:hideMark/>
          </w:tcPr>
          <w:p w:rsidR="007D7496" w:rsidRPr="00D12353" w:rsidRDefault="007D7496" w:rsidP="00D12353">
            <w:pPr>
              <w:jc w:val="right"/>
              <w:rPr>
                <w:i/>
                <w:iCs/>
                <w:color w:val="auto"/>
                <w:kern w:val="0"/>
                <w:sz w:val="24"/>
                <w:szCs w:val="24"/>
              </w:rPr>
            </w:pPr>
          </w:p>
        </w:tc>
      </w:tr>
      <w:tr w:rsidR="007D7496" w:rsidRPr="00D12353" w:rsidTr="007D7496">
        <w:trPr>
          <w:trHeight w:val="465"/>
        </w:trPr>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5621" w:type="dxa"/>
            <w:vMerge/>
            <w:tcBorders>
              <w:left w:val="nil"/>
            </w:tcBorders>
            <w:shd w:val="clear" w:color="auto" w:fill="FFFFFF"/>
            <w:noWrap/>
            <w:vAlign w:val="bottom"/>
            <w:hideMark/>
          </w:tcPr>
          <w:p w:rsidR="007D7496" w:rsidRPr="00D12353" w:rsidRDefault="007D7496" w:rsidP="00D12353">
            <w:pPr>
              <w:jc w:val="right"/>
              <w:rPr>
                <w:i/>
                <w:iCs/>
                <w:color w:val="auto"/>
                <w:kern w:val="0"/>
                <w:sz w:val="24"/>
                <w:szCs w:val="24"/>
              </w:rPr>
            </w:pPr>
          </w:p>
        </w:tc>
      </w:tr>
      <w:tr w:rsidR="007D7496" w:rsidRPr="00D12353" w:rsidTr="007D7496">
        <w:trPr>
          <w:trHeight w:val="465"/>
        </w:trPr>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5621" w:type="dxa"/>
            <w:vMerge/>
            <w:tcBorders>
              <w:left w:val="nil"/>
            </w:tcBorders>
            <w:shd w:val="clear" w:color="auto" w:fill="FFFFFF"/>
            <w:noWrap/>
            <w:vAlign w:val="bottom"/>
            <w:hideMark/>
          </w:tcPr>
          <w:p w:rsidR="007D7496" w:rsidRPr="00D12353" w:rsidRDefault="007D7496" w:rsidP="00D12353">
            <w:pPr>
              <w:jc w:val="right"/>
              <w:rPr>
                <w:i/>
                <w:iCs/>
                <w:color w:val="auto"/>
                <w:kern w:val="0"/>
                <w:sz w:val="24"/>
                <w:szCs w:val="24"/>
              </w:rPr>
            </w:pPr>
          </w:p>
        </w:tc>
      </w:tr>
      <w:tr w:rsidR="007D7496" w:rsidRPr="00D12353" w:rsidTr="007D7496">
        <w:trPr>
          <w:trHeight w:val="465"/>
        </w:trPr>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7D7496" w:rsidRPr="00D12353" w:rsidRDefault="007D7496" w:rsidP="00D12353">
            <w:pPr>
              <w:rPr>
                <w:i/>
                <w:iCs/>
                <w:color w:val="auto"/>
                <w:kern w:val="0"/>
                <w:sz w:val="24"/>
                <w:szCs w:val="24"/>
              </w:rPr>
            </w:pPr>
            <w:r w:rsidRPr="00D12353">
              <w:rPr>
                <w:i/>
                <w:iCs/>
                <w:color w:val="auto"/>
                <w:kern w:val="0"/>
                <w:sz w:val="24"/>
                <w:szCs w:val="24"/>
              </w:rPr>
              <w:t> </w:t>
            </w:r>
          </w:p>
        </w:tc>
        <w:tc>
          <w:tcPr>
            <w:tcW w:w="0" w:type="auto"/>
            <w:tcBorders>
              <w:top w:val="nil"/>
              <w:left w:val="nil"/>
              <w:bottom w:val="nil"/>
              <w:right w:val="nil"/>
            </w:tcBorders>
            <w:shd w:val="clear" w:color="auto" w:fill="FFFFFF"/>
            <w:noWrap/>
            <w:vAlign w:val="bottom"/>
            <w:hideMark/>
          </w:tcPr>
          <w:p w:rsidR="007D7496" w:rsidRPr="00D12353" w:rsidRDefault="007D7496" w:rsidP="00D12353">
            <w:pPr>
              <w:rPr>
                <w:i/>
                <w:iCs/>
                <w:color w:val="auto"/>
                <w:kern w:val="0"/>
                <w:sz w:val="24"/>
                <w:szCs w:val="24"/>
              </w:rPr>
            </w:pPr>
            <w:r w:rsidRPr="00D12353">
              <w:rPr>
                <w:i/>
                <w:iCs/>
                <w:color w:val="auto"/>
                <w:kern w:val="0"/>
                <w:sz w:val="24"/>
                <w:szCs w:val="24"/>
              </w:rPr>
              <w:t> </w:t>
            </w:r>
          </w:p>
        </w:tc>
        <w:tc>
          <w:tcPr>
            <w:tcW w:w="5621" w:type="dxa"/>
            <w:vMerge/>
            <w:tcBorders>
              <w:left w:val="nil"/>
              <w:bottom w:val="nil"/>
            </w:tcBorders>
            <w:shd w:val="clear" w:color="auto" w:fill="FFFFFF"/>
            <w:noWrap/>
            <w:vAlign w:val="bottom"/>
            <w:hideMark/>
          </w:tcPr>
          <w:p w:rsidR="007D7496" w:rsidRPr="00D12353" w:rsidRDefault="007D7496" w:rsidP="00D12353">
            <w:pPr>
              <w:jc w:val="right"/>
              <w:rPr>
                <w:i/>
                <w:iCs/>
                <w:color w:val="auto"/>
                <w:kern w:val="0"/>
                <w:sz w:val="24"/>
                <w:szCs w:val="24"/>
              </w:rPr>
            </w:pPr>
          </w:p>
        </w:tc>
      </w:tr>
      <w:tr w:rsidR="007D7496" w:rsidRPr="00D12353" w:rsidTr="007D7496">
        <w:trPr>
          <w:trHeight w:val="465"/>
        </w:trPr>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7D7496" w:rsidRPr="00D12353" w:rsidRDefault="007D7496" w:rsidP="00D12353">
            <w:pPr>
              <w:rPr>
                <w:i/>
                <w:iCs/>
                <w:color w:val="auto"/>
                <w:kern w:val="0"/>
                <w:sz w:val="24"/>
                <w:szCs w:val="24"/>
              </w:rPr>
            </w:pPr>
            <w:r w:rsidRPr="00D12353">
              <w:rPr>
                <w:i/>
                <w:iCs/>
                <w:color w:val="auto"/>
                <w:kern w:val="0"/>
                <w:sz w:val="24"/>
                <w:szCs w:val="24"/>
              </w:rPr>
              <w:t> </w:t>
            </w:r>
          </w:p>
        </w:tc>
        <w:tc>
          <w:tcPr>
            <w:tcW w:w="0" w:type="auto"/>
            <w:tcBorders>
              <w:top w:val="nil"/>
              <w:left w:val="nil"/>
              <w:bottom w:val="nil"/>
              <w:right w:val="nil"/>
            </w:tcBorders>
            <w:shd w:val="clear" w:color="auto" w:fill="FFFFFF"/>
            <w:noWrap/>
            <w:vAlign w:val="bottom"/>
            <w:hideMark/>
          </w:tcPr>
          <w:p w:rsidR="007D7496" w:rsidRPr="00D12353" w:rsidRDefault="007D7496" w:rsidP="00D12353">
            <w:pPr>
              <w:rPr>
                <w:i/>
                <w:iCs/>
                <w:color w:val="auto"/>
                <w:kern w:val="0"/>
                <w:sz w:val="24"/>
                <w:szCs w:val="24"/>
              </w:rPr>
            </w:pPr>
            <w:r w:rsidRPr="00D12353">
              <w:rPr>
                <w:i/>
                <w:iCs/>
                <w:color w:val="auto"/>
                <w:kern w:val="0"/>
                <w:sz w:val="24"/>
                <w:szCs w:val="24"/>
              </w:rPr>
              <w:t> </w:t>
            </w:r>
          </w:p>
        </w:tc>
        <w:tc>
          <w:tcPr>
            <w:tcW w:w="5621" w:type="dxa"/>
            <w:vMerge w:val="restart"/>
            <w:tcBorders>
              <w:top w:val="nil"/>
              <w:left w:val="nil"/>
            </w:tcBorders>
            <w:shd w:val="clear" w:color="auto" w:fill="FFFFFF"/>
            <w:noWrap/>
            <w:vAlign w:val="bottom"/>
            <w:hideMark/>
          </w:tcPr>
          <w:p w:rsidR="007D7496" w:rsidRPr="00D12353" w:rsidRDefault="007D7496" w:rsidP="00D12353">
            <w:pPr>
              <w:jc w:val="right"/>
              <w:rPr>
                <w:i/>
                <w:iCs/>
                <w:color w:val="auto"/>
                <w:kern w:val="0"/>
                <w:sz w:val="24"/>
                <w:szCs w:val="24"/>
              </w:rPr>
            </w:pPr>
            <w:r w:rsidRPr="00D12353">
              <w:rPr>
                <w:i/>
                <w:iCs/>
                <w:color w:val="auto"/>
                <w:kern w:val="0"/>
                <w:sz w:val="24"/>
                <w:szCs w:val="24"/>
              </w:rPr>
              <w:t>на 2021 год и плановый период 2022 и 2023 годов"</w:t>
            </w:r>
          </w:p>
          <w:p w:rsidR="007D7496" w:rsidRPr="00D12353" w:rsidRDefault="007D7496" w:rsidP="00D12353">
            <w:pPr>
              <w:jc w:val="right"/>
              <w:rPr>
                <w:i/>
                <w:iCs/>
                <w:color w:val="auto"/>
                <w:kern w:val="0"/>
                <w:sz w:val="24"/>
                <w:szCs w:val="24"/>
              </w:rPr>
            </w:pPr>
            <w:r w:rsidRPr="00D12353">
              <w:rPr>
                <w:i/>
                <w:iCs/>
                <w:color w:val="auto"/>
                <w:kern w:val="0"/>
                <w:sz w:val="24"/>
                <w:szCs w:val="24"/>
              </w:rPr>
              <w:t xml:space="preserve"> от 29.12.2020 г № 26</w:t>
            </w:r>
          </w:p>
        </w:tc>
      </w:tr>
      <w:tr w:rsidR="007D7496" w:rsidRPr="00D12353" w:rsidTr="007D7496">
        <w:trPr>
          <w:trHeight w:val="465"/>
        </w:trPr>
        <w:tc>
          <w:tcPr>
            <w:tcW w:w="0" w:type="auto"/>
            <w:tcBorders>
              <w:top w:val="nil"/>
              <w:left w:val="nil"/>
              <w:bottom w:val="nil"/>
              <w:right w:val="nil"/>
            </w:tcBorders>
            <w:shd w:val="clear" w:color="auto" w:fill="FFFFFF"/>
            <w:noWrap/>
            <w:vAlign w:val="bottom"/>
            <w:hideMark/>
          </w:tcPr>
          <w:p w:rsidR="007D7496" w:rsidRPr="00D12353" w:rsidRDefault="007D7496"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7D7496" w:rsidRPr="00D12353" w:rsidRDefault="007D7496" w:rsidP="00D12353">
            <w:pPr>
              <w:rPr>
                <w:i/>
                <w:iCs/>
                <w:color w:val="auto"/>
                <w:kern w:val="0"/>
                <w:sz w:val="24"/>
                <w:szCs w:val="24"/>
              </w:rPr>
            </w:pPr>
            <w:r w:rsidRPr="00D12353">
              <w:rPr>
                <w:i/>
                <w:iCs/>
                <w:color w:val="auto"/>
                <w:kern w:val="0"/>
                <w:sz w:val="24"/>
                <w:szCs w:val="24"/>
              </w:rPr>
              <w:t> </w:t>
            </w:r>
          </w:p>
        </w:tc>
        <w:tc>
          <w:tcPr>
            <w:tcW w:w="0" w:type="auto"/>
            <w:tcBorders>
              <w:top w:val="nil"/>
              <w:left w:val="nil"/>
              <w:bottom w:val="nil"/>
              <w:right w:val="nil"/>
            </w:tcBorders>
            <w:shd w:val="clear" w:color="auto" w:fill="FFFFFF"/>
            <w:noWrap/>
            <w:vAlign w:val="bottom"/>
            <w:hideMark/>
          </w:tcPr>
          <w:p w:rsidR="007D7496" w:rsidRPr="00D12353" w:rsidRDefault="007D7496" w:rsidP="00D12353">
            <w:pPr>
              <w:rPr>
                <w:i/>
                <w:iCs/>
                <w:color w:val="auto"/>
                <w:kern w:val="0"/>
                <w:sz w:val="24"/>
                <w:szCs w:val="24"/>
              </w:rPr>
            </w:pPr>
            <w:r w:rsidRPr="00D12353">
              <w:rPr>
                <w:i/>
                <w:iCs/>
                <w:color w:val="auto"/>
                <w:kern w:val="0"/>
                <w:sz w:val="24"/>
                <w:szCs w:val="24"/>
              </w:rPr>
              <w:t> </w:t>
            </w:r>
          </w:p>
        </w:tc>
        <w:tc>
          <w:tcPr>
            <w:tcW w:w="5621" w:type="dxa"/>
            <w:vMerge/>
            <w:tcBorders>
              <w:left w:val="nil"/>
              <w:bottom w:val="nil"/>
            </w:tcBorders>
            <w:shd w:val="clear" w:color="auto" w:fill="FFFFFF"/>
            <w:noWrap/>
            <w:vAlign w:val="bottom"/>
            <w:hideMark/>
          </w:tcPr>
          <w:p w:rsidR="007D7496" w:rsidRPr="00D12353" w:rsidRDefault="007D7496" w:rsidP="00D12353">
            <w:pPr>
              <w:jc w:val="right"/>
              <w:rPr>
                <w:i/>
                <w:iCs/>
                <w:color w:val="auto"/>
                <w:kern w:val="0"/>
                <w:sz w:val="24"/>
                <w:szCs w:val="24"/>
              </w:rPr>
            </w:pPr>
          </w:p>
        </w:tc>
      </w:tr>
      <w:tr w:rsidR="00D12353" w:rsidRPr="00D12353" w:rsidTr="007D7496">
        <w:trPr>
          <w:trHeight w:val="465"/>
        </w:trPr>
        <w:tc>
          <w:tcPr>
            <w:tcW w:w="10458" w:type="dxa"/>
            <w:gridSpan w:val="4"/>
            <w:vMerge w:val="restart"/>
            <w:tcBorders>
              <w:top w:val="nil"/>
              <w:left w:val="nil"/>
              <w:bottom w:val="nil"/>
              <w:right w:val="nil"/>
            </w:tcBorders>
            <w:shd w:val="clear" w:color="auto" w:fill="FFFFFF"/>
            <w:vAlign w:val="bottom"/>
            <w:hideMark/>
          </w:tcPr>
          <w:p w:rsidR="00D12353" w:rsidRPr="00D12353" w:rsidRDefault="00D12353" w:rsidP="00D12353">
            <w:pPr>
              <w:jc w:val="center"/>
              <w:rPr>
                <w:b/>
                <w:bCs/>
                <w:color w:val="auto"/>
                <w:kern w:val="0"/>
                <w:sz w:val="24"/>
                <w:szCs w:val="24"/>
              </w:rPr>
            </w:pPr>
            <w:r w:rsidRPr="00D12353">
              <w:rPr>
                <w:b/>
                <w:bCs/>
                <w:color w:val="auto"/>
                <w:kern w:val="0"/>
                <w:sz w:val="24"/>
                <w:szCs w:val="24"/>
              </w:rPr>
              <w:lastRenderedPageBreak/>
              <w:t>Источники финансирования дефицита бюджета местного бюджета на плановый период 2020-2021 годы</w:t>
            </w:r>
          </w:p>
        </w:tc>
      </w:tr>
      <w:tr w:rsidR="00D12353" w:rsidRPr="00D12353" w:rsidTr="007D7496">
        <w:trPr>
          <w:trHeight w:val="465"/>
        </w:trPr>
        <w:tc>
          <w:tcPr>
            <w:tcW w:w="10458" w:type="dxa"/>
            <w:gridSpan w:val="4"/>
            <w:vMerge/>
            <w:tcBorders>
              <w:top w:val="nil"/>
              <w:left w:val="nil"/>
              <w:bottom w:val="nil"/>
              <w:right w:val="nil"/>
            </w:tcBorders>
            <w:vAlign w:val="center"/>
            <w:hideMark/>
          </w:tcPr>
          <w:p w:rsidR="00D12353" w:rsidRPr="00D12353" w:rsidRDefault="00D12353" w:rsidP="00D12353">
            <w:pPr>
              <w:rPr>
                <w:b/>
                <w:bCs/>
                <w:color w:val="auto"/>
                <w:kern w:val="0"/>
                <w:sz w:val="24"/>
                <w:szCs w:val="24"/>
              </w:rPr>
            </w:pPr>
          </w:p>
        </w:tc>
      </w:tr>
      <w:tr w:rsidR="00D12353" w:rsidRPr="00D12353" w:rsidTr="007D7496">
        <w:trPr>
          <w:trHeight w:val="465"/>
        </w:trPr>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5621" w:type="dxa"/>
            <w:tcBorders>
              <w:top w:val="nil"/>
              <w:left w:val="nil"/>
              <w:bottom w:val="nil"/>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r>
      <w:tr w:rsidR="00D12353" w:rsidRPr="00D12353" w:rsidTr="007D7496">
        <w:trPr>
          <w:trHeight w:val="232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12353" w:rsidRPr="00D12353" w:rsidRDefault="00D12353" w:rsidP="00D12353">
            <w:pPr>
              <w:jc w:val="center"/>
              <w:rPr>
                <w:color w:val="auto"/>
                <w:kern w:val="0"/>
                <w:sz w:val="24"/>
                <w:szCs w:val="24"/>
              </w:rPr>
            </w:pPr>
            <w:r w:rsidRPr="00D12353">
              <w:rPr>
                <w:color w:val="auto"/>
                <w:kern w:val="0"/>
                <w:sz w:val="24"/>
                <w:szCs w:val="24"/>
              </w:rPr>
              <w:t>Код</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D12353" w:rsidRPr="00D12353" w:rsidRDefault="00D12353" w:rsidP="00D12353">
            <w:pPr>
              <w:rPr>
                <w:color w:val="auto"/>
                <w:kern w:val="0"/>
                <w:sz w:val="24"/>
                <w:szCs w:val="24"/>
              </w:rPr>
            </w:pPr>
            <w:r w:rsidRPr="00D12353">
              <w:rPr>
                <w:color w:val="auto"/>
                <w:kern w:val="0"/>
                <w:sz w:val="24"/>
                <w:szCs w:val="24"/>
              </w:rPr>
              <w:t>Наименование кода группы, подгруппы, статьи, вида источника финансирования дефицита бюджета, кода классификации операций сектора государственного управления, относящихся к источникам финансирования дефицита бюджета</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D12353" w:rsidRPr="00D12353" w:rsidRDefault="00D12353" w:rsidP="00D12353">
            <w:pPr>
              <w:jc w:val="center"/>
              <w:rPr>
                <w:color w:val="auto"/>
                <w:kern w:val="0"/>
                <w:sz w:val="24"/>
                <w:szCs w:val="24"/>
              </w:rPr>
            </w:pPr>
            <w:r w:rsidRPr="00D12353">
              <w:rPr>
                <w:color w:val="auto"/>
                <w:kern w:val="0"/>
                <w:sz w:val="24"/>
                <w:szCs w:val="24"/>
              </w:rPr>
              <w:t>Сумма,руб  на 2021 г</w:t>
            </w:r>
          </w:p>
        </w:tc>
        <w:tc>
          <w:tcPr>
            <w:tcW w:w="5621" w:type="dxa"/>
            <w:tcBorders>
              <w:top w:val="single" w:sz="4" w:space="0" w:color="auto"/>
              <w:left w:val="nil"/>
              <w:bottom w:val="single" w:sz="4" w:space="0" w:color="auto"/>
              <w:right w:val="single" w:sz="4" w:space="0" w:color="auto"/>
            </w:tcBorders>
            <w:shd w:val="clear" w:color="auto" w:fill="FFFFFF"/>
            <w:vAlign w:val="center"/>
            <w:hideMark/>
          </w:tcPr>
          <w:p w:rsidR="00D12353" w:rsidRPr="00D12353" w:rsidRDefault="00D12353" w:rsidP="00D12353">
            <w:pPr>
              <w:jc w:val="center"/>
              <w:rPr>
                <w:color w:val="auto"/>
                <w:kern w:val="0"/>
                <w:sz w:val="24"/>
                <w:szCs w:val="24"/>
              </w:rPr>
            </w:pPr>
            <w:r w:rsidRPr="00D12353">
              <w:rPr>
                <w:color w:val="auto"/>
                <w:kern w:val="0"/>
                <w:sz w:val="24"/>
                <w:szCs w:val="24"/>
              </w:rPr>
              <w:t>Сумма,руб на 2022 г</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01 05 00 00 00 0000 500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Увеличение остатков средств бюджетов</w:t>
            </w:r>
          </w:p>
        </w:tc>
        <w:tc>
          <w:tcPr>
            <w:tcW w:w="0" w:type="auto"/>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-8423115</w:t>
            </w:r>
          </w:p>
        </w:tc>
        <w:tc>
          <w:tcPr>
            <w:tcW w:w="5621" w:type="dxa"/>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-9291965</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01 05 02 00 00 0000 500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-8423115</w:t>
            </w:r>
          </w:p>
        </w:tc>
        <w:tc>
          <w:tcPr>
            <w:tcW w:w="5621" w:type="dxa"/>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-9291965</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01 05 02 01 00 0000 510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Увеличение прочих остатков денежных средств бюджетов </w:t>
            </w:r>
          </w:p>
        </w:tc>
        <w:tc>
          <w:tcPr>
            <w:tcW w:w="0" w:type="auto"/>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-8423115</w:t>
            </w:r>
          </w:p>
        </w:tc>
        <w:tc>
          <w:tcPr>
            <w:tcW w:w="5621" w:type="dxa"/>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-9291965</w:t>
            </w:r>
          </w:p>
        </w:tc>
      </w:tr>
      <w:tr w:rsidR="00D12353" w:rsidRPr="00D12353" w:rsidTr="007D7496">
        <w:trPr>
          <w:trHeight w:val="930"/>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01 05 02 01 10 0000 510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Увеличение прочих остатков денежных средств бюджетов сельских поселений</w:t>
            </w:r>
          </w:p>
        </w:tc>
        <w:tc>
          <w:tcPr>
            <w:tcW w:w="0" w:type="auto"/>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-8423115</w:t>
            </w:r>
          </w:p>
        </w:tc>
        <w:tc>
          <w:tcPr>
            <w:tcW w:w="5621" w:type="dxa"/>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-9291965</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01 05 00 00 00 0000 600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Уменьшение остатков средств бюджетов</w:t>
            </w:r>
          </w:p>
        </w:tc>
        <w:tc>
          <w:tcPr>
            <w:tcW w:w="0" w:type="auto"/>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8423115</w:t>
            </w:r>
          </w:p>
        </w:tc>
        <w:tc>
          <w:tcPr>
            <w:tcW w:w="5621" w:type="dxa"/>
            <w:tcBorders>
              <w:top w:val="nil"/>
              <w:left w:val="nil"/>
              <w:bottom w:val="nil"/>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9291965</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01 05 02 00 00 0000 600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8423115</w:t>
            </w:r>
          </w:p>
        </w:tc>
        <w:tc>
          <w:tcPr>
            <w:tcW w:w="5621" w:type="dxa"/>
            <w:tcBorders>
              <w:top w:val="single" w:sz="4" w:space="0" w:color="auto"/>
              <w:left w:val="nil"/>
              <w:bottom w:val="nil"/>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9291965</w:t>
            </w:r>
          </w:p>
        </w:tc>
      </w:tr>
      <w:tr w:rsidR="00D12353" w:rsidRPr="00D12353" w:rsidTr="007D7496">
        <w:trPr>
          <w:trHeight w:val="465"/>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lastRenderedPageBreak/>
              <w:t>01 05 02 01 00 0000 610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 xml:space="preserve">Уменьшение прочих остатков денежных средств бюджетов </w:t>
            </w:r>
          </w:p>
        </w:tc>
        <w:tc>
          <w:tcPr>
            <w:tcW w:w="0" w:type="auto"/>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8423115</w:t>
            </w:r>
          </w:p>
        </w:tc>
        <w:tc>
          <w:tcPr>
            <w:tcW w:w="5621" w:type="dxa"/>
            <w:tcBorders>
              <w:top w:val="single" w:sz="4" w:space="0" w:color="auto"/>
              <w:left w:val="nil"/>
              <w:bottom w:val="nil"/>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9291965</w:t>
            </w:r>
          </w:p>
        </w:tc>
      </w:tr>
      <w:tr w:rsidR="00D12353" w:rsidRPr="00D12353" w:rsidTr="007D7496">
        <w:trPr>
          <w:trHeight w:val="930"/>
        </w:trPr>
        <w:tc>
          <w:tcPr>
            <w:tcW w:w="0" w:type="auto"/>
            <w:tcBorders>
              <w:top w:val="nil"/>
              <w:left w:val="single" w:sz="4" w:space="0" w:color="auto"/>
              <w:bottom w:val="single" w:sz="4" w:space="0" w:color="auto"/>
              <w:right w:val="single" w:sz="4" w:space="0" w:color="auto"/>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01 05 02 01 10 0000 610</w:t>
            </w:r>
          </w:p>
        </w:tc>
        <w:tc>
          <w:tcPr>
            <w:tcW w:w="0" w:type="auto"/>
            <w:tcBorders>
              <w:top w:val="nil"/>
              <w:left w:val="nil"/>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Уменьшение прочих остатков денежных средств бюджетов сельских поселений</w:t>
            </w:r>
          </w:p>
        </w:tc>
        <w:tc>
          <w:tcPr>
            <w:tcW w:w="0" w:type="auto"/>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8423115</w:t>
            </w:r>
          </w:p>
        </w:tc>
        <w:tc>
          <w:tcPr>
            <w:tcW w:w="5621" w:type="dxa"/>
            <w:tcBorders>
              <w:top w:val="single" w:sz="4" w:space="0" w:color="auto"/>
              <w:left w:val="nil"/>
              <w:bottom w:val="nil"/>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9291965</w:t>
            </w:r>
          </w:p>
        </w:tc>
      </w:tr>
      <w:tr w:rsidR="00D12353" w:rsidRPr="00D12353" w:rsidTr="007D7496">
        <w:trPr>
          <w:trHeight w:val="465"/>
        </w:trPr>
        <w:tc>
          <w:tcPr>
            <w:tcW w:w="0" w:type="auto"/>
            <w:tcBorders>
              <w:top w:val="nil"/>
              <w:left w:val="nil"/>
              <w:bottom w:val="single" w:sz="4" w:space="0" w:color="auto"/>
              <w:right w:val="nil"/>
            </w:tcBorders>
            <w:shd w:val="clear" w:color="auto" w:fill="FFFFFF"/>
            <w:noWrap/>
            <w:vAlign w:val="bottom"/>
            <w:hideMark/>
          </w:tcPr>
          <w:p w:rsidR="00D12353" w:rsidRPr="00D12353" w:rsidRDefault="00D12353" w:rsidP="00D12353">
            <w:pPr>
              <w:rPr>
                <w:color w:val="auto"/>
                <w:kern w:val="0"/>
                <w:sz w:val="24"/>
                <w:szCs w:val="24"/>
              </w:rPr>
            </w:pPr>
            <w:r w:rsidRPr="00D12353">
              <w:rPr>
                <w:color w:val="auto"/>
                <w:kern w:val="0"/>
                <w:sz w:val="24"/>
                <w:szCs w:val="24"/>
              </w:rPr>
              <w:t> </w:t>
            </w:r>
          </w:p>
        </w:tc>
        <w:tc>
          <w:tcPr>
            <w:tcW w:w="0" w:type="auto"/>
            <w:tcBorders>
              <w:top w:val="nil"/>
              <w:left w:val="single" w:sz="4" w:space="0" w:color="auto"/>
              <w:bottom w:val="single" w:sz="4" w:space="0" w:color="auto"/>
              <w:right w:val="single" w:sz="4" w:space="0" w:color="auto"/>
            </w:tcBorders>
            <w:shd w:val="clear" w:color="auto" w:fill="FFFFFF"/>
            <w:vAlign w:val="bottom"/>
            <w:hideMark/>
          </w:tcPr>
          <w:p w:rsidR="00D12353" w:rsidRPr="00D12353" w:rsidRDefault="00D12353" w:rsidP="00D12353">
            <w:pPr>
              <w:rPr>
                <w:color w:val="auto"/>
                <w:kern w:val="0"/>
                <w:sz w:val="24"/>
                <w:szCs w:val="24"/>
              </w:rPr>
            </w:pPr>
            <w:r w:rsidRPr="00D12353">
              <w:rPr>
                <w:color w:val="auto"/>
                <w:kern w:val="0"/>
                <w:sz w:val="24"/>
                <w:szCs w:val="24"/>
              </w:rPr>
              <w:t>Итого</w:t>
            </w:r>
          </w:p>
        </w:tc>
        <w:tc>
          <w:tcPr>
            <w:tcW w:w="0" w:type="auto"/>
            <w:tcBorders>
              <w:top w:val="nil"/>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0</w:t>
            </w:r>
          </w:p>
        </w:tc>
        <w:tc>
          <w:tcPr>
            <w:tcW w:w="5621" w:type="dxa"/>
            <w:tcBorders>
              <w:top w:val="single" w:sz="4" w:space="0" w:color="auto"/>
              <w:left w:val="nil"/>
              <w:bottom w:val="single" w:sz="4" w:space="0" w:color="auto"/>
              <w:right w:val="single" w:sz="4" w:space="0" w:color="auto"/>
            </w:tcBorders>
            <w:shd w:val="clear" w:color="auto" w:fill="FFFFFF"/>
            <w:noWrap/>
            <w:vAlign w:val="bottom"/>
            <w:hideMark/>
          </w:tcPr>
          <w:p w:rsidR="00D12353" w:rsidRPr="00D12353" w:rsidRDefault="00D12353" w:rsidP="00D12353">
            <w:pPr>
              <w:jc w:val="right"/>
              <w:rPr>
                <w:color w:val="auto"/>
                <w:kern w:val="0"/>
                <w:sz w:val="24"/>
                <w:szCs w:val="24"/>
              </w:rPr>
            </w:pPr>
            <w:r w:rsidRPr="00D12353">
              <w:rPr>
                <w:color w:val="auto"/>
                <w:kern w:val="0"/>
                <w:sz w:val="24"/>
                <w:szCs w:val="24"/>
              </w:rPr>
              <w:t>0</w:t>
            </w:r>
          </w:p>
        </w:tc>
      </w:tr>
    </w:tbl>
    <w:p w:rsidR="00D12353" w:rsidRPr="00D12353" w:rsidRDefault="00D12353" w:rsidP="00D12353">
      <w:pPr>
        <w:rPr>
          <w:b/>
          <w:sz w:val="24"/>
          <w:szCs w:val="24"/>
        </w:rPr>
      </w:pPr>
    </w:p>
    <w:p w:rsidR="00D12353" w:rsidRPr="00D12353" w:rsidRDefault="00D12353" w:rsidP="00D12353">
      <w:pPr>
        <w:tabs>
          <w:tab w:val="left" w:pos="6237"/>
        </w:tabs>
        <w:jc w:val="center"/>
        <w:rPr>
          <w:b/>
          <w:sz w:val="24"/>
          <w:szCs w:val="24"/>
        </w:rPr>
      </w:pPr>
      <w:r w:rsidRPr="00D12353">
        <w:rPr>
          <w:b/>
          <w:sz w:val="24"/>
          <w:szCs w:val="24"/>
        </w:rPr>
        <w:t xml:space="preserve">СОВЕТ ДЕПУТАТОВ </w:t>
      </w:r>
    </w:p>
    <w:p w:rsidR="00D12353" w:rsidRPr="00D12353" w:rsidRDefault="00D12353" w:rsidP="00D12353">
      <w:pPr>
        <w:tabs>
          <w:tab w:val="left" w:pos="6237"/>
        </w:tabs>
        <w:jc w:val="center"/>
        <w:rPr>
          <w:b/>
          <w:sz w:val="24"/>
          <w:szCs w:val="24"/>
        </w:rPr>
      </w:pPr>
      <w:r w:rsidRPr="00D12353">
        <w:rPr>
          <w:b/>
          <w:sz w:val="24"/>
          <w:szCs w:val="24"/>
        </w:rPr>
        <w:t>ШИПУНОВСКОГО СЕЛЬСОВЕТА</w:t>
      </w:r>
    </w:p>
    <w:p w:rsidR="00D12353" w:rsidRPr="00D12353" w:rsidRDefault="00D12353" w:rsidP="00D12353">
      <w:pPr>
        <w:tabs>
          <w:tab w:val="left" w:pos="6237"/>
        </w:tabs>
        <w:jc w:val="center"/>
        <w:rPr>
          <w:sz w:val="24"/>
          <w:szCs w:val="24"/>
        </w:rPr>
      </w:pPr>
      <w:r w:rsidRPr="00D12353">
        <w:rPr>
          <w:sz w:val="24"/>
          <w:szCs w:val="24"/>
        </w:rPr>
        <w:t>Сузунского района Новосибирской области</w:t>
      </w:r>
    </w:p>
    <w:p w:rsidR="00D12353" w:rsidRPr="00D12353" w:rsidRDefault="00D12353" w:rsidP="00D12353">
      <w:pPr>
        <w:tabs>
          <w:tab w:val="left" w:pos="6237"/>
        </w:tabs>
        <w:jc w:val="center"/>
        <w:rPr>
          <w:b/>
          <w:sz w:val="24"/>
          <w:szCs w:val="24"/>
        </w:rPr>
      </w:pPr>
    </w:p>
    <w:p w:rsidR="00D12353" w:rsidRPr="00D12353" w:rsidRDefault="00D12353" w:rsidP="00D12353">
      <w:pPr>
        <w:tabs>
          <w:tab w:val="left" w:pos="6237"/>
        </w:tabs>
        <w:jc w:val="center"/>
        <w:rPr>
          <w:b/>
          <w:sz w:val="24"/>
          <w:szCs w:val="24"/>
        </w:rPr>
      </w:pPr>
      <w:r w:rsidRPr="00D12353">
        <w:rPr>
          <w:b/>
          <w:sz w:val="24"/>
          <w:szCs w:val="24"/>
        </w:rPr>
        <w:t>РЕШЕНИЕ</w:t>
      </w:r>
    </w:p>
    <w:p w:rsidR="00D12353" w:rsidRPr="00D12353" w:rsidRDefault="00D12353" w:rsidP="00D12353">
      <w:pPr>
        <w:tabs>
          <w:tab w:val="left" w:pos="6237"/>
        </w:tabs>
        <w:jc w:val="center"/>
        <w:rPr>
          <w:sz w:val="24"/>
          <w:szCs w:val="24"/>
        </w:rPr>
      </w:pPr>
      <w:r w:rsidRPr="00D12353">
        <w:rPr>
          <w:sz w:val="24"/>
          <w:szCs w:val="24"/>
        </w:rPr>
        <w:t>с.Шипуново</w:t>
      </w:r>
    </w:p>
    <w:p w:rsidR="00D12353" w:rsidRPr="00D12353" w:rsidRDefault="00D12353" w:rsidP="00D12353">
      <w:pPr>
        <w:tabs>
          <w:tab w:val="left" w:pos="6237"/>
        </w:tabs>
        <w:jc w:val="center"/>
        <w:rPr>
          <w:b/>
          <w:sz w:val="24"/>
          <w:szCs w:val="24"/>
        </w:rPr>
      </w:pPr>
      <w:r w:rsidRPr="00D12353">
        <w:rPr>
          <w:b/>
          <w:sz w:val="24"/>
          <w:szCs w:val="24"/>
        </w:rPr>
        <w:t>Шестой сессии шестого созыва</w:t>
      </w:r>
    </w:p>
    <w:p w:rsidR="00D12353" w:rsidRPr="00D12353" w:rsidRDefault="00D12353" w:rsidP="00D12353">
      <w:pPr>
        <w:suppressAutoHyphens/>
        <w:rPr>
          <w:b/>
          <w:sz w:val="24"/>
          <w:szCs w:val="24"/>
        </w:rPr>
      </w:pPr>
    </w:p>
    <w:p w:rsidR="00D12353" w:rsidRPr="00D12353" w:rsidRDefault="00D12353" w:rsidP="00D12353">
      <w:pPr>
        <w:suppressAutoHyphens/>
        <w:rPr>
          <w:sz w:val="24"/>
          <w:szCs w:val="24"/>
          <w:lang w:eastAsia="ar-SA"/>
        </w:rPr>
      </w:pPr>
      <w:r w:rsidRPr="00D12353">
        <w:rPr>
          <w:sz w:val="24"/>
          <w:szCs w:val="24"/>
          <w:lang w:eastAsia="ar-SA"/>
        </w:rPr>
        <w:t xml:space="preserve">15.02.2021                                                                                                            </w:t>
      </w:r>
      <w:r w:rsidR="007D7496">
        <w:rPr>
          <w:sz w:val="24"/>
          <w:szCs w:val="24"/>
          <w:lang w:eastAsia="ar-SA"/>
        </w:rPr>
        <w:t xml:space="preserve">                               </w:t>
      </w:r>
      <w:r w:rsidRPr="00D12353">
        <w:rPr>
          <w:sz w:val="24"/>
          <w:szCs w:val="24"/>
          <w:lang w:eastAsia="ar-SA"/>
        </w:rPr>
        <w:t xml:space="preserve">    № 28                                  </w:t>
      </w:r>
    </w:p>
    <w:p w:rsidR="00D12353" w:rsidRPr="00D12353" w:rsidRDefault="00D12353" w:rsidP="00D12353">
      <w:pPr>
        <w:jc w:val="both"/>
        <w:rPr>
          <w:b/>
          <w:sz w:val="24"/>
          <w:szCs w:val="24"/>
        </w:rPr>
      </w:pPr>
    </w:p>
    <w:p w:rsidR="00D12353" w:rsidRPr="00D12353" w:rsidRDefault="00D12353" w:rsidP="00D12353">
      <w:pPr>
        <w:jc w:val="both"/>
        <w:rPr>
          <w:sz w:val="24"/>
          <w:szCs w:val="24"/>
        </w:rPr>
      </w:pPr>
      <w:r w:rsidRPr="00D12353">
        <w:rPr>
          <w:sz w:val="24"/>
          <w:szCs w:val="24"/>
        </w:rPr>
        <w:t xml:space="preserve">         Об избрании главы Шипуновского  сельсовета Сузунского района  Новосибирской области</w:t>
      </w:r>
    </w:p>
    <w:p w:rsidR="00D12353" w:rsidRPr="00D12353" w:rsidRDefault="00D12353" w:rsidP="00D12353">
      <w:pPr>
        <w:jc w:val="center"/>
        <w:rPr>
          <w:b/>
          <w:sz w:val="24"/>
          <w:szCs w:val="24"/>
        </w:rPr>
      </w:pPr>
    </w:p>
    <w:p w:rsidR="00D12353" w:rsidRPr="00D12353" w:rsidRDefault="00D12353" w:rsidP="00D12353">
      <w:pPr>
        <w:ind w:firstLine="709"/>
        <w:jc w:val="both"/>
        <w:rPr>
          <w:sz w:val="24"/>
          <w:szCs w:val="24"/>
        </w:rPr>
      </w:pPr>
      <w:r w:rsidRPr="00D12353">
        <w:rPr>
          <w:sz w:val="24"/>
          <w:szCs w:val="24"/>
        </w:rPr>
        <w:t xml:space="preserve">В соответствии со </w:t>
      </w:r>
      <w:r w:rsidRPr="00D12353">
        <w:rPr>
          <w:color w:val="auto"/>
          <w:sz w:val="24"/>
          <w:szCs w:val="24"/>
        </w:rPr>
        <w:t xml:space="preserve">статьей 36 </w:t>
      </w:r>
      <w:r w:rsidRPr="00D12353">
        <w:rPr>
          <w:sz w:val="24"/>
          <w:szCs w:val="24"/>
        </w:rPr>
        <w:t xml:space="preserve">Федерального закона от 06.10.2003 г.  </w:t>
      </w:r>
      <w:r w:rsidRPr="00D12353">
        <w:rPr>
          <w:sz w:val="24"/>
          <w:szCs w:val="24"/>
        </w:rPr>
        <w:br/>
        <w:t>№ 131-ФЗ «Об общих принципах организации местного самоуправления в Российской Федерации», статьи 27  Устава Шипуновского  сельсовета Сузунского района  Новосибирской области, на основании результата конкурса по отбору кандидатур главы Шипуновского  сельсовета Сузунского района Новосибирской области, Совет депутатов Шипуновского  сельсовета Сузунского района Новосибирской области</w:t>
      </w:r>
    </w:p>
    <w:p w:rsidR="00D12353" w:rsidRPr="00D12353" w:rsidRDefault="00D12353" w:rsidP="00D12353">
      <w:pPr>
        <w:ind w:firstLine="709"/>
        <w:jc w:val="both"/>
        <w:rPr>
          <w:sz w:val="24"/>
          <w:szCs w:val="24"/>
        </w:rPr>
      </w:pPr>
    </w:p>
    <w:p w:rsidR="00D12353" w:rsidRPr="00D12353" w:rsidRDefault="00D12353" w:rsidP="00D12353">
      <w:pPr>
        <w:ind w:firstLine="709"/>
        <w:jc w:val="both"/>
        <w:rPr>
          <w:sz w:val="24"/>
          <w:szCs w:val="24"/>
        </w:rPr>
      </w:pPr>
      <w:r w:rsidRPr="00D12353">
        <w:rPr>
          <w:sz w:val="24"/>
          <w:szCs w:val="24"/>
        </w:rPr>
        <w:t>РЕШИЛ:</w:t>
      </w:r>
    </w:p>
    <w:p w:rsidR="00D12353" w:rsidRPr="00D12353" w:rsidRDefault="00D12353" w:rsidP="00D12353">
      <w:pPr>
        <w:ind w:firstLine="737"/>
        <w:jc w:val="both"/>
        <w:rPr>
          <w:sz w:val="24"/>
          <w:szCs w:val="24"/>
        </w:rPr>
      </w:pPr>
      <w:r w:rsidRPr="00D12353">
        <w:rPr>
          <w:sz w:val="24"/>
          <w:szCs w:val="24"/>
        </w:rPr>
        <w:t>1. Избрать главой Шипуновского  сельсовета Сузунского района Новосибирской области Ряшенцева Валерия Ивановича.</w:t>
      </w:r>
    </w:p>
    <w:p w:rsidR="00D12353" w:rsidRPr="00D12353" w:rsidRDefault="00D12353" w:rsidP="00D12353">
      <w:pPr>
        <w:ind w:firstLine="737"/>
        <w:jc w:val="both"/>
        <w:rPr>
          <w:sz w:val="24"/>
          <w:szCs w:val="24"/>
        </w:rPr>
      </w:pPr>
      <w:r w:rsidRPr="00D12353">
        <w:rPr>
          <w:sz w:val="24"/>
          <w:szCs w:val="24"/>
        </w:rPr>
        <w:t>2. Настоящее решение вступает в силу с момента подписания.</w:t>
      </w:r>
    </w:p>
    <w:p w:rsidR="00D12353" w:rsidRPr="00D12353" w:rsidRDefault="00D12353" w:rsidP="00055C1B">
      <w:pPr>
        <w:ind w:firstLine="737"/>
        <w:jc w:val="both"/>
        <w:rPr>
          <w:sz w:val="24"/>
          <w:szCs w:val="24"/>
        </w:rPr>
      </w:pPr>
      <w:r w:rsidRPr="00D12353">
        <w:rPr>
          <w:sz w:val="24"/>
          <w:szCs w:val="24"/>
        </w:rPr>
        <w:t>3.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12353" w:rsidRPr="00D12353" w:rsidRDefault="00D12353" w:rsidP="00D12353">
      <w:pPr>
        <w:jc w:val="both"/>
        <w:rPr>
          <w:sz w:val="24"/>
          <w:szCs w:val="24"/>
        </w:rPr>
      </w:pPr>
    </w:p>
    <w:p w:rsidR="00D12353" w:rsidRPr="00D12353" w:rsidRDefault="00D12353" w:rsidP="00D12353">
      <w:pPr>
        <w:rPr>
          <w:sz w:val="24"/>
          <w:szCs w:val="24"/>
        </w:rPr>
      </w:pPr>
      <w:r w:rsidRPr="00D12353">
        <w:rPr>
          <w:sz w:val="24"/>
          <w:szCs w:val="24"/>
        </w:rPr>
        <w:t xml:space="preserve">Председатель Совета депутатов </w:t>
      </w:r>
    </w:p>
    <w:p w:rsidR="00055C1B" w:rsidRDefault="00055C1B" w:rsidP="00055C1B">
      <w:pPr>
        <w:rPr>
          <w:sz w:val="24"/>
          <w:szCs w:val="24"/>
        </w:rPr>
      </w:pPr>
      <w:r>
        <w:rPr>
          <w:sz w:val="24"/>
          <w:szCs w:val="24"/>
        </w:rPr>
        <w:t xml:space="preserve">Шипуновского  сельсовета </w:t>
      </w:r>
    </w:p>
    <w:p w:rsidR="00D12353" w:rsidRPr="00055C1B" w:rsidRDefault="00D12353" w:rsidP="00055C1B">
      <w:pPr>
        <w:rPr>
          <w:sz w:val="24"/>
          <w:szCs w:val="24"/>
        </w:rPr>
      </w:pPr>
      <w:r w:rsidRPr="00D12353">
        <w:rPr>
          <w:sz w:val="24"/>
          <w:szCs w:val="24"/>
        </w:rPr>
        <w:t xml:space="preserve">Сузунского района Новосибирской области                  </w:t>
      </w:r>
      <w:r w:rsidR="00055C1B">
        <w:rPr>
          <w:sz w:val="24"/>
          <w:szCs w:val="24"/>
        </w:rPr>
        <w:t xml:space="preserve">                                      </w:t>
      </w:r>
      <w:r w:rsidRPr="00D12353">
        <w:rPr>
          <w:sz w:val="24"/>
          <w:szCs w:val="24"/>
        </w:rPr>
        <w:t xml:space="preserve">               В.В.Шишкина  </w:t>
      </w:r>
      <w:r w:rsidRPr="00B50F1B">
        <w:rPr>
          <w:sz w:val="28"/>
          <w:szCs w:val="28"/>
        </w:rPr>
        <w:t xml:space="preserve"> </w:t>
      </w:r>
    </w:p>
    <w:p w:rsidR="00D12353" w:rsidRDefault="00D12353" w:rsidP="00055C1B">
      <w:pPr>
        <w:rPr>
          <w:b/>
          <w:sz w:val="24"/>
          <w:szCs w:val="24"/>
        </w:rPr>
      </w:pPr>
    </w:p>
    <w:p w:rsidR="00380626" w:rsidRPr="00D12353" w:rsidRDefault="00380626" w:rsidP="00194E2E">
      <w:pPr>
        <w:jc w:val="center"/>
        <w:rPr>
          <w:b/>
          <w:sz w:val="24"/>
          <w:szCs w:val="24"/>
        </w:rPr>
      </w:pPr>
      <w:r w:rsidRPr="00D12353">
        <w:rPr>
          <w:b/>
          <w:sz w:val="24"/>
          <w:szCs w:val="24"/>
        </w:rPr>
        <w:t>*****************************************************************************</w:t>
      </w:r>
    </w:p>
    <w:tbl>
      <w:tblPr>
        <w:tblW w:w="10822" w:type="dxa"/>
        <w:jc w:val="center"/>
        <w:tblLook w:val="00BF"/>
      </w:tblPr>
      <w:tblGrid>
        <w:gridCol w:w="4065"/>
        <w:gridCol w:w="4930"/>
        <w:gridCol w:w="1827"/>
      </w:tblGrid>
      <w:tr w:rsidR="00380626" w:rsidRPr="00D12353" w:rsidTr="00DC136D">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380626" w:rsidRPr="00D12353" w:rsidRDefault="00380626" w:rsidP="00DC136D">
            <w:pPr>
              <w:rPr>
                <w:b/>
                <w:bCs/>
                <w:sz w:val="24"/>
                <w:szCs w:val="24"/>
              </w:rPr>
            </w:pPr>
          </w:p>
          <w:p w:rsidR="00380626" w:rsidRPr="00D12353" w:rsidRDefault="00380626" w:rsidP="00DC136D">
            <w:pPr>
              <w:rPr>
                <w:b/>
                <w:bCs/>
                <w:i/>
                <w:sz w:val="24"/>
                <w:szCs w:val="24"/>
              </w:rPr>
            </w:pPr>
          </w:p>
          <w:p w:rsidR="00380626" w:rsidRPr="00D12353" w:rsidRDefault="00380626" w:rsidP="00DC136D">
            <w:pPr>
              <w:rPr>
                <w:b/>
                <w:bCs/>
                <w:i/>
                <w:sz w:val="24"/>
                <w:szCs w:val="24"/>
              </w:rPr>
            </w:pPr>
          </w:p>
          <w:p w:rsidR="00380626" w:rsidRPr="00D12353" w:rsidRDefault="00380626" w:rsidP="00DC136D">
            <w:pPr>
              <w:rPr>
                <w:i/>
                <w:sz w:val="24"/>
                <w:szCs w:val="24"/>
              </w:rPr>
            </w:pPr>
          </w:p>
        </w:tc>
        <w:tc>
          <w:tcPr>
            <w:tcW w:w="4930" w:type="dxa"/>
            <w:tcBorders>
              <w:top w:val="single" w:sz="4" w:space="0" w:color="auto"/>
              <w:left w:val="single" w:sz="4" w:space="0" w:color="auto"/>
              <w:bottom w:val="single" w:sz="4" w:space="0" w:color="auto"/>
              <w:right w:val="single" w:sz="4" w:space="0" w:color="auto"/>
            </w:tcBorders>
          </w:tcPr>
          <w:p w:rsidR="00380626" w:rsidRPr="00D12353" w:rsidRDefault="00380626" w:rsidP="00DC136D">
            <w:pPr>
              <w:pStyle w:val="a6"/>
              <w:rPr>
                <w:sz w:val="24"/>
                <w:szCs w:val="24"/>
              </w:rPr>
            </w:pPr>
            <w:r w:rsidRPr="00D12353">
              <w:rPr>
                <w:sz w:val="24"/>
                <w:szCs w:val="24"/>
              </w:rPr>
              <w:t>Редакционный Совет:</w:t>
            </w:r>
          </w:p>
          <w:p w:rsidR="00380626" w:rsidRPr="00D12353" w:rsidRDefault="00380626" w:rsidP="00DC136D">
            <w:pPr>
              <w:pStyle w:val="a6"/>
              <w:rPr>
                <w:sz w:val="24"/>
                <w:szCs w:val="24"/>
              </w:rPr>
            </w:pPr>
            <w:r w:rsidRPr="00D12353">
              <w:rPr>
                <w:sz w:val="24"/>
                <w:szCs w:val="24"/>
              </w:rPr>
              <w:t>Председатель: Исаева Н.Н.</w:t>
            </w:r>
          </w:p>
          <w:p w:rsidR="00380626" w:rsidRPr="00D12353" w:rsidRDefault="00380626" w:rsidP="00DC136D">
            <w:pPr>
              <w:pStyle w:val="a6"/>
              <w:rPr>
                <w:sz w:val="24"/>
                <w:szCs w:val="24"/>
              </w:rPr>
            </w:pPr>
            <w:r w:rsidRPr="00D12353">
              <w:rPr>
                <w:sz w:val="24"/>
                <w:szCs w:val="24"/>
              </w:rPr>
              <w:t xml:space="preserve">Члены Совета: </w:t>
            </w:r>
          </w:p>
          <w:p w:rsidR="00380626" w:rsidRPr="00D12353" w:rsidRDefault="0022665E" w:rsidP="00CC742F">
            <w:pPr>
              <w:pStyle w:val="a6"/>
              <w:rPr>
                <w:sz w:val="24"/>
                <w:szCs w:val="24"/>
              </w:rPr>
            </w:pPr>
            <w:r w:rsidRPr="00D12353">
              <w:rPr>
                <w:sz w:val="24"/>
                <w:szCs w:val="24"/>
              </w:rPr>
              <w:t>Шишкина В.В.</w:t>
            </w:r>
            <w:r w:rsidR="00380626" w:rsidRPr="00D12353">
              <w:rPr>
                <w:sz w:val="24"/>
                <w:szCs w:val="24"/>
              </w:rPr>
              <w:t xml:space="preserve"> Плотникова Л.В.                                                                                     Федорова С.В.  </w:t>
            </w:r>
          </w:p>
        </w:tc>
        <w:tc>
          <w:tcPr>
            <w:tcW w:w="1827" w:type="dxa"/>
            <w:tcBorders>
              <w:top w:val="single" w:sz="4" w:space="0" w:color="auto"/>
              <w:left w:val="single" w:sz="4" w:space="0" w:color="auto"/>
              <w:bottom w:val="single" w:sz="4" w:space="0" w:color="auto"/>
              <w:right w:val="single" w:sz="4" w:space="0" w:color="auto"/>
            </w:tcBorders>
          </w:tcPr>
          <w:p w:rsidR="00380626" w:rsidRPr="00D12353" w:rsidRDefault="00380626" w:rsidP="00DC136D">
            <w:pPr>
              <w:pStyle w:val="a6"/>
              <w:rPr>
                <w:sz w:val="24"/>
                <w:szCs w:val="24"/>
              </w:rPr>
            </w:pPr>
          </w:p>
          <w:p w:rsidR="00380626" w:rsidRPr="00D12353" w:rsidRDefault="00380626" w:rsidP="00DC136D">
            <w:pPr>
              <w:pStyle w:val="a6"/>
              <w:rPr>
                <w:sz w:val="24"/>
                <w:szCs w:val="24"/>
              </w:rPr>
            </w:pPr>
            <w:r w:rsidRPr="00D12353">
              <w:rPr>
                <w:sz w:val="24"/>
                <w:szCs w:val="24"/>
              </w:rPr>
              <w:t>Тираж  10 экземпляров</w:t>
            </w:r>
          </w:p>
        </w:tc>
      </w:tr>
    </w:tbl>
    <w:p w:rsidR="00F133C7" w:rsidRPr="00D12353" w:rsidRDefault="00F133C7" w:rsidP="0057113E">
      <w:pPr>
        <w:jc w:val="center"/>
        <w:rPr>
          <w:color w:val="auto"/>
          <w:kern w:val="0"/>
          <w:sz w:val="24"/>
          <w:szCs w:val="24"/>
        </w:rPr>
      </w:pPr>
    </w:p>
    <w:sectPr w:rsidR="00F133C7" w:rsidRPr="00D12353" w:rsidSect="007B0347">
      <w:footerReference w:type="even" r:id="rId8"/>
      <w:footerReference w:type="default" r:id="rId9"/>
      <w:footerReference w:type="first" r:id="rId10"/>
      <w:pgSz w:w="11906" w:h="16838"/>
      <w:pgMar w:top="425" w:right="720" w:bottom="3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067" w:rsidRDefault="00740067" w:rsidP="002714D2">
      <w:r>
        <w:separator/>
      </w:r>
    </w:p>
  </w:endnote>
  <w:endnote w:type="continuationSeparator" w:id="1">
    <w:p w:rsidR="00740067" w:rsidRDefault="00740067" w:rsidP="002714D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altName w:val="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353" w:rsidRDefault="00D12353">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055C1B">
      <w:rPr>
        <w:rStyle w:val="afc"/>
        <w:noProof/>
      </w:rPr>
      <w:t>2</w:t>
    </w:r>
    <w:r>
      <w:rPr>
        <w:rStyle w:val="afc"/>
      </w:rPr>
      <w:fldChar w:fldCharType="end"/>
    </w:r>
  </w:p>
  <w:p w:rsidR="00D12353" w:rsidRDefault="00D12353">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81" w:type="pct"/>
      <w:tblCellSpacing w:w="5" w:type="nil"/>
      <w:tblInd w:w="40" w:type="dxa"/>
      <w:tblCellMar>
        <w:left w:w="40" w:type="dxa"/>
        <w:right w:w="40" w:type="dxa"/>
      </w:tblCellMar>
      <w:tblLook w:val="0000"/>
    </w:tblPr>
    <w:tblGrid>
      <w:gridCol w:w="2911"/>
      <w:gridCol w:w="3094"/>
      <w:gridCol w:w="2912"/>
    </w:tblGrid>
    <w:tr w:rsidR="00D12353" w:rsidTr="00B2323C">
      <w:trPr>
        <w:trHeight w:hRule="exact" w:val="287"/>
        <w:tblCellSpacing w:w="5" w:type="nil"/>
      </w:trPr>
      <w:tc>
        <w:tcPr>
          <w:tcW w:w="1632" w:type="pct"/>
          <w:tcBorders>
            <w:top w:val="none" w:sz="2" w:space="0" w:color="auto"/>
            <w:left w:val="none" w:sz="2" w:space="0" w:color="auto"/>
            <w:bottom w:val="single" w:sz="4" w:space="0" w:color="auto"/>
            <w:right w:val="none" w:sz="2" w:space="0" w:color="auto"/>
          </w:tcBorders>
          <w:vAlign w:val="center"/>
        </w:tcPr>
        <w:p w:rsidR="00D12353" w:rsidRDefault="00D12353" w:rsidP="006D37DD">
          <w:pPr>
            <w:pStyle w:val="ConsPlusNormal"/>
            <w:ind w:firstLine="0"/>
            <w:rPr>
              <w:b/>
              <w:bCs/>
              <w:color w:val="333399"/>
              <w:sz w:val="28"/>
              <w:szCs w:val="28"/>
            </w:rPr>
          </w:pPr>
        </w:p>
        <w:p w:rsidR="00D12353" w:rsidRDefault="00D12353">
          <w:pPr>
            <w:pStyle w:val="ConsPlusNormal"/>
            <w:rPr>
              <w:b/>
              <w:bCs/>
              <w:color w:val="333399"/>
              <w:sz w:val="28"/>
              <w:szCs w:val="28"/>
            </w:rPr>
          </w:pPr>
        </w:p>
      </w:tc>
      <w:tc>
        <w:tcPr>
          <w:tcW w:w="1735" w:type="pct"/>
          <w:tcBorders>
            <w:top w:val="none" w:sz="2" w:space="0" w:color="auto"/>
            <w:left w:val="none" w:sz="2" w:space="0" w:color="auto"/>
            <w:bottom w:val="single" w:sz="4" w:space="0" w:color="auto"/>
            <w:right w:val="none" w:sz="2" w:space="0" w:color="auto"/>
          </w:tcBorders>
          <w:vAlign w:val="center"/>
        </w:tcPr>
        <w:p w:rsidR="00D12353" w:rsidRDefault="00D12353">
          <w:pPr>
            <w:pStyle w:val="ConsPlusNormal"/>
            <w:jc w:val="center"/>
            <w:rPr>
              <w:b/>
              <w:bCs/>
            </w:rPr>
          </w:pPr>
        </w:p>
      </w:tc>
      <w:tc>
        <w:tcPr>
          <w:tcW w:w="1633" w:type="pct"/>
          <w:tcBorders>
            <w:top w:val="none" w:sz="2" w:space="0" w:color="auto"/>
            <w:left w:val="none" w:sz="2" w:space="0" w:color="auto"/>
            <w:bottom w:val="single" w:sz="4" w:space="0" w:color="auto"/>
            <w:right w:val="none" w:sz="2" w:space="0" w:color="auto"/>
          </w:tcBorders>
          <w:vAlign w:val="center"/>
        </w:tcPr>
        <w:p w:rsidR="00D12353" w:rsidRDefault="00D12353">
          <w:pPr>
            <w:pStyle w:val="ConsPlusNormal"/>
            <w:jc w:val="right"/>
          </w:pPr>
        </w:p>
      </w:tc>
    </w:tr>
  </w:tbl>
  <w:p w:rsidR="00D12353" w:rsidRDefault="00D12353">
    <w:pPr>
      <w:pStyle w:val="ConsPlusNormal"/>
      <w:rPr>
        <w:sz w:val="2"/>
        <w:szCs w:val="2"/>
      </w:rPr>
    </w:pPr>
  </w:p>
  <w:p w:rsidR="00D12353" w:rsidRDefault="00D12353">
    <w:pPr>
      <w:pStyle w:val="ConsPlusNormal"/>
      <w:rPr>
        <w:sz w:val="2"/>
        <w:szCs w:val="2"/>
      </w:rPr>
    </w:pPr>
  </w:p>
  <w:p w:rsidR="00D12353" w:rsidRDefault="00D12353">
    <w:pPr>
      <w:pStyle w:val="ConsPlusNormal"/>
      <w:rPr>
        <w:sz w:val="2"/>
        <w:szCs w:val="2"/>
      </w:rPr>
    </w:pPr>
  </w:p>
  <w:p w:rsidR="00D12353" w:rsidRDefault="00D12353">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353" w:rsidRPr="009111CD" w:rsidRDefault="00D12353">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067" w:rsidRDefault="00740067" w:rsidP="002714D2">
      <w:r>
        <w:separator/>
      </w:r>
    </w:p>
  </w:footnote>
  <w:footnote w:type="continuationSeparator" w:id="1">
    <w:p w:rsidR="00740067" w:rsidRDefault="00740067" w:rsidP="00271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15BC1272"/>
    <w:multiLevelType w:val="hybridMultilevel"/>
    <w:tmpl w:val="0E0E8A9C"/>
    <w:lvl w:ilvl="0" w:tplc="29CCC46E">
      <w:start w:val="1"/>
      <w:numFmt w:val="upperRoman"/>
      <w:pStyle w:val="02"/>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3A1184"/>
    <w:multiLevelType w:val="multilevel"/>
    <w:tmpl w:val="5EE4B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3A6439"/>
    <w:multiLevelType w:val="hybridMultilevel"/>
    <w:tmpl w:val="7F98845C"/>
    <w:lvl w:ilvl="0" w:tplc="74F0AD94">
      <w:start w:val="2"/>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4">
    <w:nsid w:val="35302E43"/>
    <w:multiLevelType w:val="multilevel"/>
    <w:tmpl w:val="0F6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6">
    <w:nsid w:val="3D4F3B1C"/>
    <w:multiLevelType w:val="multilevel"/>
    <w:tmpl w:val="E5E06C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A04051"/>
    <w:multiLevelType w:val="multilevel"/>
    <w:tmpl w:val="4A68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487321"/>
    <w:multiLevelType w:val="multilevel"/>
    <w:tmpl w:val="2C7E5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2484"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4FED7920"/>
    <w:multiLevelType w:val="multilevel"/>
    <w:tmpl w:val="2A681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EF09F9"/>
    <w:multiLevelType w:val="multilevel"/>
    <w:tmpl w:val="8AA42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1C5FDD"/>
    <w:multiLevelType w:val="multilevel"/>
    <w:tmpl w:val="BD922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2B4425"/>
    <w:multiLevelType w:val="multilevel"/>
    <w:tmpl w:val="E5D8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01185E"/>
    <w:multiLevelType w:val="multilevel"/>
    <w:tmpl w:val="18AE1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11"/>
  </w:num>
  <w:num w:numId="5">
    <w:abstractNumId w:val="12"/>
  </w:num>
  <w:num w:numId="6">
    <w:abstractNumId w:val="7"/>
  </w:num>
  <w:num w:numId="7">
    <w:abstractNumId w:val="13"/>
  </w:num>
  <w:num w:numId="8">
    <w:abstractNumId w:val="8"/>
  </w:num>
  <w:num w:numId="9">
    <w:abstractNumId w:val="4"/>
  </w:num>
  <w:num w:numId="10">
    <w:abstractNumId w:val="2"/>
  </w:num>
  <w:num w:numId="11">
    <w:abstractNumId w:val="16"/>
  </w:num>
  <w:num w:numId="12">
    <w:abstractNumId w:val="10"/>
  </w:num>
  <w:num w:numId="13">
    <w:abstractNumId w:val="6"/>
  </w:num>
  <w:num w:numId="14">
    <w:abstractNumId w:val="14"/>
  </w:num>
  <w:num w:numId="15">
    <w:abstractNumId w:val="15"/>
  </w:num>
  <w:num w:numId="16">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4E6315"/>
    <w:rsid w:val="00002626"/>
    <w:rsid w:val="00007221"/>
    <w:rsid w:val="00012B70"/>
    <w:rsid w:val="00016F85"/>
    <w:rsid w:val="00020CCF"/>
    <w:rsid w:val="00021C10"/>
    <w:rsid w:val="0002402B"/>
    <w:rsid w:val="00027314"/>
    <w:rsid w:val="00031FA6"/>
    <w:rsid w:val="0003513A"/>
    <w:rsid w:val="000423DD"/>
    <w:rsid w:val="000439B8"/>
    <w:rsid w:val="00044CA7"/>
    <w:rsid w:val="00045477"/>
    <w:rsid w:val="000513AA"/>
    <w:rsid w:val="00054D1A"/>
    <w:rsid w:val="00055C1B"/>
    <w:rsid w:val="00062F1D"/>
    <w:rsid w:val="00065798"/>
    <w:rsid w:val="00065C75"/>
    <w:rsid w:val="00066FB2"/>
    <w:rsid w:val="00071EA4"/>
    <w:rsid w:val="000724DD"/>
    <w:rsid w:val="00072DE0"/>
    <w:rsid w:val="000736C7"/>
    <w:rsid w:val="000745A6"/>
    <w:rsid w:val="0007493E"/>
    <w:rsid w:val="00074FF6"/>
    <w:rsid w:val="00076A56"/>
    <w:rsid w:val="000816DC"/>
    <w:rsid w:val="00085179"/>
    <w:rsid w:val="00085AA6"/>
    <w:rsid w:val="00086826"/>
    <w:rsid w:val="0008762F"/>
    <w:rsid w:val="0008778F"/>
    <w:rsid w:val="000906B8"/>
    <w:rsid w:val="00091536"/>
    <w:rsid w:val="0009316C"/>
    <w:rsid w:val="00093688"/>
    <w:rsid w:val="00096C9F"/>
    <w:rsid w:val="000A0DE2"/>
    <w:rsid w:val="000A0E64"/>
    <w:rsid w:val="000A192A"/>
    <w:rsid w:val="000A6432"/>
    <w:rsid w:val="000A6B27"/>
    <w:rsid w:val="000A7A7B"/>
    <w:rsid w:val="000B361C"/>
    <w:rsid w:val="000B504A"/>
    <w:rsid w:val="000B5D26"/>
    <w:rsid w:val="000C23DA"/>
    <w:rsid w:val="000C4608"/>
    <w:rsid w:val="000C5F3E"/>
    <w:rsid w:val="000C7040"/>
    <w:rsid w:val="000D5F77"/>
    <w:rsid w:val="000D672E"/>
    <w:rsid w:val="000E001D"/>
    <w:rsid w:val="000E02EB"/>
    <w:rsid w:val="000E3C07"/>
    <w:rsid w:val="000E7527"/>
    <w:rsid w:val="000F160B"/>
    <w:rsid w:val="000F1AB9"/>
    <w:rsid w:val="000F4087"/>
    <w:rsid w:val="000F40A9"/>
    <w:rsid w:val="000F412F"/>
    <w:rsid w:val="000F4C99"/>
    <w:rsid w:val="000F5C6B"/>
    <w:rsid w:val="000F6AA5"/>
    <w:rsid w:val="00100414"/>
    <w:rsid w:val="001016A6"/>
    <w:rsid w:val="0010172B"/>
    <w:rsid w:val="00106311"/>
    <w:rsid w:val="00106336"/>
    <w:rsid w:val="00123335"/>
    <w:rsid w:val="001308B1"/>
    <w:rsid w:val="00140328"/>
    <w:rsid w:val="001453FE"/>
    <w:rsid w:val="00147A93"/>
    <w:rsid w:val="0015005F"/>
    <w:rsid w:val="001502A4"/>
    <w:rsid w:val="0015295C"/>
    <w:rsid w:val="00153991"/>
    <w:rsid w:val="001636FA"/>
    <w:rsid w:val="0016376D"/>
    <w:rsid w:val="00165164"/>
    <w:rsid w:val="0016576D"/>
    <w:rsid w:val="00165CED"/>
    <w:rsid w:val="0016624D"/>
    <w:rsid w:val="001679EA"/>
    <w:rsid w:val="00167BF9"/>
    <w:rsid w:val="00170E2A"/>
    <w:rsid w:val="001763A1"/>
    <w:rsid w:val="00176432"/>
    <w:rsid w:val="0017697E"/>
    <w:rsid w:val="00176B61"/>
    <w:rsid w:val="0018211B"/>
    <w:rsid w:val="00184381"/>
    <w:rsid w:val="00186599"/>
    <w:rsid w:val="00186A81"/>
    <w:rsid w:val="00186FE6"/>
    <w:rsid w:val="00187A72"/>
    <w:rsid w:val="0019268C"/>
    <w:rsid w:val="0019347A"/>
    <w:rsid w:val="00194351"/>
    <w:rsid w:val="00194E2E"/>
    <w:rsid w:val="001A29B6"/>
    <w:rsid w:val="001A394C"/>
    <w:rsid w:val="001B1FB3"/>
    <w:rsid w:val="001B5A60"/>
    <w:rsid w:val="001C0F30"/>
    <w:rsid w:val="001C1C23"/>
    <w:rsid w:val="001C22B2"/>
    <w:rsid w:val="001C4095"/>
    <w:rsid w:val="001D0BCA"/>
    <w:rsid w:val="001D5C58"/>
    <w:rsid w:val="001E1766"/>
    <w:rsid w:val="001E2617"/>
    <w:rsid w:val="001E44CD"/>
    <w:rsid w:val="001E4D45"/>
    <w:rsid w:val="001E5F26"/>
    <w:rsid w:val="001E750E"/>
    <w:rsid w:val="001E79B0"/>
    <w:rsid w:val="001F02C2"/>
    <w:rsid w:val="001F43A2"/>
    <w:rsid w:val="001F4508"/>
    <w:rsid w:val="001F6835"/>
    <w:rsid w:val="00204FBF"/>
    <w:rsid w:val="0021076E"/>
    <w:rsid w:val="0022061D"/>
    <w:rsid w:val="0022291D"/>
    <w:rsid w:val="00225783"/>
    <w:rsid w:val="00225993"/>
    <w:rsid w:val="0022665E"/>
    <w:rsid w:val="00226804"/>
    <w:rsid w:val="00227DD4"/>
    <w:rsid w:val="00231416"/>
    <w:rsid w:val="002315B6"/>
    <w:rsid w:val="002338D0"/>
    <w:rsid w:val="00236BF6"/>
    <w:rsid w:val="00241499"/>
    <w:rsid w:val="00243076"/>
    <w:rsid w:val="002437CD"/>
    <w:rsid w:val="00243CE1"/>
    <w:rsid w:val="00244E75"/>
    <w:rsid w:val="00247284"/>
    <w:rsid w:val="002565F7"/>
    <w:rsid w:val="00261681"/>
    <w:rsid w:val="00263DD7"/>
    <w:rsid w:val="00266138"/>
    <w:rsid w:val="00266BBB"/>
    <w:rsid w:val="00266E37"/>
    <w:rsid w:val="0026745E"/>
    <w:rsid w:val="002714D2"/>
    <w:rsid w:val="002726CE"/>
    <w:rsid w:val="00276B07"/>
    <w:rsid w:val="00277475"/>
    <w:rsid w:val="00277889"/>
    <w:rsid w:val="002800BB"/>
    <w:rsid w:val="00283A03"/>
    <w:rsid w:val="002842BC"/>
    <w:rsid w:val="00290876"/>
    <w:rsid w:val="00290BD7"/>
    <w:rsid w:val="00294F70"/>
    <w:rsid w:val="0029712E"/>
    <w:rsid w:val="002A463E"/>
    <w:rsid w:val="002A64AA"/>
    <w:rsid w:val="002A7EE1"/>
    <w:rsid w:val="002B5B7E"/>
    <w:rsid w:val="002C465E"/>
    <w:rsid w:val="002C657F"/>
    <w:rsid w:val="002C7B26"/>
    <w:rsid w:val="002D3A45"/>
    <w:rsid w:val="002D4801"/>
    <w:rsid w:val="002D7DF0"/>
    <w:rsid w:val="002E051B"/>
    <w:rsid w:val="002E2597"/>
    <w:rsid w:val="002E32A4"/>
    <w:rsid w:val="002F04A4"/>
    <w:rsid w:val="002F57EF"/>
    <w:rsid w:val="00303488"/>
    <w:rsid w:val="00324505"/>
    <w:rsid w:val="00336993"/>
    <w:rsid w:val="00336C95"/>
    <w:rsid w:val="00343458"/>
    <w:rsid w:val="00343750"/>
    <w:rsid w:val="00347E12"/>
    <w:rsid w:val="00355331"/>
    <w:rsid w:val="0035676D"/>
    <w:rsid w:val="00357ABF"/>
    <w:rsid w:val="0036016E"/>
    <w:rsid w:val="00360FC8"/>
    <w:rsid w:val="00366387"/>
    <w:rsid w:val="003735BC"/>
    <w:rsid w:val="00374E9D"/>
    <w:rsid w:val="003772A8"/>
    <w:rsid w:val="00380626"/>
    <w:rsid w:val="00380B32"/>
    <w:rsid w:val="00380BA7"/>
    <w:rsid w:val="00382E96"/>
    <w:rsid w:val="003924E3"/>
    <w:rsid w:val="00393386"/>
    <w:rsid w:val="003A3BC1"/>
    <w:rsid w:val="003A42AD"/>
    <w:rsid w:val="003B4CA1"/>
    <w:rsid w:val="003B7FCB"/>
    <w:rsid w:val="003C2F4A"/>
    <w:rsid w:val="003C3D87"/>
    <w:rsid w:val="003C4F42"/>
    <w:rsid w:val="003C7053"/>
    <w:rsid w:val="003D00D4"/>
    <w:rsid w:val="003D615F"/>
    <w:rsid w:val="003E27AC"/>
    <w:rsid w:val="003E5E69"/>
    <w:rsid w:val="003F22DE"/>
    <w:rsid w:val="0040390B"/>
    <w:rsid w:val="004061DF"/>
    <w:rsid w:val="00406DE5"/>
    <w:rsid w:val="00413050"/>
    <w:rsid w:val="0041321B"/>
    <w:rsid w:val="00413790"/>
    <w:rsid w:val="00415F2E"/>
    <w:rsid w:val="004175A2"/>
    <w:rsid w:val="00417B32"/>
    <w:rsid w:val="004240F1"/>
    <w:rsid w:val="0042447E"/>
    <w:rsid w:val="00424D25"/>
    <w:rsid w:val="00425460"/>
    <w:rsid w:val="00432840"/>
    <w:rsid w:val="0044388A"/>
    <w:rsid w:val="00452A3D"/>
    <w:rsid w:val="00453AF8"/>
    <w:rsid w:val="00454106"/>
    <w:rsid w:val="00460665"/>
    <w:rsid w:val="00462296"/>
    <w:rsid w:val="00466179"/>
    <w:rsid w:val="004670A5"/>
    <w:rsid w:val="0047269D"/>
    <w:rsid w:val="00472DE2"/>
    <w:rsid w:val="00473232"/>
    <w:rsid w:val="00483DE5"/>
    <w:rsid w:val="00483EA2"/>
    <w:rsid w:val="00486D38"/>
    <w:rsid w:val="00492483"/>
    <w:rsid w:val="004937B1"/>
    <w:rsid w:val="00495238"/>
    <w:rsid w:val="00495A42"/>
    <w:rsid w:val="004973F9"/>
    <w:rsid w:val="004A00FB"/>
    <w:rsid w:val="004A12AA"/>
    <w:rsid w:val="004A16A0"/>
    <w:rsid w:val="004A61CB"/>
    <w:rsid w:val="004A76B4"/>
    <w:rsid w:val="004B1EFF"/>
    <w:rsid w:val="004C6EB0"/>
    <w:rsid w:val="004D0739"/>
    <w:rsid w:val="004D35E9"/>
    <w:rsid w:val="004D69AA"/>
    <w:rsid w:val="004E6315"/>
    <w:rsid w:val="004F69F8"/>
    <w:rsid w:val="0051468A"/>
    <w:rsid w:val="005220B9"/>
    <w:rsid w:val="00525734"/>
    <w:rsid w:val="0052605B"/>
    <w:rsid w:val="0052652B"/>
    <w:rsid w:val="00530440"/>
    <w:rsid w:val="00532FF5"/>
    <w:rsid w:val="0053381E"/>
    <w:rsid w:val="00533AB3"/>
    <w:rsid w:val="005348D8"/>
    <w:rsid w:val="00536423"/>
    <w:rsid w:val="0053678B"/>
    <w:rsid w:val="00540B31"/>
    <w:rsid w:val="00542A8E"/>
    <w:rsid w:val="00543E80"/>
    <w:rsid w:val="00546798"/>
    <w:rsid w:val="005525C4"/>
    <w:rsid w:val="00560D1D"/>
    <w:rsid w:val="00564C3C"/>
    <w:rsid w:val="00566D2E"/>
    <w:rsid w:val="00567EEB"/>
    <w:rsid w:val="0057113E"/>
    <w:rsid w:val="0057314D"/>
    <w:rsid w:val="00581AD9"/>
    <w:rsid w:val="005947F8"/>
    <w:rsid w:val="00596165"/>
    <w:rsid w:val="005A0509"/>
    <w:rsid w:val="005A411C"/>
    <w:rsid w:val="005A4D8C"/>
    <w:rsid w:val="005B143C"/>
    <w:rsid w:val="005B7ACF"/>
    <w:rsid w:val="005C038B"/>
    <w:rsid w:val="005C0EF9"/>
    <w:rsid w:val="005C2D61"/>
    <w:rsid w:val="005C3E91"/>
    <w:rsid w:val="005C539B"/>
    <w:rsid w:val="005C5459"/>
    <w:rsid w:val="005C627C"/>
    <w:rsid w:val="005C6EC5"/>
    <w:rsid w:val="005D2BCE"/>
    <w:rsid w:val="005D3AB9"/>
    <w:rsid w:val="005D5EE3"/>
    <w:rsid w:val="005E0FF1"/>
    <w:rsid w:val="005E77A2"/>
    <w:rsid w:val="005F364D"/>
    <w:rsid w:val="005F497B"/>
    <w:rsid w:val="005F4AEC"/>
    <w:rsid w:val="005F7BD3"/>
    <w:rsid w:val="00607BA9"/>
    <w:rsid w:val="00610D39"/>
    <w:rsid w:val="006111E8"/>
    <w:rsid w:val="00611EF4"/>
    <w:rsid w:val="00613DA2"/>
    <w:rsid w:val="0061516D"/>
    <w:rsid w:val="00615403"/>
    <w:rsid w:val="00617256"/>
    <w:rsid w:val="00623B3C"/>
    <w:rsid w:val="00625F45"/>
    <w:rsid w:val="00626C4A"/>
    <w:rsid w:val="00635615"/>
    <w:rsid w:val="0063631A"/>
    <w:rsid w:val="006429B7"/>
    <w:rsid w:val="00642FBF"/>
    <w:rsid w:val="00643979"/>
    <w:rsid w:val="00645B10"/>
    <w:rsid w:val="00645C9E"/>
    <w:rsid w:val="00646D29"/>
    <w:rsid w:val="00647A37"/>
    <w:rsid w:val="00654B4C"/>
    <w:rsid w:val="00657ACD"/>
    <w:rsid w:val="006610A4"/>
    <w:rsid w:val="0066169D"/>
    <w:rsid w:val="00673022"/>
    <w:rsid w:val="00677405"/>
    <w:rsid w:val="00680CC1"/>
    <w:rsid w:val="006838BD"/>
    <w:rsid w:val="006843AF"/>
    <w:rsid w:val="00684D42"/>
    <w:rsid w:val="0068539C"/>
    <w:rsid w:val="00693A5F"/>
    <w:rsid w:val="006A4B39"/>
    <w:rsid w:val="006B5C57"/>
    <w:rsid w:val="006B5D94"/>
    <w:rsid w:val="006C4120"/>
    <w:rsid w:val="006C4D39"/>
    <w:rsid w:val="006C5748"/>
    <w:rsid w:val="006D3648"/>
    <w:rsid w:val="006D37DD"/>
    <w:rsid w:val="006D5CB5"/>
    <w:rsid w:val="006D6BB2"/>
    <w:rsid w:val="006D6D97"/>
    <w:rsid w:val="006E2A0E"/>
    <w:rsid w:val="006E3D47"/>
    <w:rsid w:val="006E3D75"/>
    <w:rsid w:val="006E4099"/>
    <w:rsid w:val="006E4CDD"/>
    <w:rsid w:val="006E65A3"/>
    <w:rsid w:val="006E7673"/>
    <w:rsid w:val="006E7F28"/>
    <w:rsid w:val="006F4E66"/>
    <w:rsid w:val="006F7E0D"/>
    <w:rsid w:val="00702E04"/>
    <w:rsid w:val="0070572E"/>
    <w:rsid w:val="00706090"/>
    <w:rsid w:val="00706FE7"/>
    <w:rsid w:val="007103BF"/>
    <w:rsid w:val="00715303"/>
    <w:rsid w:val="007209DF"/>
    <w:rsid w:val="00720E81"/>
    <w:rsid w:val="007233CC"/>
    <w:rsid w:val="0072352C"/>
    <w:rsid w:val="0072710B"/>
    <w:rsid w:val="007275AC"/>
    <w:rsid w:val="0073107A"/>
    <w:rsid w:val="00737C12"/>
    <w:rsid w:val="00740067"/>
    <w:rsid w:val="00740F32"/>
    <w:rsid w:val="00741D5F"/>
    <w:rsid w:val="00745835"/>
    <w:rsid w:val="0074660C"/>
    <w:rsid w:val="007509F8"/>
    <w:rsid w:val="007521DB"/>
    <w:rsid w:val="00766574"/>
    <w:rsid w:val="007727BB"/>
    <w:rsid w:val="00773288"/>
    <w:rsid w:val="00775C2F"/>
    <w:rsid w:val="00781313"/>
    <w:rsid w:val="0078679C"/>
    <w:rsid w:val="00792150"/>
    <w:rsid w:val="00792687"/>
    <w:rsid w:val="007927A9"/>
    <w:rsid w:val="007969B7"/>
    <w:rsid w:val="00797EAF"/>
    <w:rsid w:val="007A090D"/>
    <w:rsid w:val="007A29E4"/>
    <w:rsid w:val="007A4343"/>
    <w:rsid w:val="007A4794"/>
    <w:rsid w:val="007A5E92"/>
    <w:rsid w:val="007A64E2"/>
    <w:rsid w:val="007B0347"/>
    <w:rsid w:val="007B0793"/>
    <w:rsid w:val="007B4F6B"/>
    <w:rsid w:val="007B5CD5"/>
    <w:rsid w:val="007C1F4E"/>
    <w:rsid w:val="007C43E5"/>
    <w:rsid w:val="007C4B08"/>
    <w:rsid w:val="007D0485"/>
    <w:rsid w:val="007D0BA6"/>
    <w:rsid w:val="007D7496"/>
    <w:rsid w:val="007E033A"/>
    <w:rsid w:val="007E06A4"/>
    <w:rsid w:val="007E5431"/>
    <w:rsid w:val="007E7AEA"/>
    <w:rsid w:val="007F3EDD"/>
    <w:rsid w:val="007F764C"/>
    <w:rsid w:val="00805619"/>
    <w:rsid w:val="008069D0"/>
    <w:rsid w:val="00807D31"/>
    <w:rsid w:val="00812EF1"/>
    <w:rsid w:val="00823EB1"/>
    <w:rsid w:val="0083188C"/>
    <w:rsid w:val="00831A6A"/>
    <w:rsid w:val="0083218F"/>
    <w:rsid w:val="00832A73"/>
    <w:rsid w:val="00833CFF"/>
    <w:rsid w:val="00835459"/>
    <w:rsid w:val="00842DAF"/>
    <w:rsid w:val="0084337C"/>
    <w:rsid w:val="00845F1D"/>
    <w:rsid w:val="0084656F"/>
    <w:rsid w:val="00865E36"/>
    <w:rsid w:val="00867458"/>
    <w:rsid w:val="00867927"/>
    <w:rsid w:val="008736B7"/>
    <w:rsid w:val="008765EA"/>
    <w:rsid w:val="00876D03"/>
    <w:rsid w:val="00880F79"/>
    <w:rsid w:val="008820B3"/>
    <w:rsid w:val="00885FF0"/>
    <w:rsid w:val="008861A2"/>
    <w:rsid w:val="00886AFC"/>
    <w:rsid w:val="008874BA"/>
    <w:rsid w:val="00895A26"/>
    <w:rsid w:val="00896F0A"/>
    <w:rsid w:val="00897ADC"/>
    <w:rsid w:val="008A2170"/>
    <w:rsid w:val="008A589D"/>
    <w:rsid w:val="008A6A26"/>
    <w:rsid w:val="008B6897"/>
    <w:rsid w:val="008B7D9A"/>
    <w:rsid w:val="008C018E"/>
    <w:rsid w:val="008C2E98"/>
    <w:rsid w:val="008C69F1"/>
    <w:rsid w:val="008D1401"/>
    <w:rsid w:val="008D73FA"/>
    <w:rsid w:val="008E2ACF"/>
    <w:rsid w:val="008E3318"/>
    <w:rsid w:val="008E51D5"/>
    <w:rsid w:val="008E619E"/>
    <w:rsid w:val="008F265E"/>
    <w:rsid w:val="008F335D"/>
    <w:rsid w:val="00900070"/>
    <w:rsid w:val="009025D3"/>
    <w:rsid w:val="00902F15"/>
    <w:rsid w:val="009032C3"/>
    <w:rsid w:val="0090421A"/>
    <w:rsid w:val="00921469"/>
    <w:rsid w:val="00926B71"/>
    <w:rsid w:val="009357CD"/>
    <w:rsid w:val="00936872"/>
    <w:rsid w:val="00937702"/>
    <w:rsid w:val="0094463A"/>
    <w:rsid w:val="00947E28"/>
    <w:rsid w:val="00954261"/>
    <w:rsid w:val="00954B9B"/>
    <w:rsid w:val="00954E5E"/>
    <w:rsid w:val="00956D77"/>
    <w:rsid w:val="00960FDF"/>
    <w:rsid w:val="00970E67"/>
    <w:rsid w:val="0097589D"/>
    <w:rsid w:val="009836E9"/>
    <w:rsid w:val="009841E8"/>
    <w:rsid w:val="00992476"/>
    <w:rsid w:val="009935DB"/>
    <w:rsid w:val="009948DA"/>
    <w:rsid w:val="009A0B77"/>
    <w:rsid w:val="009A1CE5"/>
    <w:rsid w:val="009A20D4"/>
    <w:rsid w:val="009A3798"/>
    <w:rsid w:val="009A4F27"/>
    <w:rsid w:val="009A5467"/>
    <w:rsid w:val="009A59FC"/>
    <w:rsid w:val="009A66E6"/>
    <w:rsid w:val="009B3627"/>
    <w:rsid w:val="009B368E"/>
    <w:rsid w:val="009B3ED9"/>
    <w:rsid w:val="009B7369"/>
    <w:rsid w:val="009B7A3F"/>
    <w:rsid w:val="009C3B5E"/>
    <w:rsid w:val="009C58C0"/>
    <w:rsid w:val="009D0103"/>
    <w:rsid w:val="009D22E2"/>
    <w:rsid w:val="009D4FF1"/>
    <w:rsid w:val="009E1165"/>
    <w:rsid w:val="009F3141"/>
    <w:rsid w:val="009F710C"/>
    <w:rsid w:val="009F74AA"/>
    <w:rsid w:val="00A00D7E"/>
    <w:rsid w:val="00A00E26"/>
    <w:rsid w:val="00A00E37"/>
    <w:rsid w:val="00A01746"/>
    <w:rsid w:val="00A2720A"/>
    <w:rsid w:val="00A3018C"/>
    <w:rsid w:val="00A34330"/>
    <w:rsid w:val="00A357AB"/>
    <w:rsid w:val="00A40BCF"/>
    <w:rsid w:val="00A4303C"/>
    <w:rsid w:val="00A45ABF"/>
    <w:rsid w:val="00A542BA"/>
    <w:rsid w:val="00A55C29"/>
    <w:rsid w:val="00A60D31"/>
    <w:rsid w:val="00A6410C"/>
    <w:rsid w:val="00A74C06"/>
    <w:rsid w:val="00A74E0A"/>
    <w:rsid w:val="00A802AE"/>
    <w:rsid w:val="00A848F4"/>
    <w:rsid w:val="00A95BB8"/>
    <w:rsid w:val="00AA0583"/>
    <w:rsid w:val="00AA0BD7"/>
    <w:rsid w:val="00AA2F2F"/>
    <w:rsid w:val="00AA31E8"/>
    <w:rsid w:val="00AB021A"/>
    <w:rsid w:val="00AB0BD0"/>
    <w:rsid w:val="00AB2B8A"/>
    <w:rsid w:val="00AB4266"/>
    <w:rsid w:val="00AB47EC"/>
    <w:rsid w:val="00AB5F6B"/>
    <w:rsid w:val="00AB5FCA"/>
    <w:rsid w:val="00AC0B6C"/>
    <w:rsid w:val="00AD01E5"/>
    <w:rsid w:val="00AD14EF"/>
    <w:rsid w:val="00AD362C"/>
    <w:rsid w:val="00AD46AA"/>
    <w:rsid w:val="00AD471D"/>
    <w:rsid w:val="00AD606B"/>
    <w:rsid w:val="00AD788D"/>
    <w:rsid w:val="00AE2112"/>
    <w:rsid w:val="00AE4615"/>
    <w:rsid w:val="00AE53DB"/>
    <w:rsid w:val="00AE599F"/>
    <w:rsid w:val="00AE6056"/>
    <w:rsid w:val="00AE7D08"/>
    <w:rsid w:val="00AF339D"/>
    <w:rsid w:val="00AF58F5"/>
    <w:rsid w:val="00AF5C90"/>
    <w:rsid w:val="00AF7258"/>
    <w:rsid w:val="00B00DE9"/>
    <w:rsid w:val="00B0202D"/>
    <w:rsid w:val="00B05EFE"/>
    <w:rsid w:val="00B071CA"/>
    <w:rsid w:val="00B1197C"/>
    <w:rsid w:val="00B174CB"/>
    <w:rsid w:val="00B17FD8"/>
    <w:rsid w:val="00B22037"/>
    <w:rsid w:val="00B22C27"/>
    <w:rsid w:val="00B2323C"/>
    <w:rsid w:val="00B26D11"/>
    <w:rsid w:val="00B30EAA"/>
    <w:rsid w:val="00B3260B"/>
    <w:rsid w:val="00B345B3"/>
    <w:rsid w:val="00B35056"/>
    <w:rsid w:val="00B36C54"/>
    <w:rsid w:val="00B4240A"/>
    <w:rsid w:val="00B42A09"/>
    <w:rsid w:val="00B42B65"/>
    <w:rsid w:val="00B44117"/>
    <w:rsid w:val="00B4430C"/>
    <w:rsid w:val="00B51AF5"/>
    <w:rsid w:val="00B6540D"/>
    <w:rsid w:val="00B65B19"/>
    <w:rsid w:val="00B70EA5"/>
    <w:rsid w:val="00B713B3"/>
    <w:rsid w:val="00B73A31"/>
    <w:rsid w:val="00B742F9"/>
    <w:rsid w:val="00B772D6"/>
    <w:rsid w:val="00B85F8D"/>
    <w:rsid w:val="00B870A6"/>
    <w:rsid w:val="00B905E5"/>
    <w:rsid w:val="00B94D9B"/>
    <w:rsid w:val="00B9766B"/>
    <w:rsid w:val="00B976D4"/>
    <w:rsid w:val="00BA5A8D"/>
    <w:rsid w:val="00BA743B"/>
    <w:rsid w:val="00BA767C"/>
    <w:rsid w:val="00BA7EFA"/>
    <w:rsid w:val="00BB0053"/>
    <w:rsid w:val="00BB3E16"/>
    <w:rsid w:val="00BB6A35"/>
    <w:rsid w:val="00BC0412"/>
    <w:rsid w:val="00BC411B"/>
    <w:rsid w:val="00BD11D4"/>
    <w:rsid w:val="00BD3AAE"/>
    <w:rsid w:val="00BD440B"/>
    <w:rsid w:val="00BD59A1"/>
    <w:rsid w:val="00BD7193"/>
    <w:rsid w:val="00BE0BAD"/>
    <w:rsid w:val="00BE0CDE"/>
    <w:rsid w:val="00BE7164"/>
    <w:rsid w:val="00BE759F"/>
    <w:rsid w:val="00BF6B44"/>
    <w:rsid w:val="00BF7250"/>
    <w:rsid w:val="00C00A7E"/>
    <w:rsid w:val="00C0614E"/>
    <w:rsid w:val="00C13F52"/>
    <w:rsid w:val="00C14982"/>
    <w:rsid w:val="00C14DB4"/>
    <w:rsid w:val="00C20B3B"/>
    <w:rsid w:val="00C21600"/>
    <w:rsid w:val="00C2184A"/>
    <w:rsid w:val="00C23218"/>
    <w:rsid w:val="00C334F7"/>
    <w:rsid w:val="00C40EAC"/>
    <w:rsid w:val="00C441D3"/>
    <w:rsid w:val="00C44E6A"/>
    <w:rsid w:val="00C54B86"/>
    <w:rsid w:val="00C56FE4"/>
    <w:rsid w:val="00C61D6B"/>
    <w:rsid w:val="00C62BD6"/>
    <w:rsid w:val="00C71DCF"/>
    <w:rsid w:val="00C722E0"/>
    <w:rsid w:val="00C76591"/>
    <w:rsid w:val="00C76AAC"/>
    <w:rsid w:val="00C8097C"/>
    <w:rsid w:val="00C826A5"/>
    <w:rsid w:val="00C853D9"/>
    <w:rsid w:val="00C860DA"/>
    <w:rsid w:val="00C94560"/>
    <w:rsid w:val="00C97641"/>
    <w:rsid w:val="00CA326F"/>
    <w:rsid w:val="00CA5F1E"/>
    <w:rsid w:val="00CA62F5"/>
    <w:rsid w:val="00CA65D0"/>
    <w:rsid w:val="00CA6900"/>
    <w:rsid w:val="00CA6C3C"/>
    <w:rsid w:val="00CB08DB"/>
    <w:rsid w:val="00CB1BB5"/>
    <w:rsid w:val="00CB2F75"/>
    <w:rsid w:val="00CB385B"/>
    <w:rsid w:val="00CB48F4"/>
    <w:rsid w:val="00CB58EF"/>
    <w:rsid w:val="00CB5DE2"/>
    <w:rsid w:val="00CC33B6"/>
    <w:rsid w:val="00CC3412"/>
    <w:rsid w:val="00CC3F97"/>
    <w:rsid w:val="00CC742F"/>
    <w:rsid w:val="00CD3AB0"/>
    <w:rsid w:val="00CD44ED"/>
    <w:rsid w:val="00CE1ADD"/>
    <w:rsid w:val="00CE441E"/>
    <w:rsid w:val="00CE448E"/>
    <w:rsid w:val="00CE654B"/>
    <w:rsid w:val="00CE6E2F"/>
    <w:rsid w:val="00CF0BD7"/>
    <w:rsid w:val="00CF1970"/>
    <w:rsid w:val="00CF4CAC"/>
    <w:rsid w:val="00CF7BFE"/>
    <w:rsid w:val="00CF7C47"/>
    <w:rsid w:val="00D040E3"/>
    <w:rsid w:val="00D07728"/>
    <w:rsid w:val="00D1034C"/>
    <w:rsid w:val="00D12353"/>
    <w:rsid w:val="00D125AA"/>
    <w:rsid w:val="00D126F4"/>
    <w:rsid w:val="00D155D8"/>
    <w:rsid w:val="00D159A4"/>
    <w:rsid w:val="00D1724E"/>
    <w:rsid w:val="00D354DE"/>
    <w:rsid w:val="00D42905"/>
    <w:rsid w:val="00D447AD"/>
    <w:rsid w:val="00D50E11"/>
    <w:rsid w:val="00D51669"/>
    <w:rsid w:val="00D52456"/>
    <w:rsid w:val="00D54161"/>
    <w:rsid w:val="00D5474E"/>
    <w:rsid w:val="00D566E9"/>
    <w:rsid w:val="00D666D8"/>
    <w:rsid w:val="00D722E6"/>
    <w:rsid w:val="00D73283"/>
    <w:rsid w:val="00D76B07"/>
    <w:rsid w:val="00D76E74"/>
    <w:rsid w:val="00D82DED"/>
    <w:rsid w:val="00D85CB7"/>
    <w:rsid w:val="00D878B5"/>
    <w:rsid w:val="00D97C1B"/>
    <w:rsid w:val="00D97FAF"/>
    <w:rsid w:val="00DA4B28"/>
    <w:rsid w:val="00DA4D17"/>
    <w:rsid w:val="00DB3458"/>
    <w:rsid w:val="00DB3916"/>
    <w:rsid w:val="00DB53C4"/>
    <w:rsid w:val="00DB686F"/>
    <w:rsid w:val="00DB72C1"/>
    <w:rsid w:val="00DC10DA"/>
    <w:rsid w:val="00DC136D"/>
    <w:rsid w:val="00DC13CE"/>
    <w:rsid w:val="00DC5037"/>
    <w:rsid w:val="00DC55DD"/>
    <w:rsid w:val="00DC6AF5"/>
    <w:rsid w:val="00DD062F"/>
    <w:rsid w:val="00DD298A"/>
    <w:rsid w:val="00DD699B"/>
    <w:rsid w:val="00DE5096"/>
    <w:rsid w:val="00DE5680"/>
    <w:rsid w:val="00DE5E81"/>
    <w:rsid w:val="00DE62A4"/>
    <w:rsid w:val="00DE7962"/>
    <w:rsid w:val="00E02A7A"/>
    <w:rsid w:val="00E05FA9"/>
    <w:rsid w:val="00E129CE"/>
    <w:rsid w:val="00E15E2F"/>
    <w:rsid w:val="00E17495"/>
    <w:rsid w:val="00E17F47"/>
    <w:rsid w:val="00E30332"/>
    <w:rsid w:val="00E33314"/>
    <w:rsid w:val="00E352EB"/>
    <w:rsid w:val="00E4052A"/>
    <w:rsid w:val="00E412C1"/>
    <w:rsid w:val="00E46742"/>
    <w:rsid w:val="00E476AC"/>
    <w:rsid w:val="00E47C02"/>
    <w:rsid w:val="00E53F4A"/>
    <w:rsid w:val="00E559C7"/>
    <w:rsid w:val="00E55F46"/>
    <w:rsid w:val="00E5724C"/>
    <w:rsid w:val="00E601C0"/>
    <w:rsid w:val="00E607F5"/>
    <w:rsid w:val="00E613A7"/>
    <w:rsid w:val="00E615E2"/>
    <w:rsid w:val="00E632E0"/>
    <w:rsid w:val="00E66725"/>
    <w:rsid w:val="00E67623"/>
    <w:rsid w:val="00E747BB"/>
    <w:rsid w:val="00E7752E"/>
    <w:rsid w:val="00E802DC"/>
    <w:rsid w:val="00E822A1"/>
    <w:rsid w:val="00E8619E"/>
    <w:rsid w:val="00E865D0"/>
    <w:rsid w:val="00E91A25"/>
    <w:rsid w:val="00E93697"/>
    <w:rsid w:val="00E93B15"/>
    <w:rsid w:val="00E96173"/>
    <w:rsid w:val="00E97B36"/>
    <w:rsid w:val="00EA042E"/>
    <w:rsid w:val="00EA2185"/>
    <w:rsid w:val="00EA2625"/>
    <w:rsid w:val="00EA2D4C"/>
    <w:rsid w:val="00EA5044"/>
    <w:rsid w:val="00EA5BF1"/>
    <w:rsid w:val="00EB31A9"/>
    <w:rsid w:val="00EC24B3"/>
    <w:rsid w:val="00EC6178"/>
    <w:rsid w:val="00ED4340"/>
    <w:rsid w:val="00ED4B53"/>
    <w:rsid w:val="00ED784C"/>
    <w:rsid w:val="00EE0C73"/>
    <w:rsid w:val="00EE2C74"/>
    <w:rsid w:val="00EF20FF"/>
    <w:rsid w:val="00EF4D57"/>
    <w:rsid w:val="00EF6059"/>
    <w:rsid w:val="00EF6083"/>
    <w:rsid w:val="00EF6E21"/>
    <w:rsid w:val="00F0157C"/>
    <w:rsid w:val="00F023B2"/>
    <w:rsid w:val="00F06C80"/>
    <w:rsid w:val="00F07E86"/>
    <w:rsid w:val="00F133C7"/>
    <w:rsid w:val="00F1351C"/>
    <w:rsid w:val="00F14862"/>
    <w:rsid w:val="00F14B78"/>
    <w:rsid w:val="00F14C50"/>
    <w:rsid w:val="00F16863"/>
    <w:rsid w:val="00F17D0C"/>
    <w:rsid w:val="00F201A4"/>
    <w:rsid w:val="00F24536"/>
    <w:rsid w:val="00F24C19"/>
    <w:rsid w:val="00F34570"/>
    <w:rsid w:val="00F36F94"/>
    <w:rsid w:val="00F42A5D"/>
    <w:rsid w:val="00F42D8D"/>
    <w:rsid w:val="00F451F9"/>
    <w:rsid w:val="00F4662D"/>
    <w:rsid w:val="00F467E4"/>
    <w:rsid w:val="00F52041"/>
    <w:rsid w:val="00F52369"/>
    <w:rsid w:val="00F56C38"/>
    <w:rsid w:val="00F56FBD"/>
    <w:rsid w:val="00F57705"/>
    <w:rsid w:val="00F61673"/>
    <w:rsid w:val="00F63599"/>
    <w:rsid w:val="00F671E0"/>
    <w:rsid w:val="00F70FEC"/>
    <w:rsid w:val="00F72750"/>
    <w:rsid w:val="00F73723"/>
    <w:rsid w:val="00F75BA4"/>
    <w:rsid w:val="00F83365"/>
    <w:rsid w:val="00F834D4"/>
    <w:rsid w:val="00F8373C"/>
    <w:rsid w:val="00F91919"/>
    <w:rsid w:val="00F92C6D"/>
    <w:rsid w:val="00F95DCE"/>
    <w:rsid w:val="00F97802"/>
    <w:rsid w:val="00FA231F"/>
    <w:rsid w:val="00FA62E5"/>
    <w:rsid w:val="00FA7919"/>
    <w:rsid w:val="00FB17FE"/>
    <w:rsid w:val="00FB54F3"/>
    <w:rsid w:val="00FC35E7"/>
    <w:rsid w:val="00FE112F"/>
    <w:rsid w:val="00FE1E73"/>
    <w:rsid w:val="00FE5275"/>
    <w:rsid w:val="00FE5393"/>
    <w:rsid w:val="00FF3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uiPriority w:val="9"/>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348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F834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DC5037"/>
    <w:pPr>
      <w:keepNext/>
      <w:ind w:firstLine="360"/>
      <w:jc w:val="both"/>
      <w:outlineLvl w:val="6"/>
    </w:pPr>
    <w:rPr>
      <w:b/>
      <w:color w:val="auto"/>
      <w:kern w:val="0"/>
      <w:sz w:val="28"/>
    </w:rPr>
  </w:style>
  <w:style w:type="paragraph" w:styleId="8">
    <w:name w:val="heading 8"/>
    <w:basedOn w:val="a"/>
    <w:next w:val="a"/>
    <w:link w:val="80"/>
    <w:qFormat/>
    <w:rsid w:val="00AD46AA"/>
    <w:pPr>
      <w:spacing w:before="240" w:after="60"/>
      <w:outlineLvl w:val="7"/>
    </w:pPr>
    <w:rPr>
      <w:i/>
      <w:i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rPr>
  </w:style>
  <w:style w:type="table" w:styleId="a3">
    <w:name w:val="Table Grid"/>
    <w:basedOn w:val="a1"/>
    <w:uiPriority w:val="59"/>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1E4D45"/>
    <w:rPr>
      <w:rFonts w:ascii="Tahoma" w:hAnsi="Tahoma" w:cs="Tahoma"/>
      <w:sz w:val="16"/>
      <w:szCs w:val="16"/>
    </w:rPr>
  </w:style>
  <w:style w:type="character" w:customStyle="1" w:styleId="a5">
    <w:name w:val="Текст выноски Знак"/>
    <w:basedOn w:val="a0"/>
    <w:link w:val="a4"/>
    <w:uiPriority w:val="99"/>
    <w:rsid w:val="001E4D45"/>
    <w:rPr>
      <w:rFonts w:ascii="Tahoma" w:eastAsia="Times New Roman" w:hAnsi="Tahoma" w:cs="Tahoma"/>
      <w:color w:val="000000"/>
      <w:kern w:val="28"/>
      <w:sz w:val="16"/>
      <w:szCs w:val="16"/>
      <w:lang w:eastAsia="ru-RU"/>
    </w:rPr>
  </w:style>
  <w:style w:type="paragraph" w:styleId="a6">
    <w:name w:val="No Spacing"/>
    <w:aliases w:val="письмо"/>
    <w:link w:val="a7"/>
    <w:uiPriority w:val="99"/>
    <w:qFormat/>
    <w:rsid w:val="00F14C50"/>
    <w:pPr>
      <w:spacing w:after="0" w:line="240" w:lineRule="auto"/>
    </w:pPr>
    <w:rPr>
      <w:rFonts w:ascii="Times New Roman" w:eastAsia="Times New Roman" w:hAnsi="Times New Roman" w:cs="Times New Roman"/>
      <w:color w:val="000000"/>
      <w:kern w:val="28"/>
      <w:sz w:val="20"/>
      <w:szCs w:val="20"/>
      <w:lang w:eastAsia="ru-RU"/>
    </w:rPr>
  </w:style>
  <w:style w:type="character" w:customStyle="1" w:styleId="10">
    <w:name w:val="Заголовок 1 Знак"/>
    <w:basedOn w:val="a0"/>
    <w:link w:val="1"/>
    <w:uiPriority w:val="9"/>
    <w:rsid w:val="00F14C50"/>
    <w:rPr>
      <w:rFonts w:asciiTheme="majorHAnsi" w:eastAsiaTheme="majorEastAsia" w:hAnsiTheme="majorHAnsi" w:cstheme="majorBidi"/>
      <w:b/>
      <w:bCs/>
      <w:color w:val="365F91" w:themeColor="accent1" w:themeShade="BF"/>
      <w:kern w:val="28"/>
      <w:sz w:val="28"/>
      <w:szCs w:val="28"/>
      <w:lang w:eastAsia="ru-RU"/>
    </w:rPr>
  </w:style>
  <w:style w:type="character" w:customStyle="1" w:styleId="20">
    <w:name w:val="Заголовок 2 Знак"/>
    <w:basedOn w:val="a0"/>
    <w:link w:val="2"/>
    <w:rsid w:val="00F14C50"/>
    <w:rPr>
      <w:rFonts w:asciiTheme="majorHAnsi" w:eastAsiaTheme="majorEastAsia" w:hAnsiTheme="majorHAnsi" w:cstheme="majorBidi"/>
      <w:b/>
      <w:bCs/>
      <w:color w:val="4F81BD" w:themeColor="accent1"/>
      <w:kern w:val="28"/>
      <w:sz w:val="26"/>
      <w:szCs w:val="26"/>
      <w:lang w:eastAsia="ru-RU"/>
    </w:rPr>
  </w:style>
  <w:style w:type="paragraph" w:styleId="a8">
    <w:name w:val="header"/>
    <w:aliases w:val="ВерхКолонтитул"/>
    <w:basedOn w:val="a"/>
    <w:link w:val="a9"/>
    <w:uiPriority w:val="9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uiPriority w:val="99"/>
    <w:rsid w:val="002714D2"/>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rPr>
  </w:style>
  <w:style w:type="paragraph" w:customStyle="1" w:styleId="ConsPlusNormal">
    <w:name w:val="ConsPlusNormal"/>
    <w:link w:val="ConsPlusNormal0"/>
    <w:qFormat/>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uiPriority w:val="34"/>
    <w:qFormat/>
    <w:rsid w:val="00E93B15"/>
    <w:pPr>
      <w:spacing w:after="200" w:line="276" w:lineRule="auto"/>
      <w:ind w:left="720"/>
      <w:contextualSpacing/>
    </w:pPr>
    <w:rPr>
      <w:rFonts w:ascii="Calibri" w:eastAsia="Calibri" w:hAnsi="Calibri"/>
      <w:color w:val="auto"/>
      <w:kern w:val="0"/>
      <w:sz w:val="22"/>
      <w:szCs w:val="22"/>
      <w:lang w:eastAsia="en-US"/>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6E7F28"/>
    <w:pPr>
      <w:spacing w:before="100" w:beforeAutospacing="1" w:after="100" w:afterAutospacing="1"/>
    </w:pPr>
    <w:rPr>
      <w:color w:val="auto"/>
      <w:kern w:val="0"/>
      <w:sz w:val="24"/>
      <w:szCs w:val="24"/>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rPr>
  </w:style>
  <w:style w:type="character" w:styleId="ae">
    <w:name w:val="Strong"/>
    <w:basedOn w:val="a0"/>
    <w:uiPriority w:val="22"/>
    <w:qFormat/>
    <w:rsid w:val="00540B31"/>
    <w:rPr>
      <w:b/>
      <w:bCs/>
    </w:rPr>
  </w:style>
  <w:style w:type="character" w:styleId="af">
    <w:name w:val="Hyperlink"/>
    <w:basedOn w:val="a0"/>
    <w:uiPriority w:val="99"/>
    <w:rsid w:val="00BD59A1"/>
    <w:rPr>
      <w:color w:val="0000FF"/>
      <w:u w:val="single"/>
    </w:rPr>
  </w:style>
  <w:style w:type="paragraph" w:styleId="af0">
    <w:name w:val="Plain Text"/>
    <w:basedOn w:val="a"/>
    <w:link w:val="af1"/>
    <w:uiPriority w:val="99"/>
    <w:rsid w:val="001F6835"/>
    <w:rPr>
      <w:rFonts w:ascii="Courier New" w:eastAsia="Calibri" w:hAnsi="Courier New" w:cs="Courier New"/>
      <w:color w:val="auto"/>
      <w:kern w:val="0"/>
    </w:rPr>
  </w:style>
  <w:style w:type="character" w:customStyle="1" w:styleId="af1">
    <w:name w:val="Текст Знак"/>
    <w:basedOn w:val="a0"/>
    <w:link w:val="af0"/>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rPr>
  </w:style>
  <w:style w:type="paragraph" w:customStyle="1" w:styleId="s1">
    <w:name w:val="s_1"/>
    <w:basedOn w:val="a"/>
    <w:rsid w:val="000816DC"/>
    <w:pPr>
      <w:spacing w:before="100" w:beforeAutospacing="1" w:after="100" w:afterAutospacing="1"/>
    </w:pPr>
    <w:rPr>
      <w:color w:val="auto"/>
      <w:kern w:val="0"/>
      <w:sz w:val="24"/>
      <w:szCs w:val="24"/>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2">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styleId="af3">
    <w:name w:val="Title"/>
    <w:basedOn w:val="a"/>
    <w:link w:val="af4"/>
    <w:uiPriority w:val="10"/>
    <w:qFormat/>
    <w:rsid w:val="00380B32"/>
    <w:pPr>
      <w:jc w:val="center"/>
    </w:pPr>
    <w:rPr>
      <w:color w:val="auto"/>
      <w:kern w:val="0"/>
      <w:sz w:val="24"/>
    </w:rPr>
  </w:style>
  <w:style w:type="character" w:customStyle="1" w:styleId="af4">
    <w:name w:val="Название Знак"/>
    <w:basedOn w:val="a0"/>
    <w:link w:val="af3"/>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5">
    <w:name w:val="Body Text Indent"/>
    <w:basedOn w:val="a"/>
    <w:link w:val="af6"/>
    <w:rsid w:val="00EA5044"/>
    <w:pPr>
      <w:ind w:firstLine="851"/>
      <w:jc w:val="both"/>
    </w:pPr>
    <w:rPr>
      <w:color w:val="auto"/>
      <w:kern w:val="0"/>
      <w:sz w:val="28"/>
    </w:rPr>
  </w:style>
  <w:style w:type="character" w:customStyle="1" w:styleId="af6">
    <w:name w:val="Основной текст с отступом Знак"/>
    <w:basedOn w:val="a0"/>
    <w:link w:val="af5"/>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rPr>
  </w:style>
  <w:style w:type="paragraph" w:styleId="22">
    <w:name w:val="Body Text 2"/>
    <w:basedOn w:val="a"/>
    <w:link w:val="23"/>
    <w:unhideWhenUsed/>
    <w:rsid w:val="00C56FE4"/>
    <w:pPr>
      <w:spacing w:after="120" w:line="480" w:lineRule="auto"/>
    </w:pPr>
  </w:style>
  <w:style w:type="character" w:customStyle="1" w:styleId="23">
    <w:name w:val="Основной текст 2 Знак"/>
    <w:basedOn w:val="a0"/>
    <w:link w:val="22"/>
    <w:rsid w:val="00C56FE4"/>
    <w:rPr>
      <w:rFonts w:ascii="Times New Roman" w:eastAsia="Times New Roman" w:hAnsi="Times New Roman" w:cs="Times New Roman"/>
      <w:color w:val="000000"/>
      <w:kern w:val="28"/>
      <w:sz w:val="20"/>
      <w:szCs w:val="20"/>
      <w:lang w:eastAsia="ru-RU"/>
    </w:rPr>
  </w:style>
  <w:style w:type="paragraph" w:customStyle="1" w:styleId="ConsPlusNonformat">
    <w:name w:val="ConsPlusNonformat"/>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2">
    <w:name w:val="Нет списка3"/>
    <w:next w:val="a2"/>
    <w:uiPriority w:val="99"/>
    <w:semiHidden/>
    <w:unhideWhenUsed/>
    <w:rsid w:val="00AE53DB"/>
  </w:style>
  <w:style w:type="character" w:customStyle="1" w:styleId="apple-style-span">
    <w:name w:val="apple-style-span"/>
    <w:basedOn w:val="a0"/>
    <w:uiPriority w:val="99"/>
    <w:rsid w:val="00AE53DB"/>
  </w:style>
  <w:style w:type="character" w:styleId="af7">
    <w:name w:val="Emphasis"/>
    <w:uiPriority w:val="20"/>
    <w:qFormat/>
    <w:rsid w:val="00AE53DB"/>
    <w:rPr>
      <w:i/>
      <w:iCs/>
    </w:rPr>
  </w:style>
  <w:style w:type="paragraph" w:styleId="af8">
    <w:name w:val="Body Text"/>
    <w:basedOn w:val="a"/>
    <w:link w:val="af9"/>
    <w:unhideWhenUsed/>
    <w:rsid w:val="00DC5037"/>
    <w:pPr>
      <w:spacing w:after="120"/>
    </w:pPr>
  </w:style>
  <w:style w:type="character" w:customStyle="1" w:styleId="af9">
    <w:name w:val="Основной текст Знак"/>
    <w:basedOn w:val="a0"/>
    <w:link w:val="af8"/>
    <w:rsid w:val="00DC5037"/>
    <w:rPr>
      <w:rFonts w:ascii="Times New Roman" w:eastAsia="Times New Roman" w:hAnsi="Times New Roman" w:cs="Times New Roman"/>
      <w:color w:val="000000"/>
      <w:kern w:val="28"/>
      <w:sz w:val="20"/>
      <w:szCs w:val="20"/>
      <w:lang w:eastAsia="ru-RU"/>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1">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
    <w:link w:val="afb"/>
    <w:semiHidden/>
    <w:rsid w:val="00DC5037"/>
    <w:pPr>
      <w:shd w:val="clear" w:color="auto" w:fill="000080"/>
    </w:pPr>
    <w:rPr>
      <w:rFonts w:ascii="Tahoma" w:hAnsi="Tahoma" w:cs="Tahoma"/>
      <w:color w:val="auto"/>
      <w:kern w:val="0"/>
    </w:rPr>
  </w:style>
  <w:style w:type="character" w:customStyle="1" w:styleId="afb">
    <w:name w:val="Схема документа Знак"/>
    <w:basedOn w:val="a0"/>
    <w:link w:val="afa"/>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c">
    <w:name w:val="page number"/>
    <w:basedOn w:val="a0"/>
    <w:rsid w:val="00DC5037"/>
  </w:style>
  <w:style w:type="paragraph" w:styleId="33">
    <w:name w:val="Body Text Indent 3"/>
    <w:basedOn w:val="a"/>
    <w:link w:val="34"/>
    <w:rsid w:val="00DC5037"/>
    <w:pPr>
      <w:spacing w:after="120"/>
      <w:ind w:left="283"/>
    </w:pPr>
    <w:rPr>
      <w:color w:val="auto"/>
      <w:kern w:val="0"/>
      <w:sz w:val="16"/>
      <w:szCs w:val="16"/>
    </w:rPr>
  </w:style>
  <w:style w:type="character" w:customStyle="1" w:styleId="34">
    <w:name w:val="Основной текст с отступом 3 Знак"/>
    <w:basedOn w:val="a0"/>
    <w:link w:val="33"/>
    <w:rsid w:val="00DC5037"/>
    <w:rPr>
      <w:rFonts w:ascii="Times New Roman" w:eastAsia="Times New Roman" w:hAnsi="Times New Roman" w:cs="Times New Roman"/>
      <w:sz w:val="16"/>
      <w:szCs w:val="16"/>
      <w:lang w:eastAsia="ru-RU"/>
    </w:rPr>
  </w:style>
  <w:style w:type="paragraph" w:styleId="35">
    <w:name w:val="Body Text 3"/>
    <w:aliases w:val="Знак2"/>
    <w:basedOn w:val="a"/>
    <w:link w:val="36"/>
    <w:rsid w:val="00DC5037"/>
    <w:pPr>
      <w:spacing w:after="120"/>
    </w:pPr>
    <w:rPr>
      <w:color w:val="auto"/>
      <w:kern w:val="0"/>
      <w:sz w:val="16"/>
      <w:szCs w:val="16"/>
    </w:rPr>
  </w:style>
  <w:style w:type="character" w:customStyle="1" w:styleId="36">
    <w:name w:val="Основной текст 3 Знак"/>
    <w:aliases w:val="Знак2 Знак"/>
    <w:basedOn w:val="a0"/>
    <w:link w:val="35"/>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rPr>
  </w:style>
  <w:style w:type="numbering" w:customStyle="1" w:styleId="5">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d"/>
    <w:uiPriority w:val="99"/>
    <w:locked/>
    <w:rsid w:val="00F75BA4"/>
    <w:rPr>
      <w:rFonts w:ascii="Times New Roman" w:eastAsia="Times New Roman" w:hAnsi="Times New Roman" w:cs="Times New Roman"/>
      <w:sz w:val="24"/>
      <w:szCs w:val="24"/>
      <w:lang w:eastAsia="ru-RU"/>
    </w:rPr>
  </w:style>
  <w:style w:type="paragraph" w:customStyle="1" w:styleId="xl136">
    <w:name w:val="xl136"/>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37">
    <w:name w:val="xl137"/>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38">
    <w:name w:val="xl138"/>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39">
    <w:name w:val="xl139"/>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0">
    <w:name w:val="xl140"/>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1">
    <w:name w:val="xl141"/>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kern w:val="0"/>
      <w:sz w:val="24"/>
      <w:szCs w:val="24"/>
    </w:rPr>
  </w:style>
  <w:style w:type="paragraph" w:customStyle="1" w:styleId="xl142">
    <w:name w:val="xl142"/>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3">
    <w:name w:val="xl143"/>
    <w:basedOn w:val="a"/>
    <w:rsid w:val="00BA5A8D"/>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4">
    <w:name w:val="xl144"/>
    <w:basedOn w:val="a"/>
    <w:rsid w:val="00BA5A8D"/>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45">
    <w:name w:val="xl145"/>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6">
    <w:name w:val="xl146"/>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47">
    <w:name w:val="xl147"/>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auto"/>
      <w:kern w:val="0"/>
      <w:sz w:val="24"/>
      <w:szCs w:val="24"/>
    </w:rPr>
  </w:style>
  <w:style w:type="paragraph" w:customStyle="1" w:styleId="xl148">
    <w:name w:val="xl148"/>
    <w:basedOn w:val="a"/>
    <w:rsid w:val="005A4D8C"/>
    <w:pPr>
      <w:pBdr>
        <w:top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49">
    <w:name w:val="xl149"/>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0">
    <w:name w:val="xl150"/>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1">
    <w:name w:val="xl151"/>
    <w:basedOn w:val="a"/>
    <w:rsid w:val="005A4D8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52">
    <w:name w:val="xl152"/>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3">
    <w:name w:val="xl153"/>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54">
    <w:name w:val="xl154"/>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heading">
    <w:name w:val="heading"/>
    <w:basedOn w:val="a"/>
    <w:rsid w:val="006D37DD"/>
    <w:pPr>
      <w:spacing w:after="192"/>
    </w:pPr>
    <w:rPr>
      <w:color w:val="auto"/>
      <w:kern w:val="0"/>
      <w:sz w:val="18"/>
      <w:szCs w:val="18"/>
    </w:rPr>
  </w:style>
  <w:style w:type="paragraph" w:customStyle="1" w:styleId="Default">
    <w:name w:val="Default"/>
    <w:rsid w:val="00897ADC"/>
    <w:pPr>
      <w:autoSpaceDE w:val="0"/>
      <w:autoSpaceDN w:val="0"/>
      <w:adjustRightInd w:val="0"/>
      <w:spacing w:after="0" w:line="240" w:lineRule="auto"/>
    </w:pPr>
    <w:rPr>
      <w:rFonts w:ascii="Calibri" w:hAnsi="Calibri" w:cs="Calibri"/>
      <w:color w:val="000000"/>
      <w:sz w:val="24"/>
      <w:szCs w:val="24"/>
    </w:rPr>
  </w:style>
  <w:style w:type="paragraph" w:customStyle="1" w:styleId="15">
    <w:name w:val="Без интервала1"/>
    <w:uiPriority w:val="99"/>
    <w:qFormat/>
    <w:rsid w:val="003D00D4"/>
    <w:pPr>
      <w:spacing w:after="0" w:line="240" w:lineRule="auto"/>
    </w:pPr>
    <w:rPr>
      <w:rFonts w:ascii="Calibri" w:eastAsia="Calibri" w:hAnsi="Calibri" w:cs="Calibri"/>
    </w:rPr>
  </w:style>
  <w:style w:type="character" w:customStyle="1" w:styleId="blk">
    <w:name w:val="blk"/>
    <w:basedOn w:val="a0"/>
    <w:rsid w:val="00100414"/>
  </w:style>
  <w:style w:type="character" w:customStyle="1" w:styleId="s4">
    <w:name w:val="s4"/>
    <w:basedOn w:val="a0"/>
    <w:rsid w:val="0078679C"/>
  </w:style>
  <w:style w:type="character" w:customStyle="1" w:styleId="30">
    <w:name w:val="Заголовок 3 Знак"/>
    <w:basedOn w:val="a0"/>
    <w:link w:val="3"/>
    <w:rsid w:val="005348D8"/>
    <w:rPr>
      <w:rFonts w:asciiTheme="majorHAnsi" w:eastAsiaTheme="majorEastAsia" w:hAnsiTheme="majorHAnsi" w:cstheme="majorBidi"/>
      <w:b/>
      <w:bCs/>
      <w:color w:val="4F81BD" w:themeColor="accent1"/>
      <w:kern w:val="28"/>
      <w:sz w:val="20"/>
      <w:szCs w:val="20"/>
      <w:lang w:eastAsia="ru-RU"/>
    </w:rPr>
  </w:style>
  <w:style w:type="paragraph" w:customStyle="1" w:styleId="s3">
    <w:name w:val="s_3"/>
    <w:basedOn w:val="a"/>
    <w:rsid w:val="005348D8"/>
    <w:pPr>
      <w:spacing w:before="100" w:beforeAutospacing="1" w:after="100" w:afterAutospacing="1"/>
    </w:pPr>
    <w:rPr>
      <w:color w:val="auto"/>
      <w:kern w:val="0"/>
      <w:sz w:val="24"/>
      <w:szCs w:val="24"/>
    </w:rPr>
  </w:style>
  <w:style w:type="paragraph" w:customStyle="1" w:styleId="Standard">
    <w:name w:val="Standard"/>
    <w:rsid w:val="002A463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styleId="afd">
    <w:name w:val="Intense Emphasis"/>
    <w:basedOn w:val="a0"/>
    <w:uiPriority w:val="21"/>
    <w:qFormat/>
    <w:rsid w:val="008874BA"/>
    <w:rPr>
      <w:b/>
      <w:bCs/>
      <w:i/>
      <w:iCs/>
      <w:color w:val="4F81BD" w:themeColor="accent1"/>
    </w:rPr>
  </w:style>
  <w:style w:type="character" w:customStyle="1" w:styleId="80">
    <w:name w:val="Заголовок 8 Знак"/>
    <w:basedOn w:val="a0"/>
    <w:link w:val="8"/>
    <w:rsid w:val="00AD46AA"/>
    <w:rPr>
      <w:rFonts w:ascii="Times New Roman" w:eastAsia="Times New Roman" w:hAnsi="Times New Roman" w:cs="Times New Roman"/>
      <w:i/>
      <w:iCs/>
      <w:sz w:val="24"/>
      <w:szCs w:val="24"/>
      <w:lang w:eastAsia="ru-RU"/>
    </w:rPr>
  </w:style>
  <w:style w:type="paragraph" w:customStyle="1" w:styleId="03">
    <w:name w:val="03 назв слева"/>
    <w:basedOn w:val="a"/>
    <w:autoRedefine/>
    <w:qFormat/>
    <w:rsid w:val="00AD46AA"/>
    <w:pPr>
      <w:tabs>
        <w:tab w:val="left" w:pos="1134"/>
      </w:tabs>
      <w:spacing w:before="120" w:after="120"/>
      <w:ind w:firstLine="709"/>
      <w:jc w:val="both"/>
    </w:pPr>
    <w:rPr>
      <w:rFonts w:eastAsia="Calibri"/>
      <w:b/>
      <w:color w:val="auto"/>
      <w:kern w:val="0"/>
      <w:sz w:val="28"/>
      <w:szCs w:val="24"/>
    </w:rPr>
  </w:style>
  <w:style w:type="paragraph" w:customStyle="1" w:styleId="02">
    <w:name w:val="02 маркер"/>
    <w:basedOn w:val="ac"/>
    <w:link w:val="020"/>
    <w:autoRedefine/>
    <w:qFormat/>
    <w:rsid w:val="00AD46AA"/>
    <w:pPr>
      <w:numPr>
        <w:numId w:val="2"/>
      </w:numPr>
      <w:tabs>
        <w:tab w:val="left" w:pos="0"/>
      </w:tabs>
      <w:spacing w:after="0" w:line="240" w:lineRule="auto"/>
      <w:ind w:left="0" w:firstLine="0"/>
      <w:jc w:val="both"/>
    </w:pPr>
    <w:rPr>
      <w:rFonts w:ascii="Times New Roman" w:eastAsia="Times New Roman" w:hAnsi="Times New Roman"/>
      <w:sz w:val="28"/>
      <w:szCs w:val="24"/>
      <w:lang w:eastAsia="ru-RU"/>
    </w:rPr>
  </w:style>
  <w:style w:type="character" w:customStyle="1" w:styleId="020">
    <w:name w:val="02 маркер Знак"/>
    <w:basedOn w:val="a0"/>
    <w:link w:val="02"/>
    <w:rsid w:val="00AD46AA"/>
    <w:rPr>
      <w:rFonts w:ascii="Times New Roman" w:eastAsia="Times New Roman" w:hAnsi="Times New Roman" w:cs="Times New Roman"/>
      <w:sz w:val="28"/>
      <w:szCs w:val="24"/>
      <w:lang w:eastAsia="ru-RU"/>
    </w:rPr>
  </w:style>
  <w:style w:type="paragraph" w:customStyle="1" w:styleId="16">
    <w:name w:val="Обычный1"/>
    <w:rsid w:val="00AD46AA"/>
    <w:pPr>
      <w:spacing w:after="0" w:line="240" w:lineRule="auto"/>
      <w:jc w:val="both"/>
    </w:pPr>
    <w:rPr>
      <w:rFonts w:ascii="Times New Roman" w:eastAsia="Times New Roman" w:hAnsi="Times New Roman" w:cs="Times New Roman"/>
      <w:sz w:val="28"/>
      <w:szCs w:val="20"/>
      <w:lang w:eastAsia="ru-RU"/>
    </w:rPr>
  </w:style>
  <w:style w:type="paragraph" w:customStyle="1" w:styleId="17">
    <w:name w:val="Заголовок1"/>
    <w:basedOn w:val="16"/>
    <w:rsid w:val="00AD46AA"/>
    <w:pPr>
      <w:jc w:val="center"/>
    </w:pPr>
    <w:rPr>
      <w:rFonts w:ascii="Arial" w:hAnsi="Arial"/>
      <w:sz w:val="24"/>
    </w:rPr>
  </w:style>
  <w:style w:type="paragraph" w:customStyle="1" w:styleId="210">
    <w:name w:val="Заголовок 21"/>
    <w:basedOn w:val="16"/>
    <w:next w:val="16"/>
    <w:rsid w:val="00AD46AA"/>
    <w:pPr>
      <w:keepNext/>
      <w:jc w:val="center"/>
      <w:outlineLvl w:val="1"/>
    </w:pPr>
    <w:rPr>
      <w:rFonts w:ascii="Arial" w:hAnsi="Arial"/>
      <w:sz w:val="24"/>
    </w:rPr>
  </w:style>
  <w:style w:type="paragraph" w:customStyle="1" w:styleId="310">
    <w:name w:val="Основной текст 31"/>
    <w:basedOn w:val="16"/>
    <w:rsid w:val="00AD46AA"/>
    <w:pPr>
      <w:jc w:val="left"/>
    </w:pPr>
    <w:rPr>
      <w:rFonts w:ascii="Arial" w:hAnsi="Arial"/>
      <w:color w:val="FF0000"/>
    </w:rPr>
  </w:style>
  <w:style w:type="paragraph" w:styleId="26">
    <w:name w:val="Body Text Indent 2"/>
    <w:basedOn w:val="a"/>
    <w:link w:val="27"/>
    <w:rsid w:val="00AD46AA"/>
    <w:pPr>
      <w:spacing w:after="120" w:line="480" w:lineRule="auto"/>
      <w:ind w:left="283"/>
    </w:pPr>
    <w:rPr>
      <w:color w:val="auto"/>
      <w:kern w:val="0"/>
    </w:rPr>
  </w:style>
  <w:style w:type="character" w:customStyle="1" w:styleId="27">
    <w:name w:val="Основной текст с отступом 2 Знак"/>
    <w:basedOn w:val="a0"/>
    <w:link w:val="26"/>
    <w:rsid w:val="00AD46AA"/>
    <w:rPr>
      <w:rFonts w:ascii="Times New Roman" w:eastAsia="Times New Roman" w:hAnsi="Times New Roman" w:cs="Times New Roman"/>
      <w:sz w:val="20"/>
      <w:szCs w:val="20"/>
      <w:lang w:eastAsia="ru-RU"/>
    </w:rPr>
  </w:style>
  <w:style w:type="paragraph" w:customStyle="1" w:styleId="afe">
    <w:name w:val="ОТСТУП"/>
    <w:basedOn w:val="a"/>
    <w:rsid w:val="00AD46AA"/>
    <w:pPr>
      <w:widowControl w:val="0"/>
      <w:numPr>
        <w:ilvl w:val="12"/>
      </w:numPr>
      <w:ind w:firstLine="709"/>
      <w:jc w:val="center"/>
    </w:pPr>
    <w:rPr>
      <w:color w:val="auto"/>
      <w:kern w:val="0"/>
      <w:sz w:val="24"/>
    </w:rPr>
  </w:style>
  <w:style w:type="paragraph" w:customStyle="1" w:styleId="18">
    <w:name w:val="Название1"/>
    <w:basedOn w:val="16"/>
    <w:rsid w:val="00AD46AA"/>
    <w:pPr>
      <w:jc w:val="center"/>
    </w:pPr>
    <w:rPr>
      <w:rFonts w:ascii="Arial" w:hAnsi="Arial"/>
      <w:sz w:val="24"/>
    </w:rPr>
  </w:style>
  <w:style w:type="paragraph" w:styleId="37">
    <w:name w:val="toc 3"/>
    <w:basedOn w:val="a"/>
    <w:next w:val="a"/>
    <w:rsid w:val="00AD46AA"/>
    <w:pPr>
      <w:widowControl w:val="0"/>
      <w:suppressAutoHyphens/>
      <w:autoSpaceDE w:val="0"/>
      <w:spacing w:line="360" w:lineRule="exact"/>
      <w:ind w:left="-248" w:firstLine="957"/>
      <w:jc w:val="both"/>
    </w:pPr>
    <w:rPr>
      <w:color w:val="auto"/>
      <w:kern w:val="0"/>
      <w:sz w:val="24"/>
      <w:szCs w:val="30"/>
      <w:lang w:eastAsia="ar-SA"/>
    </w:rPr>
  </w:style>
  <w:style w:type="paragraph" w:customStyle="1" w:styleId="aff">
    <w:name w:val="для проектов"/>
    <w:basedOn w:val="a"/>
    <w:rsid w:val="00AD46AA"/>
    <w:pPr>
      <w:suppressAutoHyphens/>
      <w:spacing w:line="360" w:lineRule="auto"/>
      <w:ind w:firstLine="709"/>
      <w:jc w:val="both"/>
    </w:pPr>
    <w:rPr>
      <w:color w:val="auto"/>
      <w:kern w:val="0"/>
      <w:sz w:val="28"/>
      <w:lang w:eastAsia="ar-SA"/>
    </w:rPr>
  </w:style>
  <w:style w:type="paragraph" w:customStyle="1" w:styleId="01">
    <w:name w:val="01 Стиль"/>
    <w:basedOn w:val="a"/>
    <w:link w:val="010"/>
    <w:autoRedefine/>
    <w:qFormat/>
    <w:rsid w:val="00AD46AA"/>
    <w:pPr>
      <w:ind w:firstLine="709"/>
      <w:jc w:val="both"/>
    </w:pPr>
    <w:rPr>
      <w:rFonts w:eastAsia="Calibri"/>
      <w:color w:val="auto"/>
      <w:kern w:val="0"/>
      <w:sz w:val="28"/>
      <w:szCs w:val="4"/>
    </w:rPr>
  </w:style>
  <w:style w:type="character" w:customStyle="1" w:styleId="010">
    <w:name w:val="01 Стиль Знак"/>
    <w:basedOn w:val="a0"/>
    <w:link w:val="01"/>
    <w:rsid w:val="00AD46AA"/>
    <w:rPr>
      <w:rFonts w:ascii="Times New Roman" w:eastAsia="Calibri" w:hAnsi="Times New Roman" w:cs="Times New Roman"/>
      <w:sz w:val="28"/>
      <w:szCs w:val="4"/>
      <w:lang w:eastAsia="ru-RU"/>
    </w:rPr>
  </w:style>
  <w:style w:type="paragraph" w:customStyle="1" w:styleId="19">
    <w:name w:val="Стиль1"/>
    <w:basedOn w:val="a"/>
    <w:link w:val="1a"/>
    <w:rsid w:val="000736C7"/>
    <w:pPr>
      <w:autoSpaceDE w:val="0"/>
      <w:autoSpaceDN w:val="0"/>
      <w:adjustRightInd w:val="0"/>
      <w:ind w:firstLine="540"/>
      <w:jc w:val="both"/>
    </w:pPr>
    <w:rPr>
      <w:color w:val="auto"/>
      <w:kern w:val="0"/>
      <w:sz w:val="28"/>
      <w:szCs w:val="28"/>
      <w:lang w:eastAsia="en-US"/>
    </w:rPr>
  </w:style>
  <w:style w:type="character" w:customStyle="1" w:styleId="1a">
    <w:name w:val="Стиль1 Знак"/>
    <w:link w:val="19"/>
    <w:rsid w:val="000736C7"/>
    <w:rPr>
      <w:rFonts w:ascii="Times New Roman" w:eastAsia="Times New Roman" w:hAnsi="Times New Roman" w:cs="Times New Roman"/>
      <w:sz w:val="28"/>
      <w:szCs w:val="28"/>
    </w:rPr>
  </w:style>
  <w:style w:type="paragraph" w:customStyle="1" w:styleId="formattext">
    <w:name w:val="formattext"/>
    <w:basedOn w:val="a"/>
    <w:rsid w:val="00147A93"/>
    <w:pPr>
      <w:spacing w:before="100" w:beforeAutospacing="1" w:after="100" w:afterAutospacing="1"/>
    </w:pPr>
    <w:rPr>
      <w:color w:val="auto"/>
      <w:kern w:val="0"/>
      <w:sz w:val="24"/>
      <w:szCs w:val="24"/>
    </w:rPr>
  </w:style>
  <w:style w:type="character" w:customStyle="1" w:styleId="6">
    <w:name w:val="Заголовок №6_"/>
    <w:basedOn w:val="a0"/>
    <w:link w:val="60"/>
    <w:uiPriority w:val="99"/>
    <w:locked/>
    <w:rsid w:val="007B5CD5"/>
    <w:rPr>
      <w:rFonts w:ascii="Times New Roman" w:hAnsi="Times New Roman"/>
      <w:b/>
      <w:bCs/>
      <w:sz w:val="27"/>
      <w:szCs w:val="27"/>
      <w:shd w:val="clear" w:color="auto" w:fill="FFFFFF"/>
    </w:rPr>
  </w:style>
  <w:style w:type="paragraph" w:customStyle="1" w:styleId="60">
    <w:name w:val="Заголовок №6"/>
    <w:basedOn w:val="a"/>
    <w:link w:val="6"/>
    <w:uiPriority w:val="99"/>
    <w:rsid w:val="007B5CD5"/>
    <w:pPr>
      <w:shd w:val="clear" w:color="auto" w:fill="FFFFFF"/>
      <w:spacing w:before="360" w:after="360" w:line="326" w:lineRule="exact"/>
      <w:jc w:val="center"/>
      <w:outlineLvl w:val="5"/>
    </w:pPr>
    <w:rPr>
      <w:rFonts w:eastAsiaTheme="minorHAnsi" w:cstheme="minorBidi"/>
      <w:b/>
      <w:bCs/>
      <w:color w:val="auto"/>
      <w:kern w:val="0"/>
      <w:sz w:val="27"/>
      <w:szCs w:val="27"/>
      <w:lang w:eastAsia="en-US"/>
    </w:rPr>
  </w:style>
  <w:style w:type="character" w:customStyle="1" w:styleId="42">
    <w:name w:val="Заголовок №4_"/>
    <w:basedOn w:val="a0"/>
    <w:link w:val="43"/>
    <w:uiPriority w:val="99"/>
    <w:locked/>
    <w:rsid w:val="007B5CD5"/>
    <w:rPr>
      <w:rFonts w:ascii="Times New Roman" w:hAnsi="Times New Roman"/>
      <w:b/>
      <w:bCs/>
      <w:sz w:val="26"/>
      <w:szCs w:val="26"/>
      <w:shd w:val="clear" w:color="auto" w:fill="FFFFFF"/>
    </w:rPr>
  </w:style>
  <w:style w:type="paragraph" w:customStyle="1" w:styleId="43">
    <w:name w:val="Заголовок №4"/>
    <w:basedOn w:val="a"/>
    <w:link w:val="42"/>
    <w:uiPriority w:val="99"/>
    <w:rsid w:val="007B5CD5"/>
    <w:pPr>
      <w:shd w:val="clear" w:color="auto" w:fill="FFFFFF"/>
      <w:spacing w:before="840" w:after="240" w:line="317" w:lineRule="exact"/>
      <w:jc w:val="center"/>
      <w:outlineLvl w:val="3"/>
    </w:pPr>
    <w:rPr>
      <w:rFonts w:eastAsiaTheme="minorHAnsi" w:cstheme="minorBidi"/>
      <w:b/>
      <w:bCs/>
      <w:color w:val="auto"/>
      <w:kern w:val="0"/>
      <w:sz w:val="26"/>
      <w:szCs w:val="26"/>
      <w:lang w:eastAsia="en-US"/>
    </w:rPr>
  </w:style>
  <w:style w:type="paragraph" w:customStyle="1" w:styleId="ConsPlusCell">
    <w:name w:val="ConsPlusCell"/>
    <w:uiPriority w:val="99"/>
    <w:rsid w:val="00031F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1">
    <w:name w:val="Основной текст с отступом 31"/>
    <w:basedOn w:val="a"/>
    <w:rsid w:val="00031FA6"/>
    <w:pPr>
      <w:ind w:firstLine="709"/>
      <w:jc w:val="both"/>
    </w:pPr>
    <w:rPr>
      <w:color w:val="auto"/>
      <w:kern w:val="0"/>
      <w:sz w:val="26"/>
      <w:szCs w:val="26"/>
    </w:rPr>
  </w:style>
  <w:style w:type="character" w:customStyle="1" w:styleId="aff0">
    <w:name w:val="Гипертекстовая ссылка"/>
    <w:basedOn w:val="a0"/>
    <w:uiPriority w:val="99"/>
    <w:rsid w:val="00960FDF"/>
    <w:rPr>
      <w:rFonts w:cs="Times New Roman"/>
      <w:b/>
      <w:color w:val="106BBE"/>
    </w:rPr>
  </w:style>
  <w:style w:type="paragraph" w:customStyle="1" w:styleId="aff1">
    <w:name w:val="Прижатый влево"/>
    <w:basedOn w:val="a"/>
    <w:next w:val="a"/>
    <w:rsid w:val="00960FDF"/>
    <w:pPr>
      <w:autoSpaceDE w:val="0"/>
      <w:autoSpaceDN w:val="0"/>
      <w:adjustRightInd w:val="0"/>
    </w:pPr>
    <w:rPr>
      <w:rFonts w:ascii="Arial" w:hAnsi="Arial" w:cs="Arial"/>
      <w:color w:val="auto"/>
      <w:kern w:val="0"/>
      <w:sz w:val="24"/>
      <w:szCs w:val="24"/>
    </w:rPr>
  </w:style>
  <w:style w:type="paragraph" w:customStyle="1" w:styleId="headertext">
    <w:name w:val="headertext"/>
    <w:basedOn w:val="a"/>
    <w:rsid w:val="006838BD"/>
    <w:pPr>
      <w:spacing w:before="100" w:beforeAutospacing="1" w:after="100" w:afterAutospacing="1"/>
    </w:pPr>
    <w:rPr>
      <w:color w:val="auto"/>
      <w:kern w:val="0"/>
      <w:sz w:val="24"/>
      <w:szCs w:val="24"/>
    </w:rPr>
  </w:style>
  <w:style w:type="paragraph" w:customStyle="1" w:styleId="aff2">
    <w:basedOn w:val="a"/>
    <w:next w:val="af3"/>
    <w:link w:val="aff3"/>
    <w:qFormat/>
    <w:rsid w:val="00A4303C"/>
    <w:pPr>
      <w:jc w:val="center"/>
    </w:pPr>
    <w:rPr>
      <w:rFonts w:asciiTheme="minorHAnsi" w:eastAsiaTheme="minorHAnsi" w:hAnsiTheme="minorHAnsi" w:cstheme="minorBidi"/>
      <w:color w:val="auto"/>
      <w:kern w:val="0"/>
      <w:sz w:val="24"/>
      <w:szCs w:val="22"/>
      <w:lang w:eastAsia="en-US"/>
    </w:rPr>
  </w:style>
  <w:style w:type="character" w:customStyle="1" w:styleId="aff3">
    <w:name w:val="Заголовок Знак"/>
    <w:link w:val="aff2"/>
    <w:uiPriority w:val="10"/>
    <w:rsid w:val="00A4303C"/>
    <w:rPr>
      <w:sz w:val="24"/>
    </w:rPr>
  </w:style>
  <w:style w:type="character" w:customStyle="1" w:styleId="40">
    <w:name w:val="Заголовок 4 Знак"/>
    <w:basedOn w:val="a0"/>
    <w:link w:val="4"/>
    <w:semiHidden/>
    <w:rsid w:val="00F834D4"/>
    <w:rPr>
      <w:rFonts w:asciiTheme="majorHAnsi" w:eastAsiaTheme="majorEastAsia" w:hAnsiTheme="majorHAnsi" w:cstheme="majorBidi"/>
      <w:b/>
      <w:bCs/>
      <w:i/>
      <w:iCs/>
      <w:color w:val="4F81BD" w:themeColor="accent1"/>
      <w:kern w:val="28"/>
      <w:sz w:val="20"/>
      <w:szCs w:val="20"/>
      <w:lang w:eastAsia="ru-RU"/>
    </w:rPr>
  </w:style>
  <w:style w:type="character" w:customStyle="1" w:styleId="213pt">
    <w:name w:val="Основной текст (2) + 13 pt;Полужирный"/>
    <w:basedOn w:val="a0"/>
    <w:rsid w:val="00F4662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C23218"/>
    <w:rPr>
      <w:sz w:val="17"/>
      <w:szCs w:val="17"/>
      <w:shd w:val="clear" w:color="auto" w:fill="FFFFFF"/>
    </w:rPr>
  </w:style>
  <w:style w:type="paragraph" w:customStyle="1" w:styleId="Style6">
    <w:name w:val="Style 6"/>
    <w:basedOn w:val="a"/>
    <w:link w:val="CharStyle7"/>
    <w:uiPriority w:val="99"/>
    <w:rsid w:val="00C23218"/>
    <w:pPr>
      <w:widowControl w:val="0"/>
      <w:shd w:val="clear" w:color="auto" w:fill="FFFFFF"/>
      <w:spacing w:line="223" w:lineRule="exact"/>
      <w:jc w:val="both"/>
    </w:pPr>
    <w:rPr>
      <w:rFonts w:asciiTheme="minorHAnsi" w:eastAsiaTheme="minorHAnsi" w:hAnsiTheme="minorHAnsi" w:cstheme="minorBidi"/>
      <w:color w:val="auto"/>
      <w:kern w:val="0"/>
      <w:sz w:val="17"/>
      <w:szCs w:val="17"/>
      <w:lang w:eastAsia="en-US"/>
    </w:rPr>
  </w:style>
  <w:style w:type="paragraph" w:customStyle="1" w:styleId="1b">
    <w:name w:val="Знак1 Знак Знак Знак"/>
    <w:basedOn w:val="a"/>
    <w:rsid w:val="00C23218"/>
    <w:pPr>
      <w:spacing w:after="160" w:line="240" w:lineRule="exact"/>
    </w:pPr>
    <w:rPr>
      <w:rFonts w:ascii="Verdana" w:hAnsi="Verdana"/>
      <w:color w:val="auto"/>
      <w:kern w:val="0"/>
      <w:lang w:val="en-US" w:eastAsia="en-US"/>
    </w:rPr>
  </w:style>
  <w:style w:type="character" w:customStyle="1" w:styleId="aff4">
    <w:name w:val="Цветовое выделение"/>
    <w:uiPriority w:val="99"/>
    <w:rsid w:val="00807D31"/>
    <w:rPr>
      <w:b/>
      <w:color w:val="26282F"/>
    </w:rPr>
  </w:style>
  <w:style w:type="paragraph" w:customStyle="1" w:styleId="aff5">
    <w:name w:val="Таблицы (моноширинный)"/>
    <w:basedOn w:val="a"/>
    <w:next w:val="a"/>
    <w:uiPriority w:val="99"/>
    <w:rsid w:val="00807D31"/>
    <w:pPr>
      <w:widowControl w:val="0"/>
      <w:autoSpaceDE w:val="0"/>
      <w:autoSpaceDN w:val="0"/>
      <w:adjustRightInd w:val="0"/>
    </w:pPr>
    <w:rPr>
      <w:rFonts w:ascii="Courier New" w:hAnsi="Courier New" w:cs="Courier New"/>
      <w:color w:val="auto"/>
      <w:kern w:val="0"/>
      <w:sz w:val="24"/>
      <w:szCs w:val="24"/>
    </w:rPr>
  </w:style>
  <w:style w:type="character" w:customStyle="1" w:styleId="FontStyle22">
    <w:name w:val="Font Style22"/>
    <w:rsid w:val="00E91A25"/>
    <w:rPr>
      <w:rFonts w:ascii="Times New Roman" w:hAnsi="Times New Roman" w:cs="Times New Roman"/>
      <w:sz w:val="26"/>
      <w:szCs w:val="26"/>
    </w:rPr>
  </w:style>
  <w:style w:type="paragraph" w:customStyle="1" w:styleId="xl155">
    <w:name w:val="xl155"/>
    <w:basedOn w:val="a"/>
    <w:rsid w:val="00D566E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kern w:val="0"/>
      <w:sz w:val="28"/>
      <w:szCs w:val="28"/>
    </w:rPr>
  </w:style>
  <w:style w:type="paragraph" w:customStyle="1" w:styleId="Pa3">
    <w:name w:val="Pa3"/>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4">
    <w:name w:val="Pa14"/>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6">
    <w:name w:val="Pa16"/>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paragraph" w:customStyle="1" w:styleId="Pa20">
    <w:name w:val="Pa20"/>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character" w:customStyle="1" w:styleId="FontStyle57">
    <w:name w:val="Font Style57"/>
    <w:uiPriority w:val="99"/>
    <w:rsid w:val="00066FB2"/>
    <w:rPr>
      <w:rFonts w:ascii="Cambria" w:hAnsi="Cambria" w:cs="Cambria"/>
      <w:sz w:val="20"/>
      <w:szCs w:val="20"/>
    </w:rPr>
  </w:style>
  <w:style w:type="paragraph" w:customStyle="1" w:styleId="111">
    <w:name w:val="Заголовок 11"/>
    <w:basedOn w:val="a"/>
    <w:next w:val="a"/>
    <w:rsid w:val="002D7DF0"/>
    <w:pPr>
      <w:keepNext/>
      <w:jc w:val="center"/>
    </w:pPr>
    <w:rPr>
      <w:color w:val="auto"/>
      <w:kern w:val="0"/>
      <w:sz w:val="28"/>
    </w:rPr>
  </w:style>
  <w:style w:type="character" w:customStyle="1" w:styleId="s10">
    <w:name w:val="s_10"/>
    <w:basedOn w:val="a0"/>
    <w:rsid w:val="00F06C80"/>
  </w:style>
  <w:style w:type="paragraph" w:customStyle="1" w:styleId="aff6">
    <w:name w:val="Текст (справка)"/>
    <w:basedOn w:val="a"/>
    <w:next w:val="a"/>
    <w:uiPriority w:val="99"/>
    <w:rsid w:val="00AD606B"/>
    <w:pPr>
      <w:widowControl w:val="0"/>
      <w:autoSpaceDE w:val="0"/>
      <w:autoSpaceDN w:val="0"/>
      <w:adjustRightInd w:val="0"/>
      <w:ind w:left="170" w:right="170"/>
    </w:pPr>
    <w:rPr>
      <w:rFonts w:ascii="Times New Roman CYR" w:hAnsi="Times New Roman CYR" w:cs="Times New Roman CYR"/>
      <w:color w:val="auto"/>
      <w:kern w:val="0"/>
      <w:sz w:val="24"/>
      <w:szCs w:val="24"/>
    </w:rPr>
  </w:style>
  <w:style w:type="paragraph" w:customStyle="1" w:styleId="aff7">
    <w:name w:val="Комментарий"/>
    <w:basedOn w:val="aff6"/>
    <w:next w:val="a"/>
    <w:uiPriority w:val="99"/>
    <w:rsid w:val="00AD606B"/>
    <w:pPr>
      <w:spacing w:before="75"/>
      <w:ind w:right="0"/>
      <w:jc w:val="both"/>
    </w:pPr>
    <w:rPr>
      <w:color w:val="353842"/>
    </w:rPr>
  </w:style>
  <w:style w:type="paragraph" w:customStyle="1" w:styleId="aff8">
    <w:name w:val="Информация о версии"/>
    <w:basedOn w:val="aff7"/>
    <w:next w:val="a"/>
    <w:uiPriority w:val="99"/>
    <w:rsid w:val="00AD606B"/>
    <w:rPr>
      <w:i/>
      <w:iCs/>
    </w:rPr>
  </w:style>
  <w:style w:type="paragraph" w:customStyle="1" w:styleId="aff9">
    <w:name w:val="Текст информации об изменениях"/>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353842"/>
      <w:kern w:val="0"/>
    </w:rPr>
  </w:style>
  <w:style w:type="paragraph" w:customStyle="1" w:styleId="affa">
    <w:name w:val="Информация об изменениях"/>
    <w:basedOn w:val="aff9"/>
    <w:next w:val="a"/>
    <w:uiPriority w:val="99"/>
    <w:rsid w:val="00AD606B"/>
    <w:pPr>
      <w:spacing w:before="180"/>
      <w:ind w:left="360" w:right="360" w:firstLine="0"/>
    </w:pPr>
  </w:style>
  <w:style w:type="paragraph" w:customStyle="1" w:styleId="affb">
    <w:name w:val="Нормальный (таблица)"/>
    <w:basedOn w:val="a"/>
    <w:next w:val="a"/>
    <w:uiPriority w:val="99"/>
    <w:rsid w:val="00AD606B"/>
    <w:pPr>
      <w:widowControl w:val="0"/>
      <w:autoSpaceDE w:val="0"/>
      <w:autoSpaceDN w:val="0"/>
      <w:adjustRightInd w:val="0"/>
      <w:jc w:val="both"/>
    </w:pPr>
    <w:rPr>
      <w:rFonts w:ascii="Times New Roman CYR" w:hAnsi="Times New Roman CYR" w:cs="Times New Roman CYR"/>
      <w:color w:val="auto"/>
      <w:kern w:val="0"/>
      <w:sz w:val="24"/>
      <w:szCs w:val="24"/>
    </w:rPr>
  </w:style>
  <w:style w:type="paragraph" w:customStyle="1" w:styleId="affc">
    <w:name w:val="Подзаголовок для информации об изменениях"/>
    <w:basedOn w:val="aff9"/>
    <w:next w:val="a"/>
    <w:uiPriority w:val="99"/>
    <w:rsid w:val="00AD606B"/>
    <w:rPr>
      <w:b/>
      <w:bCs/>
    </w:rPr>
  </w:style>
  <w:style w:type="paragraph" w:customStyle="1" w:styleId="affd">
    <w:name w:val="Сноска"/>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auto"/>
      <w:kern w:val="0"/>
    </w:rPr>
  </w:style>
  <w:style w:type="character" w:customStyle="1" w:styleId="affe">
    <w:name w:val="Цветовое выделение для Текст"/>
    <w:uiPriority w:val="99"/>
    <w:rsid w:val="00AD606B"/>
    <w:rPr>
      <w:rFonts w:ascii="Times New Roman CYR" w:hAnsi="Times New Roman CYR"/>
    </w:rPr>
  </w:style>
  <w:style w:type="paragraph" w:customStyle="1" w:styleId="p1">
    <w:name w:val="p1"/>
    <w:basedOn w:val="a"/>
    <w:rsid w:val="006E65A3"/>
    <w:pPr>
      <w:spacing w:before="100" w:beforeAutospacing="1" w:after="100" w:afterAutospacing="1"/>
    </w:pPr>
    <w:rPr>
      <w:color w:val="auto"/>
      <w:kern w:val="0"/>
      <w:sz w:val="24"/>
      <w:szCs w:val="24"/>
    </w:rPr>
  </w:style>
  <w:style w:type="character" w:customStyle="1" w:styleId="s11">
    <w:name w:val="s1"/>
    <w:basedOn w:val="a0"/>
    <w:rsid w:val="006E65A3"/>
  </w:style>
  <w:style w:type="paragraph" w:customStyle="1" w:styleId="afff">
    <w:name w:val="Заголовок"/>
    <w:basedOn w:val="a"/>
    <w:next w:val="af8"/>
    <w:rsid w:val="003B4CA1"/>
    <w:pPr>
      <w:keepNext/>
      <w:suppressAutoHyphens/>
      <w:spacing w:before="240" w:after="120"/>
    </w:pPr>
    <w:rPr>
      <w:rFonts w:ascii="Arial" w:eastAsia="Lucida Sans Unicode" w:hAnsi="Arial" w:cs="Tahoma"/>
      <w:color w:val="auto"/>
      <w:kern w:val="0"/>
      <w:sz w:val="28"/>
      <w:szCs w:val="28"/>
      <w:lang w:eastAsia="ar-SA"/>
    </w:rPr>
  </w:style>
  <w:style w:type="paragraph" w:customStyle="1" w:styleId="msonormal0">
    <w:name w:val="msonormal"/>
    <w:basedOn w:val="a"/>
    <w:rsid w:val="006D6D97"/>
    <w:pPr>
      <w:spacing w:before="100" w:beforeAutospacing="1" w:after="100" w:afterAutospacing="1"/>
    </w:pPr>
    <w:rPr>
      <w:color w:val="auto"/>
      <w:kern w:val="0"/>
      <w:sz w:val="24"/>
      <w:szCs w:val="24"/>
    </w:rPr>
  </w:style>
  <w:style w:type="character" w:customStyle="1" w:styleId="1c">
    <w:name w:val="Гиперссылка1"/>
    <w:basedOn w:val="a0"/>
    <w:rsid w:val="006D6D97"/>
  </w:style>
  <w:style w:type="paragraph" w:customStyle="1" w:styleId="consplusnormal2">
    <w:name w:val="consplusnormal"/>
    <w:basedOn w:val="a"/>
    <w:rsid w:val="006D6D97"/>
    <w:pPr>
      <w:spacing w:before="100" w:beforeAutospacing="1" w:after="100" w:afterAutospacing="1"/>
    </w:pPr>
    <w:rPr>
      <w:color w:val="auto"/>
      <w:kern w:val="0"/>
      <w:sz w:val="24"/>
      <w:szCs w:val="24"/>
    </w:rPr>
  </w:style>
  <w:style w:type="paragraph" w:customStyle="1" w:styleId="a20">
    <w:name w:val="a2"/>
    <w:basedOn w:val="a"/>
    <w:rsid w:val="006D6D97"/>
    <w:pPr>
      <w:spacing w:before="100" w:beforeAutospacing="1" w:after="100" w:afterAutospacing="1"/>
    </w:pPr>
    <w:rPr>
      <w:color w:val="auto"/>
      <w:kern w:val="0"/>
      <w:sz w:val="24"/>
      <w:szCs w:val="24"/>
    </w:rPr>
  </w:style>
  <w:style w:type="paragraph" w:customStyle="1" w:styleId="bodytext">
    <w:name w:val="bodytext"/>
    <w:basedOn w:val="a"/>
    <w:rsid w:val="006D6D97"/>
    <w:pPr>
      <w:spacing w:before="100" w:beforeAutospacing="1" w:after="100" w:afterAutospacing="1"/>
    </w:pPr>
    <w:rPr>
      <w:color w:val="auto"/>
      <w:kern w:val="0"/>
      <w:sz w:val="24"/>
      <w:szCs w:val="24"/>
    </w:rPr>
  </w:style>
  <w:style w:type="paragraph" w:customStyle="1" w:styleId="xl156">
    <w:name w:val="xl156"/>
    <w:basedOn w:val="a"/>
    <w:rsid w:val="009A3798"/>
    <w:pPr>
      <w:spacing w:before="100" w:beforeAutospacing="1" w:after="100" w:afterAutospacing="1"/>
      <w:jc w:val="center"/>
      <w:textAlignment w:val="center"/>
    </w:pPr>
    <w:rPr>
      <w:b/>
      <w:bCs/>
      <w:color w:val="auto"/>
      <w:kern w:val="0"/>
      <w:sz w:val="24"/>
      <w:szCs w:val="24"/>
    </w:rPr>
  </w:style>
  <w:style w:type="paragraph" w:customStyle="1" w:styleId="xl65">
    <w:name w:val="xl65"/>
    <w:basedOn w:val="a"/>
    <w:rsid w:val="001D5C58"/>
    <w:pPr>
      <w:spacing w:before="100" w:beforeAutospacing="1" w:after="100" w:afterAutospacing="1"/>
    </w:pPr>
    <w:rPr>
      <w:rFonts w:ascii="Arial" w:hAnsi="Arial" w:cs="Arial"/>
      <w:color w:val="auto"/>
      <w:kern w:val="0"/>
    </w:rPr>
  </w:style>
  <w:style w:type="paragraph" w:customStyle="1" w:styleId="Pa12">
    <w:name w:val="Pa12"/>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1">
    <w:name w:val="Pa1"/>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0">
    <w:name w:val="Pa0"/>
    <w:basedOn w:val="Default"/>
    <w:next w:val="Default"/>
    <w:uiPriority w:val="99"/>
    <w:rsid w:val="00366387"/>
    <w:rPr>
      <w:rFonts w:ascii="OctavaC" w:eastAsia="Calibri" w:hAnsi="OctavaC" w:cs="OctavaC"/>
    </w:rPr>
  </w:style>
  <w:style w:type="paragraph" w:styleId="afff0">
    <w:name w:val="footnote text"/>
    <w:basedOn w:val="a"/>
    <w:link w:val="afff1"/>
    <w:uiPriority w:val="99"/>
    <w:unhideWhenUsed/>
    <w:rsid w:val="00366387"/>
    <w:rPr>
      <w:color w:val="auto"/>
      <w:kern w:val="0"/>
    </w:rPr>
  </w:style>
  <w:style w:type="character" w:customStyle="1" w:styleId="afff1">
    <w:name w:val="Текст сноски Знак"/>
    <w:basedOn w:val="a0"/>
    <w:link w:val="afff0"/>
    <w:uiPriority w:val="99"/>
    <w:rsid w:val="00366387"/>
    <w:rPr>
      <w:rFonts w:ascii="Times New Roman" w:eastAsia="Times New Roman" w:hAnsi="Times New Roman" w:cs="Times New Roman"/>
      <w:sz w:val="20"/>
      <w:szCs w:val="20"/>
      <w:lang w:eastAsia="ru-RU"/>
    </w:rPr>
  </w:style>
  <w:style w:type="character" w:styleId="afff2">
    <w:name w:val="footnote reference"/>
    <w:basedOn w:val="a0"/>
    <w:uiPriority w:val="99"/>
    <w:unhideWhenUsed/>
    <w:rsid w:val="00366387"/>
    <w:rPr>
      <w:vertAlign w:val="superscript"/>
    </w:rPr>
  </w:style>
  <w:style w:type="paragraph" w:styleId="HTML">
    <w:name w:val="HTML Preformatted"/>
    <w:basedOn w:val="a"/>
    <w:link w:val="HTML0"/>
    <w:rsid w:val="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rPr>
  </w:style>
  <w:style w:type="character" w:customStyle="1" w:styleId="HTML0">
    <w:name w:val="Стандартный HTML Знак"/>
    <w:basedOn w:val="a0"/>
    <w:link w:val="HTML"/>
    <w:rsid w:val="007B0347"/>
    <w:rPr>
      <w:rFonts w:ascii="Courier New" w:eastAsia="Times New Roman" w:hAnsi="Courier New" w:cs="Courier New"/>
      <w:sz w:val="20"/>
      <w:szCs w:val="20"/>
      <w:lang w:eastAsia="ru-RU"/>
    </w:rPr>
  </w:style>
  <w:style w:type="character" w:customStyle="1" w:styleId="wmi-callto">
    <w:name w:val="wmi-callto"/>
    <w:basedOn w:val="a0"/>
    <w:rsid w:val="007B0347"/>
  </w:style>
  <w:style w:type="paragraph" w:customStyle="1" w:styleId="ConsCell">
    <w:name w:val="ConsCell"/>
    <w:rsid w:val="007B0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7B0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d">
    <w:name w:val="Текст выноски Знак1"/>
    <w:basedOn w:val="a0"/>
    <w:uiPriority w:val="99"/>
    <w:semiHidden/>
    <w:rsid w:val="007B0347"/>
    <w:rPr>
      <w:rFonts w:ascii="Tahoma" w:hAnsi="Tahoma" w:cs="Tahoma"/>
      <w:sz w:val="16"/>
      <w:szCs w:val="16"/>
      <w:lang w:eastAsia="en-US"/>
    </w:rPr>
  </w:style>
  <w:style w:type="paragraph" w:customStyle="1" w:styleId="50">
    <w:name w:val="заголовок 5"/>
    <w:basedOn w:val="a"/>
    <w:next w:val="a"/>
    <w:rsid w:val="007B0347"/>
    <w:pPr>
      <w:keepNext/>
      <w:jc w:val="center"/>
      <w:outlineLvl w:val="4"/>
    </w:pPr>
    <w:rPr>
      <w:color w:val="auto"/>
      <w:kern w:val="0"/>
      <w:sz w:val="24"/>
      <w:szCs w:val="24"/>
    </w:rPr>
  </w:style>
  <w:style w:type="paragraph" w:customStyle="1" w:styleId="38">
    <w:name w:val="заголовок 3"/>
    <w:basedOn w:val="a"/>
    <w:next w:val="a"/>
    <w:rsid w:val="007B0347"/>
    <w:pPr>
      <w:keepNext/>
      <w:autoSpaceDE w:val="0"/>
      <w:autoSpaceDN w:val="0"/>
      <w:jc w:val="center"/>
    </w:pPr>
    <w:rPr>
      <w:color w:val="auto"/>
      <w:kern w:val="0"/>
      <w:sz w:val="28"/>
      <w:szCs w:val="28"/>
      <w:lang w:val="en-US"/>
    </w:rPr>
  </w:style>
  <w:style w:type="paragraph" w:customStyle="1" w:styleId="410">
    <w:name w:val="Заголовок 41"/>
    <w:basedOn w:val="a"/>
    <w:next w:val="a"/>
    <w:rsid w:val="007B0347"/>
    <w:pPr>
      <w:keepNext/>
      <w:widowControl w:val="0"/>
      <w:suppressAutoHyphens/>
      <w:ind w:left="3338" w:hanging="360"/>
      <w:outlineLvl w:val="3"/>
    </w:pPr>
    <w:rPr>
      <w:b/>
      <w:bCs/>
      <w:color w:val="auto"/>
      <w:kern w:val="0"/>
      <w:sz w:val="36"/>
      <w:szCs w:val="36"/>
      <w:lang w:eastAsia="ar-SA"/>
    </w:rPr>
  </w:style>
  <w:style w:type="character" w:styleId="afff3">
    <w:name w:val="annotation reference"/>
    <w:uiPriority w:val="99"/>
    <w:unhideWhenUsed/>
    <w:rsid w:val="007B0347"/>
    <w:rPr>
      <w:sz w:val="16"/>
      <w:szCs w:val="16"/>
    </w:rPr>
  </w:style>
  <w:style w:type="character" w:customStyle="1" w:styleId="CharStyle3">
    <w:name w:val="Char Style 3"/>
    <w:link w:val="Style2"/>
    <w:uiPriority w:val="99"/>
    <w:rsid w:val="007B0347"/>
    <w:rPr>
      <w:sz w:val="26"/>
      <w:szCs w:val="26"/>
      <w:shd w:val="clear" w:color="auto" w:fill="FFFFFF"/>
    </w:rPr>
  </w:style>
  <w:style w:type="paragraph" w:customStyle="1" w:styleId="Style2">
    <w:name w:val="Style 2"/>
    <w:basedOn w:val="a"/>
    <w:link w:val="CharStyle3"/>
    <w:uiPriority w:val="99"/>
    <w:rsid w:val="007B0347"/>
    <w:pPr>
      <w:widowControl w:val="0"/>
      <w:shd w:val="clear" w:color="auto" w:fill="FFFFFF"/>
      <w:spacing w:line="367" w:lineRule="exact"/>
      <w:ind w:firstLine="740"/>
      <w:jc w:val="both"/>
    </w:pPr>
    <w:rPr>
      <w:rFonts w:asciiTheme="minorHAnsi" w:eastAsiaTheme="minorHAnsi" w:hAnsiTheme="minorHAnsi" w:cstheme="minorBidi"/>
      <w:color w:val="auto"/>
      <w:kern w:val="0"/>
      <w:sz w:val="26"/>
      <w:szCs w:val="26"/>
      <w:lang w:eastAsia="en-US"/>
    </w:rPr>
  </w:style>
  <w:style w:type="character" w:customStyle="1" w:styleId="CharStyle5">
    <w:name w:val="Char Style 5"/>
    <w:link w:val="Style4"/>
    <w:uiPriority w:val="99"/>
    <w:rsid w:val="007B0347"/>
    <w:rPr>
      <w:sz w:val="17"/>
      <w:szCs w:val="17"/>
      <w:shd w:val="clear" w:color="auto" w:fill="FFFFFF"/>
    </w:rPr>
  </w:style>
  <w:style w:type="paragraph" w:customStyle="1" w:styleId="Style4">
    <w:name w:val="Style 4"/>
    <w:basedOn w:val="a"/>
    <w:link w:val="CharStyle5"/>
    <w:uiPriority w:val="99"/>
    <w:rsid w:val="007B0347"/>
    <w:pPr>
      <w:widowControl w:val="0"/>
      <w:shd w:val="clear" w:color="auto" w:fill="FFFFFF"/>
      <w:spacing w:line="230" w:lineRule="exact"/>
    </w:pPr>
    <w:rPr>
      <w:rFonts w:asciiTheme="minorHAnsi" w:eastAsiaTheme="minorHAnsi" w:hAnsiTheme="minorHAnsi" w:cstheme="minorBidi"/>
      <w:color w:val="auto"/>
      <w:kern w:val="0"/>
      <w:sz w:val="17"/>
      <w:szCs w:val="17"/>
      <w:lang w:eastAsia="en-US"/>
    </w:rPr>
  </w:style>
  <w:style w:type="character" w:customStyle="1" w:styleId="CharStyle9">
    <w:name w:val="Char Style 9"/>
    <w:link w:val="Style8"/>
    <w:uiPriority w:val="99"/>
    <w:rsid w:val="007B0347"/>
    <w:rPr>
      <w:shd w:val="clear" w:color="auto" w:fill="FFFFFF"/>
    </w:rPr>
  </w:style>
  <w:style w:type="paragraph" w:customStyle="1" w:styleId="Style8">
    <w:name w:val="Style 8"/>
    <w:basedOn w:val="a"/>
    <w:link w:val="CharStyle9"/>
    <w:uiPriority w:val="99"/>
    <w:rsid w:val="007B0347"/>
    <w:pPr>
      <w:widowControl w:val="0"/>
      <w:shd w:val="clear" w:color="auto" w:fill="FFFFFF"/>
      <w:spacing w:line="230" w:lineRule="exact"/>
      <w:jc w:val="both"/>
    </w:pPr>
    <w:rPr>
      <w:rFonts w:asciiTheme="minorHAnsi" w:eastAsiaTheme="minorHAnsi" w:hAnsiTheme="minorHAnsi" w:cstheme="minorBidi"/>
      <w:color w:val="auto"/>
      <w:kern w:val="0"/>
      <w:sz w:val="22"/>
      <w:szCs w:val="22"/>
      <w:lang w:eastAsia="en-US"/>
    </w:rPr>
  </w:style>
  <w:style w:type="character" w:customStyle="1" w:styleId="CharStyle10">
    <w:name w:val="Char Style 10"/>
    <w:uiPriority w:val="99"/>
    <w:rsid w:val="007B0347"/>
    <w:rPr>
      <w:sz w:val="19"/>
      <w:szCs w:val="19"/>
      <w:u w:val="none"/>
    </w:rPr>
  </w:style>
  <w:style w:type="character" w:customStyle="1" w:styleId="CharStyle12">
    <w:name w:val="Char Style 12"/>
    <w:link w:val="Style11"/>
    <w:uiPriority w:val="99"/>
    <w:rsid w:val="007B0347"/>
    <w:rPr>
      <w:sz w:val="26"/>
      <w:szCs w:val="26"/>
      <w:shd w:val="clear" w:color="auto" w:fill="FFFFFF"/>
    </w:rPr>
  </w:style>
  <w:style w:type="paragraph" w:customStyle="1" w:styleId="Style11">
    <w:name w:val="Style 11"/>
    <w:basedOn w:val="a"/>
    <w:link w:val="CharStyle12"/>
    <w:uiPriority w:val="99"/>
    <w:rsid w:val="007B0347"/>
    <w:pPr>
      <w:widowControl w:val="0"/>
      <w:shd w:val="clear" w:color="auto" w:fill="FFFFFF"/>
      <w:spacing w:before="960" w:line="331" w:lineRule="exact"/>
      <w:ind w:firstLine="700"/>
    </w:pPr>
    <w:rPr>
      <w:rFonts w:asciiTheme="minorHAnsi" w:eastAsiaTheme="minorHAnsi" w:hAnsiTheme="minorHAnsi" w:cstheme="minorBidi"/>
      <w:color w:val="auto"/>
      <w:kern w:val="0"/>
      <w:sz w:val="26"/>
      <w:szCs w:val="26"/>
      <w:lang w:eastAsia="en-US"/>
    </w:rPr>
  </w:style>
  <w:style w:type="character" w:customStyle="1" w:styleId="CharStyle13">
    <w:name w:val="Char Style 13"/>
    <w:uiPriority w:val="99"/>
    <w:rsid w:val="007B0347"/>
    <w:rPr>
      <w:spacing w:val="80"/>
      <w:sz w:val="30"/>
      <w:szCs w:val="30"/>
      <w:u w:val="none"/>
    </w:rPr>
  </w:style>
  <w:style w:type="paragraph" w:styleId="afff4">
    <w:name w:val="annotation text"/>
    <w:basedOn w:val="a"/>
    <w:link w:val="afff5"/>
    <w:uiPriority w:val="99"/>
    <w:unhideWhenUsed/>
    <w:rsid w:val="007B0347"/>
    <w:pPr>
      <w:spacing w:after="200"/>
    </w:pPr>
    <w:rPr>
      <w:rFonts w:ascii="Calibri" w:hAnsi="Calibri"/>
      <w:color w:val="auto"/>
      <w:kern w:val="0"/>
    </w:rPr>
  </w:style>
  <w:style w:type="character" w:customStyle="1" w:styleId="afff5">
    <w:name w:val="Текст примечания Знак"/>
    <w:basedOn w:val="a0"/>
    <w:link w:val="afff4"/>
    <w:uiPriority w:val="99"/>
    <w:rsid w:val="007B0347"/>
    <w:rPr>
      <w:rFonts w:ascii="Calibri" w:eastAsia="Times New Roman" w:hAnsi="Calibri" w:cs="Times New Roman"/>
      <w:sz w:val="20"/>
      <w:szCs w:val="20"/>
      <w:lang w:eastAsia="ru-RU"/>
    </w:rPr>
  </w:style>
  <w:style w:type="paragraph" w:styleId="afff6">
    <w:name w:val="annotation subject"/>
    <w:basedOn w:val="afff4"/>
    <w:next w:val="afff4"/>
    <w:link w:val="afff7"/>
    <w:uiPriority w:val="99"/>
    <w:unhideWhenUsed/>
    <w:rsid w:val="007B0347"/>
    <w:rPr>
      <w:b/>
      <w:bCs/>
    </w:rPr>
  </w:style>
  <w:style w:type="character" w:customStyle="1" w:styleId="afff7">
    <w:name w:val="Тема примечания Знак"/>
    <w:basedOn w:val="afff5"/>
    <w:link w:val="afff6"/>
    <w:uiPriority w:val="99"/>
    <w:rsid w:val="007B0347"/>
    <w:rPr>
      <w:b/>
      <w:bCs/>
    </w:rPr>
  </w:style>
  <w:style w:type="paragraph" w:styleId="afff8">
    <w:name w:val="table of authorities"/>
    <w:basedOn w:val="a"/>
    <w:next w:val="a"/>
    <w:uiPriority w:val="99"/>
    <w:unhideWhenUsed/>
    <w:rsid w:val="007B0347"/>
    <w:pPr>
      <w:spacing w:line="276" w:lineRule="auto"/>
      <w:ind w:left="220" w:hanging="220"/>
    </w:pPr>
    <w:rPr>
      <w:rFonts w:ascii="Calibri" w:hAnsi="Calibri"/>
      <w:color w:val="auto"/>
      <w:kern w:val="0"/>
    </w:rPr>
  </w:style>
  <w:style w:type="paragraph" w:styleId="afff9">
    <w:name w:val="toa heading"/>
    <w:basedOn w:val="a"/>
    <w:next w:val="a"/>
    <w:uiPriority w:val="99"/>
    <w:unhideWhenUsed/>
    <w:rsid w:val="007B0347"/>
    <w:pPr>
      <w:spacing w:before="240" w:after="120" w:line="276" w:lineRule="auto"/>
    </w:pPr>
    <w:rPr>
      <w:rFonts w:ascii="Calibri" w:hAnsi="Calibri" w:cs="Arial"/>
      <w:b/>
      <w:bCs/>
      <w:caps/>
      <w:color w:val="auto"/>
      <w:kern w:val="0"/>
    </w:rPr>
  </w:style>
  <w:style w:type="paragraph" w:customStyle="1" w:styleId="listparagraph">
    <w:name w:val="listparagraph"/>
    <w:basedOn w:val="a"/>
    <w:rsid w:val="007B0347"/>
    <w:pPr>
      <w:spacing w:before="100" w:beforeAutospacing="1" w:after="100" w:afterAutospacing="1"/>
    </w:pPr>
    <w:rPr>
      <w:color w:val="auto"/>
      <w:kern w:val="0"/>
      <w:sz w:val="24"/>
      <w:szCs w:val="24"/>
    </w:rPr>
  </w:style>
  <w:style w:type="character" w:customStyle="1" w:styleId="FontStyle11">
    <w:name w:val="Font Style11"/>
    <w:rsid w:val="007B0347"/>
    <w:rPr>
      <w:rFonts w:ascii="Times New Roman" w:hAnsi="Times New Roman" w:cs="Times New Roman" w:hint="default"/>
      <w:sz w:val="26"/>
      <w:szCs w:val="26"/>
    </w:rPr>
  </w:style>
  <w:style w:type="paragraph" w:customStyle="1" w:styleId="afffa">
    <w:basedOn w:val="a"/>
    <w:next w:val="a"/>
    <w:uiPriority w:val="10"/>
    <w:qFormat/>
    <w:rsid w:val="007B0347"/>
    <w:pPr>
      <w:spacing w:before="240" w:after="60" w:line="276" w:lineRule="auto"/>
      <w:jc w:val="center"/>
      <w:outlineLvl w:val="0"/>
    </w:pPr>
    <w:rPr>
      <w:rFonts w:ascii="Cambria" w:hAnsi="Cambria"/>
      <w:b/>
      <w:bCs/>
      <w:color w:val="auto"/>
      <w:sz w:val="32"/>
      <w:szCs w:val="32"/>
      <w:lang w:eastAsia="en-US"/>
    </w:rPr>
  </w:style>
  <w:style w:type="character" w:customStyle="1" w:styleId="1e">
    <w:name w:val="Название Знак1"/>
    <w:basedOn w:val="a0"/>
    <w:uiPriority w:val="10"/>
    <w:rsid w:val="007B0347"/>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divs>
    <w:div w:id="17585565">
      <w:bodyDiv w:val="1"/>
      <w:marLeft w:val="0"/>
      <w:marRight w:val="0"/>
      <w:marTop w:val="0"/>
      <w:marBottom w:val="0"/>
      <w:divBdr>
        <w:top w:val="none" w:sz="0" w:space="0" w:color="auto"/>
        <w:left w:val="none" w:sz="0" w:space="0" w:color="auto"/>
        <w:bottom w:val="none" w:sz="0" w:space="0" w:color="auto"/>
        <w:right w:val="none" w:sz="0" w:space="0" w:color="auto"/>
      </w:divBdr>
    </w:div>
    <w:div w:id="28379597">
      <w:bodyDiv w:val="1"/>
      <w:marLeft w:val="0"/>
      <w:marRight w:val="0"/>
      <w:marTop w:val="0"/>
      <w:marBottom w:val="0"/>
      <w:divBdr>
        <w:top w:val="none" w:sz="0" w:space="0" w:color="auto"/>
        <w:left w:val="none" w:sz="0" w:space="0" w:color="auto"/>
        <w:bottom w:val="none" w:sz="0" w:space="0" w:color="auto"/>
        <w:right w:val="none" w:sz="0" w:space="0" w:color="auto"/>
      </w:divBdr>
    </w:div>
    <w:div w:id="61761379">
      <w:bodyDiv w:val="1"/>
      <w:marLeft w:val="0"/>
      <w:marRight w:val="0"/>
      <w:marTop w:val="0"/>
      <w:marBottom w:val="0"/>
      <w:divBdr>
        <w:top w:val="none" w:sz="0" w:space="0" w:color="auto"/>
        <w:left w:val="none" w:sz="0" w:space="0" w:color="auto"/>
        <w:bottom w:val="none" w:sz="0" w:space="0" w:color="auto"/>
        <w:right w:val="none" w:sz="0" w:space="0" w:color="auto"/>
      </w:divBdr>
    </w:div>
    <w:div w:id="78063616">
      <w:bodyDiv w:val="1"/>
      <w:marLeft w:val="0"/>
      <w:marRight w:val="0"/>
      <w:marTop w:val="0"/>
      <w:marBottom w:val="0"/>
      <w:divBdr>
        <w:top w:val="none" w:sz="0" w:space="0" w:color="auto"/>
        <w:left w:val="none" w:sz="0" w:space="0" w:color="auto"/>
        <w:bottom w:val="none" w:sz="0" w:space="0" w:color="auto"/>
        <w:right w:val="none" w:sz="0" w:space="0" w:color="auto"/>
      </w:divBdr>
    </w:div>
    <w:div w:id="78412227">
      <w:bodyDiv w:val="1"/>
      <w:marLeft w:val="0"/>
      <w:marRight w:val="0"/>
      <w:marTop w:val="0"/>
      <w:marBottom w:val="0"/>
      <w:divBdr>
        <w:top w:val="none" w:sz="0" w:space="0" w:color="auto"/>
        <w:left w:val="none" w:sz="0" w:space="0" w:color="auto"/>
        <w:bottom w:val="none" w:sz="0" w:space="0" w:color="auto"/>
        <w:right w:val="none" w:sz="0" w:space="0" w:color="auto"/>
      </w:divBdr>
    </w:div>
    <w:div w:id="91434719">
      <w:bodyDiv w:val="1"/>
      <w:marLeft w:val="0"/>
      <w:marRight w:val="0"/>
      <w:marTop w:val="0"/>
      <w:marBottom w:val="0"/>
      <w:divBdr>
        <w:top w:val="none" w:sz="0" w:space="0" w:color="auto"/>
        <w:left w:val="none" w:sz="0" w:space="0" w:color="auto"/>
        <w:bottom w:val="none" w:sz="0" w:space="0" w:color="auto"/>
        <w:right w:val="none" w:sz="0" w:space="0" w:color="auto"/>
      </w:divBdr>
    </w:div>
    <w:div w:id="102922124">
      <w:bodyDiv w:val="1"/>
      <w:marLeft w:val="0"/>
      <w:marRight w:val="0"/>
      <w:marTop w:val="0"/>
      <w:marBottom w:val="0"/>
      <w:divBdr>
        <w:top w:val="none" w:sz="0" w:space="0" w:color="auto"/>
        <w:left w:val="none" w:sz="0" w:space="0" w:color="auto"/>
        <w:bottom w:val="none" w:sz="0" w:space="0" w:color="auto"/>
        <w:right w:val="none" w:sz="0" w:space="0" w:color="auto"/>
      </w:divBdr>
    </w:div>
    <w:div w:id="121927775">
      <w:bodyDiv w:val="1"/>
      <w:marLeft w:val="0"/>
      <w:marRight w:val="0"/>
      <w:marTop w:val="0"/>
      <w:marBottom w:val="0"/>
      <w:divBdr>
        <w:top w:val="none" w:sz="0" w:space="0" w:color="auto"/>
        <w:left w:val="none" w:sz="0" w:space="0" w:color="auto"/>
        <w:bottom w:val="none" w:sz="0" w:space="0" w:color="auto"/>
        <w:right w:val="none" w:sz="0" w:space="0" w:color="auto"/>
      </w:divBdr>
    </w:div>
    <w:div w:id="127866999">
      <w:bodyDiv w:val="1"/>
      <w:marLeft w:val="0"/>
      <w:marRight w:val="0"/>
      <w:marTop w:val="0"/>
      <w:marBottom w:val="0"/>
      <w:divBdr>
        <w:top w:val="none" w:sz="0" w:space="0" w:color="auto"/>
        <w:left w:val="none" w:sz="0" w:space="0" w:color="auto"/>
        <w:bottom w:val="none" w:sz="0" w:space="0" w:color="auto"/>
        <w:right w:val="none" w:sz="0" w:space="0" w:color="auto"/>
      </w:divBdr>
    </w:div>
    <w:div w:id="128522118">
      <w:bodyDiv w:val="1"/>
      <w:marLeft w:val="0"/>
      <w:marRight w:val="0"/>
      <w:marTop w:val="0"/>
      <w:marBottom w:val="0"/>
      <w:divBdr>
        <w:top w:val="none" w:sz="0" w:space="0" w:color="auto"/>
        <w:left w:val="none" w:sz="0" w:space="0" w:color="auto"/>
        <w:bottom w:val="none" w:sz="0" w:space="0" w:color="auto"/>
        <w:right w:val="none" w:sz="0" w:space="0" w:color="auto"/>
      </w:divBdr>
    </w:div>
    <w:div w:id="146896288">
      <w:bodyDiv w:val="1"/>
      <w:marLeft w:val="0"/>
      <w:marRight w:val="0"/>
      <w:marTop w:val="0"/>
      <w:marBottom w:val="0"/>
      <w:divBdr>
        <w:top w:val="none" w:sz="0" w:space="0" w:color="auto"/>
        <w:left w:val="none" w:sz="0" w:space="0" w:color="auto"/>
        <w:bottom w:val="none" w:sz="0" w:space="0" w:color="auto"/>
        <w:right w:val="none" w:sz="0" w:space="0" w:color="auto"/>
      </w:divBdr>
    </w:div>
    <w:div w:id="159587894">
      <w:bodyDiv w:val="1"/>
      <w:marLeft w:val="0"/>
      <w:marRight w:val="0"/>
      <w:marTop w:val="0"/>
      <w:marBottom w:val="0"/>
      <w:divBdr>
        <w:top w:val="none" w:sz="0" w:space="0" w:color="auto"/>
        <w:left w:val="none" w:sz="0" w:space="0" w:color="auto"/>
        <w:bottom w:val="none" w:sz="0" w:space="0" w:color="auto"/>
        <w:right w:val="none" w:sz="0" w:space="0" w:color="auto"/>
      </w:divBdr>
    </w:div>
    <w:div w:id="160432915">
      <w:bodyDiv w:val="1"/>
      <w:marLeft w:val="0"/>
      <w:marRight w:val="0"/>
      <w:marTop w:val="0"/>
      <w:marBottom w:val="0"/>
      <w:divBdr>
        <w:top w:val="none" w:sz="0" w:space="0" w:color="auto"/>
        <w:left w:val="none" w:sz="0" w:space="0" w:color="auto"/>
        <w:bottom w:val="none" w:sz="0" w:space="0" w:color="auto"/>
        <w:right w:val="none" w:sz="0" w:space="0" w:color="auto"/>
      </w:divBdr>
    </w:div>
    <w:div w:id="160900686">
      <w:bodyDiv w:val="1"/>
      <w:marLeft w:val="0"/>
      <w:marRight w:val="0"/>
      <w:marTop w:val="0"/>
      <w:marBottom w:val="0"/>
      <w:divBdr>
        <w:top w:val="none" w:sz="0" w:space="0" w:color="auto"/>
        <w:left w:val="none" w:sz="0" w:space="0" w:color="auto"/>
        <w:bottom w:val="none" w:sz="0" w:space="0" w:color="auto"/>
        <w:right w:val="none" w:sz="0" w:space="0" w:color="auto"/>
      </w:divBdr>
    </w:div>
    <w:div w:id="164978317">
      <w:bodyDiv w:val="1"/>
      <w:marLeft w:val="0"/>
      <w:marRight w:val="0"/>
      <w:marTop w:val="0"/>
      <w:marBottom w:val="0"/>
      <w:divBdr>
        <w:top w:val="none" w:sz="0" w:space="0" w:color="auto"/>
        <w:left w:val="none" w:sz="0" w:space="0" w:color="auto"/>
        <w:bottom w:val="none" w:sz="0" w:space="0" w:color="auto"/>
        <w:right w:val="none" w:sz="0" w:space="0" w:color="auto"/>
      </w:divBdr>
    </w:div>
    <w:div w:id="165561760">
      <w:bodyDiv w:val="1"/>
      <w:marLeft w:val="0"/>
      <w:marRight w:val="0"/>
      <w:marTop w:val="0"/>
      <w:marBottom w:val="0"/>
      <w:divBdr>
        <w:top w:val="none" w:sz="0" w:space="0" w:color="auto"/>
        <w:left w:val="none" w:sz="0" w:space="0" w:color="auto"/>
        <w:bottom w:val="none" w:sz="0" w:space="0" w:color="auto"/>
        <w:right w:val="none" w:sz="0" w:space="0" w:color="auto"/>
      </w:divBdr>
    </w:div>
    <w:div w:id="172649538">
      <w:bodyDiv w:val="1"/>
      <w:marLeft w:val="0"/>
      <w:marRight w:val="0"/>
      <w:marTop w:val="0"/>
      <w:marBottom w:val="0"/>
      <w:divBdr>
        <w:top w:val="none" w:sz="0" w:space="0" w:color="auto"/>
        <w:left w:val="none" w:sz="0" w:space="0" w:color="auto"/>
        <w:bottom w:val="none" w:sz="0" w:space="0" w:color="auto"/>
        <w:right w:val="none" w:sz="0" w:space="0" w:color="auto"/>
      </w:divBdr>
    </w:div>
    <w:div w:id="180898921">
      <w:bodyDiv w:val="1"/>
      <w:marLeft w:val="0"/>
      <w:marRight w:val="0"/>
      <w:marTop w:val="0"/>
      <w:marBottom w:val="0"/>
      <w:divBdr>
        <w:top w:val="none" w:sz="0" w:space="0" w:color="auto"/>
        <w:left w:val="none" w:sz="0" w:space="0" w:color="auto"/>
        <w:bottom w:val="none" w:sz="0" w:space="0" w:color="auto"/>
        <w:right w:val="none" w:sz="0" w:space="0" w:color="auto"/>
      </w:divBdr>
    </w:div>
    <w:div w:id="187065755">
      <w:bodyDiv w:val="1"/>
      <w:marLeft w:val="0"/>
      <w:marRight w:val="0"/>
      <w:marTop w:val="0"/>
      <w:marBottom w:val="0"/>
      <w:divBdr>
        <w:top w:val="none" w:sz="0" w:space="0" w:color="auto"/>
        <w:left w:val="none" w:sz="0" w:space="0" w:color="auto"/>
        <w:bottom w:val="none" w:sz="0" w:space="0" w:color="auto"/>
        <w:right w:val="none" w:sz="0" w:space="0" w:color="auto"/>
      </w:divBdr>
    </w:div>
    <w:div w:id="207305655">
      <w:bodyDiv w:val="1"/>
      <w:marLeft w:val="0"/>
      <w:marRight w:val="0"/>
      <w:marTop w:val="0"/>
      <w:marBottom w:val="0"/>
      <w:divBdr>
        <w:top w:val="none" w:sz="0" w:space="0" w:color="auto"/>
        <w:left w:val="none" w:sz="0" w:space="0" w:color="auto"/>
        <w:bottom w:val="none" w:sz="0" w:space="0" w:color="auto"/>
        <w:right w:val="none" w:sz="0" w:space="0" w:color="auto"/>
      </w:divBdr>
    </w:div>
    <w:div w:id="209729711">
      <w:bodyDiv w:val="1"/>
      <w:marLeft w:val="0"/>
      <w:marRight w:val="0"/>
      <w:marTop w:val="0"/>
      <w:marBottom w:val="0"/>
      <w:divBdr>
        <w:top w:val="none" w:sz="0" w:space="0" w:color="auto"/>
        <w:left w:val="none" w:sz="0" w:space="0" w:color="auto"/>
        <w:bottom w:val="none" w:sz="0" w:space="0" w:color="auto"/>
        <w:right w:val="none" w:sz="0" w:space="0" w:color="auto"/>
      </w:divBdr>
    </w:div>
    <w:div w:id="227347090">
      <w:bodyDiv w:val="1"/>
      <w:marLeft w:val="0"/>
      <w:marRight w:val="0"/>
      <w:marTop w:val="0"/>
      <w:marBottom w:val="0"/>
      <w:divBdr>
        <w:top w:val="none" w:sz="0" w:space="0" w:color="auto"/>
        <w:left w:val="none" w:sz="0" w:space="0" w:color="auto"/>
        <w:bottom w:val="none" w:sz="0" w:space="0" w:color="auto"/>
        <w:right w:val="none" w:sz="0" w:space="0" w:color="auto"/>
      </w:divBdr>
    </w:div>
    <w:div w:id="251821047">
      <w:bodyDiv w:val="1"/>
      <w:marLeft w:val="0"/>
      <w:marRight w:val="0"/>
      <w:marTop w:val="0"/>
      <w:marBottom w:val="0"/>
      <w:divBdr>
        <w:top w:val="none" w:sz="0" w:space="0" w:color="auto"/>
        <w:left w:val="none" w:sz="0" w:space="0" w:color="auto"/>
        <w:bottom w:val="none" w:sz="0" w:space="0" w:color="auto"/>
        <w:right w:val="none" w:sz="0" w:space="0" w:color="auto"/>
      </w:divBdr>
    </w:div>
    <w:div w:id="257688058">
      <w:bodyDiv w:val="1"/>
      <w:marLeft w:val="0"/>
      <w:marRight w:val="0"/>
      <w:marTop w:val="0"/>
      <w:marBottom w:val="0"/>
      <w:divBdr>
        <w:top w:val="none" w:sz="0" w:space="0" w:color="auto"/>
        <w:left w:val="none" w:sz="0" w:space="0" w:color="auto"/>
        <w:bottom w:val="none" w:sz="0" w:space="0" w:color="auto"/>
        <w:right w:val="none" w:sz="0" w:space="0" w:color="auto"/>
      </w:divBdr>
    </w:div>
    <w:div w:id="297421642">
      <w:bodyDiv w:val="1"/>
      <w:marLeft w:val="0"/>
      <w:marRight w:val="0"/>
      <w:marTop w:val="0"/>
      <w:marBottom w:val="0"/>
      <w:divBdr>
        <w:top w:val="none" w:sz="0" w:space="0" w:color="auto"/>
        <w:left w:val="none" w:sz="0" w:space="0" w:color="auto"/>
        <w:bottom w:val="none" w:sz="0" w:space="0" w:color="auto"/>
        <w:right w:val="none" w:sz="0" w:space="0" w:color="auto"/>
      </w:divBdr>
    </w:div>
    <w:div w:id="300548531">
      <w:bodyDiv w:val="1"/>
      <w:marLeft w:val="0"/>
      <w:marRight w:val="0"/>
      <w:marTop w:val="0"/>
      <w:marBottom w:val="0"/>
      <w:divBdr>
        <w:top w:val="none" w:sz="0" w:space="0" w:color="auto"/>
        <w:left w:val="none" w:sz="0" w:space="0" w:color="auto"/>
        <w:bottom w:val="none" w:sz="0" w:space="0" w:color="auto"/>
        <w:right w:val="none" w:sz="0" w:space="0" w:color="auto"/>
      </w:divBdr>
    </w:div>
    <w:div w:id="304969372">
      <w:bodyDiv w:val="1"/>
      <w:marLeft w:val="0"/>
      <w:marRight w:val="0"/>
      <w:marTop w:val="0"/>
      <w:marBottom w:val="0"/>
      <w:divBdr>
        <w:top w:val="none" w:sz="0" w:space="0" w:color="auto"/>
        <w:left w:val="none" w:sz="0" w:space="0" w:color="auto"/>
        <w:bottom w:val="none" w:sz="0" w:space="0" w:color="auto"/>
        <w:right w:val="none" w:sz="0" w:space="0" w:color="auto"/>
      </w:divBdr>
    </w:div>
    <w:div w:id="318388559">
      <w:bodyDiv w:val="1"/>
      <w:marLeft w:val="0"/>
      <w:marRight w:val="0"/>
      <w:marTop w:val="0"/>
      <w:marBottom w:val="0"/>
      <w:divBdr>
        <w:top w:val="none" w:sz="0" w:space="0" w:color="auto"/>
        <w:left w:val="none" w:sz="0" w:space="0" w:color="auto"/>
        <w:bottom w:val="none" w:sz="0" w:space="0" w:color="auto"/>
        <w:right w:val="none" w:sz="0" w:space="0" w:color="auto"/>
      </w:divBdr>
    </w:div>
    <w:div w:id="330916053">
      <w:bodyDiv w:val="1"/>
      <w:marLeft w:val="0"/>
      <w:marRight w:val="0"/>
      <w:marTop w:val="0"/>
      <w:marBottom w:val="0"/>
      <w:divBdr>
        <w:top w:val="none" w:sz="0" w:space="0" w:color="auto"/>
        <w:left w:val="none" w:sz="0" w:space="0" w:color="auto"/>
        <w:bottom w:val="none" w:sz="0" w:space="0" w:color="auto"/>
        <w:right w:val="none" w:sz="0" w:space="0" w:color="auto"/>
      </w:divBdr>
    </w:div>
    <w:div w:id="344745875">
      <w:bodyDiv w:val="1"/>
      <w:marLeft w:val="0"/>
      <w:marRight w:val="0"/>
      <w:marTop w:val="0"/>
      <w:marBottom w:val="0"/>
      <w:divBdr>
        <w:top w:val="none" w:sz="0" w:space="0" w:color="auto"/>
        <w:left w:val="none" w:sz="0" w:space="0" w:color="auto"/>
        <w:bottom w:val="none" w:sz="0" w:space="0" w:color="auto"/>
        <w:right w:val="none" w:sz="0" w:space="0" w:color="auto"/>
      </w:divBdr>
    </w:div>
    <w:div w:id="345987913">
      <w:bodyDiv w:val="1"/>
      <w:marLeft w:val="0"/>
      <w:marRight w:val="0"/>
      <w:marTop w:val="0"/>
      <w:marBottom w:val="0"/>
      <w:divBdr>
        <w:top w:val="none" w:sz="0" w:space="0" w:color="auto"/>
        <w:left w:val="none" w:sz="0" w:space="0" w:color="auto"/>
        <w:bottom w:val="none" w:sz="0" w:space="0" w:color="auto"/>
        <w:right w:val="none" w:sz="0" w:space="0" w:color="auto"/>
      </w:divBdr>
    </w:div>
    <w:div w:id="352417684">
      <w:bodyDiv w:val="1"/>
      <w:marLeft w:val="0"/>
      <w:marRight w:val="0"/>
      <w:marTop w:val="0"/>
      <w:marBottom w:val="0"/>
      <w:divBdr>
        <w:top w:val="none" w:sz="0" w:space="0" w:color="auto"/>
        <w:left w:val="none" w:sz="0" w:space="0" w:color="auto"/>
        <w:bottom w:val="none" w:sz="0" w:space="0" w:color="auto"/>
        <w:right w:val="none" w:sz="0" w:space="0" w:color="auto"/>
      </w:divBdr>
    </w:div>
    <w:div w:id="374626690">
      <w:bodyDiv w:val="1"/>
      <w:marLeft w:val="0"/>
      <w:marRight w:val="0"/>
      <w:marTop w:val="0"/>
      <w:marBottom w:val="0"/>
      <w:divBdr>
        <w:top w:val="none" w:sz="0" w:space="0" w:color="auto"/>
        <w:left w:val="none" w:sz="0" w:space="0" w:color="auto"/>
        <w:bottom w:val="none" w:sz="0" w:space="0" w:color="auto"/>
        <w:right w:val="none" w:sz="0" w:space="0" w:color="auto"/>
      </w:divBdr>
    </w:div>
    <w:div w:id="376470122">
      <w:bodyDiv w:val="1"/>
      <w:marLeft w:val="0"/>
      <w:marRight w:val="0"/>
      <w:marTop w:val="0"/>
      <w:marBottom w:val="0"/>
      <w:divBdr>
        <w:top w:val="none" w:sz="0" w:space="0" w:color="auto"/>
        <w:left w:val="none" w:sz="0" w:space="0" w:color="auto"/>
        <w:bottom w:val="none" w:sz="0" w:space="0" w:color="auto"/>
        <w:right w:val="none" w:sz="0" w:space="0" w:color="auto"/>
      </w:divBdr>
    </w:div>
    <w:div w:id="377708623">
      <w:bodyDiv w:val="1"/>
      <w:marLeft w:val="0"/>
      <w:marRight w:val="0"/>
      <w:marTop w:val="0"/>
      <w:marBottom w:val="0"/>
      <w:divBdr>
        <w:top w:val="none" w:sz="0" w:space="0" w:color="auto"/>
        <w:left w:val="none" w:sz="0" w:space="0" w:color="auto"/>
        <w:bottom w:val="none" w:sz="0" w:space="0" w:color="auto"/>
        <w:right w:val="none" w:sz="0" w:space="0" w:color="auto"/>
      </w:divBdr>
    </w:div>
    <w:div w:id="395475210">
      <w:bodyDiv w:val="1"/>
      <w:marLeft w:val="0"/>
      <w:marRight w:val="0"/>
      <w:marTop w:val="0"/>
      <w:marBottom w:val="0"/>
      <w:divBdr>
        <w:top w:val="none" w:sz="0" w:space="0" w:color="auto"/>
        <w:left w:val="none" w:sz="0" w:space="0" w:color="auto"/>
        <w:bottom w:val="none" w:sz="0" w:space="0" w:color="auto"/>
        <w:right w:val="none" w:sz="0" w:space="0" w:color="auto"/>
      </w:divBdr>
    </w:div>
    <w:div w:id="399984120">
      <w:bodyDiv w:val="1"/>
      <w:marLeft w:val="0"/>
      <w:marRight w:val="0"/>
      <w:marTop w:val="0"/>
      <w:marBottom w:val="0"/>
      <w:divBdr>
        <w:top w:val="none" w:sz="0" w:space="0" w:color="auto"/>
        <w:left w:val="none" w:sz="0" w:space="0" w:color="auto"/>
        <w:bottom w:val="none" w:sz="0" w:space="0" w:color="auto"/>
        <w:right w:val="none" w:sz="0" w:space="0" w:color="auto"/>
      </w:divBdr>
    </w:div>
    <w:div w:id="403259098">
      <w:bodyDiv w:val="1"/>
      <w:marLeft w:val="0"/>
      <w:marRight w:val="0"/>
      <w:marTop w:val="0"/>
      <w:marBottom w:val="0"/>
      <w:divBdr>
        <w:top w:val="none" w:sz="0" w:space="0" w:color="auto"/>
        <w:left w:val="none" w:sz="0" w:space="0" w:color="auto"/>
        <w:bottom w:val="none" w:sz="0" w:space="0" w:color="auto"/>
        <w:right w:val="none" w:sz="0" w:space="0" w:color="auto"/>
      </w:divBdr>
    </w:div>
    <w:div w:id="411239934">
      <w:bodyDiv w:val="1"/>
      <w:marLeft w:val="0"/>
      <w:marRight w:val="0"/>
      <w:marTop w:val="0"/>
      <w:marBottom w:val="0"/>
      <w:divBdr>
        <w:top w:val="none" w:sz="0" w:space="0" w:color="auto"/>
        <w:left w:val="none" w:sz="0" w:space="0" w:color="auto"/>
        <w:bottom w:val="none" w:sz="0" w:space="0" w:color="auto"/>
        <w:right w:val="none" w:sz="0" w:space="0" w:color="auto"/>
      </w:divBdr>
    </w:div>
    <w:div w:id="411589959">
      <w:bodyDiv w:val="1"/>
      <w:marLeft w:val="0"/>
      <w:marRight w:val="0"/>
      <w:marTop w:val="0"/>
      <w:marBottom w:val="0"/>
      <w:divBdr>
        <w:top w:val="none" w:sz="0" w:space="0" w:color="auto"/>
        <w:left w:val="none" w:sz="0" w:space="0" w:color="auto"/>
        <w:bottom w:val="none" w:sz="0" w:space="0" w:color="auto"/>
        <w:right w:val="none" w:sz="0" w:space="0" w:color="auto"/>
      </w:divBdr>
    </w:div>
    <w:div w:id="412164143">
      <w:bodyDiv w:val="1"/>
      <w:marLeft w:val="0"/>
      <w:marRight w:val="0"/>
      <w:marTop w:val="0"/>
      <w:marBottom w:val="0"/>
      <w:divBdr>
        <w:top w:val="none" w:sz="0" w:space="0" w:color="auto"/>
        <w:left w:val="none" w:sz="0" w:space="0" w:color="auto"/>
        <w:bottom w:val="none" w:sz="0" w:space="0" w:color="auto"/>
        <w:right w:val="none" w:sz="0" w:space="0" w:color="auto"/>
      </w:divBdr>
    </w:div>
    <w:div w:id="426736162">
      <w:bodyDiv w:val="1"/>
      <w:marLeft w:val="0"/>
      <w:marRight w:val="0"/>
      <w:marTop w:val="0"/>
      <w:marBottom w:val="0"/>
      <w:divBdr>
        <w:top w:val="none" w:sz="0" w:space="0" w:color="auto"/>
        <w:left w:val="none" w:sz="0" w:space="0" w:color="auto"/>
        <w:bottom w:val="none" w:sz="0" w:space="0" w:color="auto"/>
        <w:right w:val="none" w:sz="0" w:space="0" w:color="auto"/>
      </w:divBdr>
    </w:div>
    <w:div w:id="436484640">
      <w:bodyDiv w:val="1"/>
      <w:marLeft w:val="0"/>
      <w:marRight w:val="0"/>
      <w:marTop w:val="0"/>
      <w:marBottom w:val="0"/>
      <w:divBdr>
        <w:top w:val="none" w:sz="0" w:space="0" w:color="auto"/>
        <w:left w:val="none" w:sz="0" w:space="0" w:color="auto"/>
        <w:bottom w:val="none" w:sz="0" w:space="0" w:color="auto"/>
        <w:right w:val="none" w:sz="0" w:space="0" w:color="auto"/>
      </w:divBdr>
    </w:div>
    <w:div w:id="449400435">
      <w:bodyDiv w:val="1"/>
      <w:marLeft w:val="0"/>
      <w:marRight w:val="0"/>
      <w:marTop w:val="0"/>
      <w:marBottom w:val="0"/>
      <w:divBdr>
        <w:top w:val="none" w:sz="0" w:space="0" w:color="auto"/>
        <w:left w:val="none" w:sz="0" w:space="0" w:color="auto"/>
        <w:bottom w:val="none" w:sz="0" w:space="0" w:color="auto"/>
        <w:right w:val="none" w:sz="0" w:space="0" w:color="auto"/>
      </w:divBdr>
    </w:div>
    <w:div w:id="460684708">
      <w:bodyDiv w:val="1"/>
      <w:marLeft w:val="0"/>
      <w:marRight w:val="0"/>
      <w:marTop w:val="0"/>
      <w:marBottom w:val="0"/>
      <w:divBdr>
        <w:top w:val="none" w:sz="0" w:space="0" w:color="auto"/>
        <w:left w:val="none" w:sz="0" w:space="0" w:color="auto"/>
        <w:bottom w:val="none" w:sz="0" w:space="0" w:color="auto"/>
        <w:right w:val="none" w:sz="0" w:space="0" w:color="auto"/>
      </w:divBdr>
    </w:div>
    <w:div w:id="467360404">
      <w:bodyDiv w:val="1"/>
      <w:marLeft w:val="0"/>
      <w:marRight w:val="0"/>
      <w:marTop w:val="0"/>
      <w:marBottom w:val="0"/>
      <w:divBdr>
        <w:top w:val="none" w:sz="0" w:space="0" w:color="auto"/>
        <w:left w:val="none" w:sz="0" w:space="0" w:color="auto"/>
        <w:bottom w:val="none" w:sz="0" w:space="0" w:color="auto"/>
        <w:right w:val="none" w:sz="0" w:space="0" w:color="auto"/>
      </w:divBdr>
    </w:div>
    <w:div w:id="473838042">
      <w:bodyDiv w:val="1"/>
      <w:marLeft w:val="0"/>
      <w:marRight w:val="0"/>
      <w:marTop w:val="0"/>
      <w:marBottom w:val="0"/>
      <w:divBdr>
        <w:top w:val="none" w:sz="0" w:space="0" w:color="auto"/>
        <w:left w:val="none" w:sz="0" w:space="0" w:color="auto"/>
        <w:bottom w:val="none" w:sz="0" w:space="0" w:color="auto"/>
        <w:right w:val="none" w:sz="0" w:space="0" w:color="auto"/>
      </w:divBdr>
    </w:div>
    <w:div w:id="504825892">
      <w:bodyDiv w:val="1"/>
      <w:marLeft w:val="0"/>
      <w:marRight w:val="0"/>
      <w:marTop w:val="0"/>
      <w:marBottom w:val="0"/>
      <w:divBdr>
        <w:top w:val="none" w:sz="0" w:space="0" w:color="auto"/>
        <w:left w:val="none" w:sz="0" w:space="0" w:color="auto"/>
        <w:bottom w:val="none" w:sz="0" w:space="0" w:color="auto"/>
        <w:right w:val="none" w:sz="0" w:space="0" w:color="auto"/>
      </w:divBdr>
    </w:div>
    <w:div w:id="511454881">
      <w:bodyDiv w:val="1"/>
      <w:marLeft w:val="0"/>
      <w:marRight w:val="0"/>
      <w:marTop w:val="0"/>
      <w:marBottom w:val="0"/>
      <w:divBdr>
        <w:top w:val="none" w:sz="0" w:space="0" w:color="auto"/>
        <w:left w:val="none" w:sz="0" w:space="0" w:color="auto"/>
        <w:bottom w:val="none" w:sz="0" w:space="0" w:color="auto"/>
        <w:right w:val="none" w:sz="0" w:space="0" w:color="auto"/>
      </w:divBdr>
    </w:div>
    <w:div w:id="523589931">
      <w:bodyDiv w:val="1"/>
      <w:marLeft w:val="0"/>
      <w:marRight w:val="0"/>
      <w:marTop w:val="0"/>
      <w:marBottom w:val="0"/>
      <w:divBdr>
        <w:top w:val="none" w:sz="0" w:space="0" w:color="auto"/>
        <w:left w:val="none" w:sz="0" w:space="0" w:color="auto"/>
        <w:bottom w:val="none" w:sz="0" w:space="0" w:color="auto"/>
        <w:right w:val="none" w:sz="0" w:space="0" w:color="auto"/>
      </w:divBdr>
    </w:div>
    <w:div w:id="603466970">
      <w:bodyDiv w:val="1"/>
      <w:marLeft w:val="0"/>
      <w:marRight w:val="0"/>
      <w:marTop w:val="0"/>
      <w:marBottom w:val="0"/>
      <w:divBdr>
        <w:top w:val="none" w:sz="0" w:space="0" w:color="auto"/>
        <w:left w:val="none" w:sz="0" w:space="0" w:color="auto"/>
        <w:bottom w:val="none" w:sz="0" w:space="0" w:color="auto"/>
        <w:right w:val="none" w:sz="0" w:space="0" w:color="auto"/>
      </w:divBdr>
    </w:div>
    <w:div w:id="612246090">
      <w:bodyDiv w:val="1"/>
      <w:marLeft w:val="0"/>
      <w:marRight w:val="0"/>
      <w:marTop w:val="0"/>
      <w:marBottom w:val="0"/>
      <w:divBdr>
        <w:top w:val="none" w:sz="0" w:space="0" w:color="auto"/>
        <w:left w:val="none" w:sz="0" w:space="0" w:color="auto"/>
        <w:bottom w:val="none" w:sz="0" w:space="0" w:color="auto"/>
        <w:right w:val="none" w:sz="0" w:space="0" w:color="auto"/>
      </w:divBdr>
    </w:div>
    <w:div w:id="631864948">
      <w:bodyDiv w:val="1"/>
      <w:marLeft w:val="0"/>
      <w:marRight w:val="0"/>
      <w:marTop w:val="0"/>
      <w:marBottom w:val="0"/>
      <w:divBdr>
        <w:top w:val="none" w:sz="0" w:space="0" w:color="auto"/>
        <w:left w:val="none" w:sz="0" w:space="0" w:color="auto"/>
        <w:bottom w:val="none" w:sz="0" w:space="0" w:color="auto"/>
        <w:right w:val="none" w:sz="0" w:space="0" w:color="auto"/>
      </w:divBdr>
    </w:div>
    <w:div w:id="660886634">
      <w:bodyDiv w:val="1"/>
      <w:marLeft w:val="0"/>
      <w:marRight w:val="0"/>
      <w:marTop w:val="0"/>
      <w:marBottom w:val="0"/>
      <w:divBdr>
        <w:top w:val="none" w:sz="0" w:space="0" w:color="auto"/>
        <w:left w:val="none" w:sz="0" w:space="0" w:color="auto"/>
        <w:bottom w:val="none" w:sz="0" w:space="0" w:color="auto"/>
        <w:right w:val="none" w:sz="0" w:space="0" w:color="auto"/>
      </w:divBdr>
    </w:div>
    <w:div w:id="686256313">
      <w:bodyDiv w:val="1"/>
      <w:marLeft w:val="0"/>
      <w:marRight w:val="0"/>
      <w:marTop w:val="0"/>
      <w:marBottom w:val="0"/>
      <w:divBdr>
        <w:top w:val="none" w:sz="0" w:space="0" w:color="auto"/>
        <w:left w:val="none" w:sz="0" w:space="0" w:color="auto"/>
        <w:bottom w:val="none" w:sz="0" w:space="0" w:color="auto"/>
        <w:right w:val="none" w:sz="0" w:space="0" w:color="auto"/>
      </w:divBdr>
    </w:div>
    <w:div w:id="720055377">
      <w:bodyDiv w:val="1"/>
      <w:marLeft w:val="0"/>
      <w:marRight w:val="0"/>
      <w:marTop w:val="0"/>
      <w:marBottom w:val="0"/>
      <w:divBdr>
        <w:top w:val="none" w:sz="0" w:space="0" w:color="auto"/>
        <w:left w:val="none" w:sz="0" w:space="0" w:color="auto"/>
        <w:bottom w:val="none" w:sz="0" w:space="0" w:color="auto"/>
        <w:right w:val="none" w:sz="0" w:space="0" w:color="auto"/>
      </w:divBdr>
    </w:div>
    <w:div w:id="726077272">
      <w:bodyDiv w:val="1"/>
      <w:marLeft w:val="0"/>
      <w:marRight w:val="0"/>
      <w:marTop w:val="0"/>
      <w:marBottom w:val="0"/>
      <w:divBdr>
        <w:top w:val="none" w:sz="0" w:space="0" w:color="auto"/>
        <w:left w:val="none" w:sz="0" w:space="0" w:color="auto"/>
        <w:bottom w:val="none" w:sz="0" w:space="0" w:color="auto"/>
        <w:right w:val="none" w:sz="0" w:space="0" w:color="auto"/>
      </w:divBdr>
      <w:divsChild>
        <w:div w:id="1166289413">
          <w:marLeft w:val="750"/>
          <w:marRight w:val="1500"/>
          <w:marTop w:val="0"/>
          <w:marBottom w:val="0"/>
          <w:divBdr>
            <w:top w:val="none" w:sz="0" w:space="0" w:color="auto"/>
            <w:left w:val="none" w:sz="0" w:space="0" w:color="auto"/>
            <w:bottom w:val="none" w:sz="0" w:space="0" w:color="auto"/>
            <w:right w:val="none" w:sz="0" w:space="0" w:color="auto"/>
          </w:divBdr>
        </w:div>
        <w:div w:id="608467244">
          <w:marLeft w:val="750"/>
          <w:marRight w:val="0"/>
          <w:marTop w:val="0"/>
          <w:marBottom w:val="0"/>
          <w:divBdr>
            <w:top w:val="none" w:sz="0" w:space="0" w:color="auto"/>
            <w:left w:val="none" w:sz="0" w:space="0" w:color="auto"/>
            <w:bottom w:val="none" w:sz="0" w:space="0" w:color="auto"/>
            <w:right w:val="none" w:sz="0" w:space="0" w:color="auto"/>
          </w:divBdr>
          <w:divsChild>
            <w:div w:id="2115637797">
              <w:marLeft w:val="15"/>
              <w:marRight w:val="225"/>
              <w:marTop w:val="165"/>
              <w:marBottom w:val="105"/>
              <w:divBdr>
                <w:top w:val="none" w:sz="0" w:space="0" w:color="auto"/>
                <w:left w:val="none" w:sz="0" w:space="0" w:color="auto"/>
                <w:bottom w:val="none" w:sz="0" w:space="0" w:color="auto"/>
                <w:right w:val="none" w:sz="0" w:space="0" w:color="auto"/>
              </w:divBdr>
              <w:divsChild>
                <w:div w:id="3353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7420">
      <w:bodyDiv w:val="1"/>
      <w:marLeft w:val="0"/>
      <w:marRight w:val="0"/>
      <w:marTop w:val="0"/>
      <w:marBottom w:val="0"/>
      <w:divBdr>
        <w:top w:val="none" w:sz="0" w:space="0" w:color="auto"/>
        <w:left w:val="none" w:sz="0" w:space="0" w:color="auto"/>
        <w:bottom w:val="none" w:sz="0" w:space="0" w:color="auto"/>
        <w:right w:val="none" w:sz="0" w:space="0" w:color="auto"/>
      </w:divBdr>
    </w:div>
    <w:div w:id="764303472">
      <w:bodyDiv w:val="1"/>
      <w:marLeft w:val="0"/>
      <w:marRight w:val="0"/>
      <w:marTop w:val="0"/>
      <w:marBottom w:val="0"/>
      <w:divBdr>
        <w:top w:val="none" w:sz="0" w:space="0" w:color="auto"/>
        <w:left w:val="none" w:sz="0" w:space="0" w:color="auto"/>
        <w:bottom w:val="none" w:sz="0" w:space="0" w:color="auto"/>
        <w:right w:val="none" w:sz="0" w:space="0" w:color="auto"/>
      </w:divBdr>
    </w:div>
    <w:div w:id="799148877">
      <w:bodyDiv w:val="1"/>
      <w:marLeft w:val="0"/>
      <w:marRight w:val="0"/>
      <w:marTop w:val="0"/>
      <w:marBottom w:val="0"/>
      <w:divBdr>
        <w:top w:val="none" w:sz="0" w:space="0" w:color="auto"/>
        <w:left w:val="none" w:sz="0" w:space="0" w:color="auto"/>
        <w:bottom w:val="none" w:sz="0" w:space="0" w:color="auto"/>
        <w:right w:val="none" w:sz="0" w:space="0" w:color="auto"/>
      </w:divBdr>
    </w:div>
    <w:div w:id="809445992">
      <w:bodyDiv w:val="1"/>
      <w:marLeft w:val="0"/>
      <w:marRight w:val="0"/>
      <w:marTop w:val="0"/>
      <w:marBottom w:val="0"/>
      <w:divBdr>
        <w:top w:val="none" w:sz="0" w:space="0" w:color="auto"/>
        <w:left w:val="none" w:sz="0" w:space="0" w:color="auto"/>
        <w:bottom w:val="none" w:sz="0" w:space="0" w:color="auto"/>
        <w:right w:val="none" w:sz="0" w:space="0" w:color="auto"/>
      </w:divBdr>
    </w:div>
    <w:div w:id="817576784">
      <w:bodyDiv w:val="1"/>
      <w:marLeft w:val="0"/>
      <w:marRight w:val="0"/>
      <w:marTop w:val="0"/>
      <w:marBottom w:val="0"/>
      <w:divBdr>
        <w:top w:val="none" w:sz="0" w:space="0" w:color="auto"/>
        <w:left w:val="none" w:sz="0" w:space="0" w:color="auto"/>
        <w:bottom w:val="none" w:sz="0" w:space="0" w:color="auto"/>
        <w:right w:val="none" w:sz="0" w:space="0" w:color="auto"/>
      </w:divBdr>
    </w:div>
    <w:div w:id="851069257">
      <w:bodyDiv w:val="1"/>
      <w:marLeft w:val="0"/>
      <w:marRight w:val="0"/>
      <w:marTop w:val="0"/>
      <w:marBottom w:val="0"/>
      <w:divBdr>
        <w:top w:val="none" w:sz="0" w:space="0" w:color="auto"/>
        <w:left w:val="none" w:sz="0" w:space="0" w:color="auto"/>
        <w:bottom w:val="none" w:sz="0" w:space="0" w:color="auto"/>
        <w:right w:val="none" w:sz="0" w:space="0" w:color="auto"/>
      </w:divBdr>
    </w:div>
    <w:div w:id="872572239">
      <w:bodyDiv w:val="1"/>
      <w:marLeft w:val="0"/>
      <w:marRight w:val="0"/>
      <w:marTop w:val="0"/>
      <w:marBottom w:val="0"/>
      <w:divBdr>
        <w:top w:val="none" w:sz="0" w:space="0" w:color="auto"/>
        <w:left w:val="none" w:sz="0" w:space="0" w:color="auto"/>
        <w:bottom w:val="none" w:sz="0" w:space="0" w:color="auto"/>
        <w:right w:val="none" w:sz="0" w:space="0" w:color="auto"/>
      </w:divBdr>
    </w:div>
    <w:div w:id="873885680">
      <w:bodyDiv w:val="1"/>
      <w:marLeft w:val="0"/>
      <w:marRight w:val="0"/>
      <w:marTop w:val="0"/>
      <w:marBottom w:val="0"/>
      <w:divBdr>
        <w:top w:val="none" w:sz="0" w:space="0" w:color="auto"/>
        <w:left w:val="none" w:sz="0" w:space="0" w:color="auto"/>
        <w:bottom w:val="none" w:sz="0" w:space="0" w:color="auto"/>
        <w:right w:val="none" w:sz="0" w:space="0" w:color="auto"/>
      </w:divBdr>
    </w:div>
    <w:div w:id="880169116">
      <w:bodyDiv w:val="1"/>
      <w:marLeft w:val="0"/>
      <w:marRight w:val="0"/>
      <w:marTop w:val="0"/>
      <w:marBottom w:val="0"/>
      <w:divBdr>
        <w:top w:val="none" w:sz="0" w:space="0" w:color="auto"/>
        <w:left w:val="none" w:sz="0" w:space="0" w:color="auto"/>
        <w:bottom w:val="none" w:sz="0" w:space="0" w:color="auto"/>
        <w:right w:val="none" w:sz="0" w:space="0" w:color="auto"/>
      </w:divBdr>
    </w:div>
    <w:div w:id="884290328">
      <w:bodyDiv w:val="1"/>
      <w:marLeft w:val="0"/>
      <w:marRight w:val="0"/>
      <w:marTop w:val="0"/>
      <w:marBottom w:val="0"/>
      <w:divBdr>
        <w:top w:val="none" w:sz="0" w:space="0" w:color="auto"/>
        <w:left w:val="none" w:sz="0" w:space="0" w:color="auto"/>
        <w:bottom w:val="none" w:sz="0" w:space="0" w:color="auto"/>
        <w:right w:val="none" w:sz="0" w:space="0" w:color="auto"/>
      </w:divBdr>
    </w:div>
    <w:div w:id="889727519">
      <w:bodyDiv w:val="1"/>
      <w:marLeft w:val="0"/>
      <w:marRight w:val="0"/>
      <w:marTop w:val="0"/>
      <w:marBottom w:val="0"/>
      <w:divBdr>
        <w:top w:val="none" w:sz="0" w:space="0" w:color="auto"/>
        <w:left w:val="none" w:sz="0" w:space="0" w:color="auto"/>
        <w:bottom w:val="none" w:sz="0" w:space="0" w:color="auto"/>
        <w:right w:val="none" w:sz="0" w:space="0" w:color="auto"/>
      </w:divBdr>
    </w:div>
    <w:div w:id="910189629">
      <w:bodyDiv w:val="1"/>
      <w:marLeft w:val="0"/>
      <w:marRight w:val="0"/>
      <w:marTop w:val="0"/>
      <w:marBottom w:val="0"/>
      <w:divBdr>
        <w:top w:val="none" w:sz="0" w:space="0" w:color="auto"/>
        <w:left w:val="none" w:sz="0" w:space="0" w:color="auto"/>
        <w:bottom w:val="none" w:sz="0" w:space="0" w:color="auto"/>
        <w:right w:val="none" w:sz="0" w:space="0" w:color="auto"/>
      </w:divBdr>
    </w:div>
    <w:div w:id="974212357">
      <w:bodyDiv w:val="1"/>
      <w:marLeft w:val="0"/>
      <w:marRight w:val="0"/>
      <w:marTop w:val="0"/>
      <w:marBottom w:val="0"/>
      <w:divBdr>
        <w:top w:val="none" w:sz="0" w:space="0" w:color="auto"/>
        <w:left w:val="none" w:sz="0" w:space="0" w:color="auto"/>
        <w:bottom w:val="none" w:sz="0" w:space="0" w:color="auto"/>
        <w:right w:val="none" w:sz="0" w:space="0" w:color="auto"/>
      </w:divBdr>
    </w:div>
    <w:div w:id="985738116">
      <w:bodyDiv w:val="1"/>
      <w:marLeft w:val="0"/>
      <w:marRight w:val="0"/>
      <w:marTop w:val="0"/>
      <w:marBottom w:val="0"/>
      <w:divBdr>
        <w:top w:val="none" w:sz="0" w:space="0" w:color="auto"/>
        <w:left w:val="none" w:sz="0" w:space="0" w:color="auto"/>
        <w:bottom w:val="none" w:sz="0" w:space="0" w:color="auto"/>
        <w:right w:val="none" w:sz="0" w:space="0" w:color="auto"/>
      </w:divBdr>
    </w:div>
    <w:div w:id="997802314">
      <w:bodyDiv w:val="1"/>
      <w:marLeft w:val="0"/>
      <w:marRight w:val="0"/>
      <w:marTop w:val="0"/>
      <w:marBottom w:val="0"/>
      <w:divBdr>
        <w:top w:val="none" w:sz="0" w:space="0" w:color="auto"/>
        <w:left w:val="none" w:sz="0" w:space="0" w:color="auto"/>
        <w:bottom w:val="none" w:sz="0" w:space="0" w:color="auto"/>
        <w:right w:val="none" w:sz="0" w:space="0" w:color="auto"/>
      </w:divBdr>
    </w:div>
    <w:div w:id="1010832771">
      <w:bodyDiv w:val="1"/>
      <w:marLeft w:val="0"/>
      <w:marRight w:val="0"/>
      <w:marTop w:val="0"/>
      <w:marBottom w:val="0"/>
      <w:divBdr>
        <w:top w:val="none" w:sz="0" w:space="0" w:color="auto"/>
        <w:left w:val="none" w:sz="0" w:space="0" w:color="auto"/>
        <w:bottom w:val="none" w:sz="0" w:space="0" w:color="auto"/>
        <w:right w:val="none" w:sz="0" w:space="0" w:color="auto"/>
      </w:divBdr>
    </w:div>
    <w:div w:id="1033388754">
      <w:bodyDiv w:val="1"/>
      <w:marLeft w:val="0"/>
      <w:marRight w:val="0"/>
      <w:marTop w:val="0"/>
      <w:marBottom w:val="0"/>
      <w:divBdr>
        <w:top w:val="none" w:sz="0" w:space="0" w:color="auto"/>
        <w:left w:val="none" w:sz="0" w:space="0" w:color="auto"/>
        <w:bottom w:val="none" w:sz="0" w:space="0" w:color="auto"/>
        <w:right w:val="none" w:sz="0" w:space="0" w:color="auto"/>
      </w:divBdr>
    </w:div>
    <w:div w:id="1078476858">
      <w:bodyDiv w:val="1"/>
      <w:marLeft w:val="0"/>
      <w:marRight w:val="0"/>
      <w:marTop w:val="0"/>
      <w:marBottom w:val="0"/>
      <w:divBdr>
        <w:top w:val="none" w:sz="0" w:space="0" w:color="auto"/>
        <w:left w:val="none" w:sz="0" w:space="0" w:color="auto"/>
        <w:bottom w:val="none" w:sz="0" w:space="0" w:color="auto"/>
        <w:right w:val="none" w:sz="0" w:space="0" w:color="auto"/>
      </w:divBdr>
    </w:div>
    <w:div w:id="1079055859">
      <w:bodyDiv w:val="1"/>
      <w:marLeft w:val="0"/>
      <w:marRight w:val="0"/>
      <w:marTop w:val="0"/>
      <w:marBottom w:val="0"/>
      <w:divBdr>
        <w:top w:val="none" w:sz="0" w:space="0" w:color="auto"/>
        <w:left w:val="none" w:sz="0" w:space="0" w:color="auto"/>
        <w:bottom w:val="none" w:sz="0" w:space="0" w:color="auto"/>
        <w:right w:val="none" w:sz="0" w:space="0" w:color="auto"/>
      </w:divBdr>
    </w:div>
    <w:div w:id="1083454572">
      <w:bodyDiv w:val="1"/>
      <w:marLeft w:val="0"/>
      <w:marRight w:val="0"/>
      <w:marTop w:val="0"/>
      <w:marBottom w:val="0"/>
      <w:divBdr>
        <w:top w:val="none" w:sz="0" w:space="0" w:color="auto"/>
        <w:left w:val="none" w:sz="0" w:space="0" w:color="auto"/>
        <w:bottom w:val="none" w:sz="0" w:space="0" w:color="auto"/>
        <w:right w:val="none" w:sz="0" w:space="0" w:color="auto"/>
      </w:divBdr>
    </w:div>
    <w:div w:id="1100182552">
      <w:bodyDiv w:val="1"/>
      <w:marLeft w:val="0"/>
      <w:marRight w:val="0"/>
      <w:marTop w:val="0"/>
      <w:marBottom w:val="0"/>
      <w:divBdr>
        <w:top w:val="none" w:sz="0" w:space="0" w:color="auto"/>
        <w:left w:val="none" w:sz="0" w:space="0" w:color="auto"/>
        <w:bottom w:val="none" w:sz="0" w:space="0" w:color="auto"/>
        <w:right w:val="none" w:sz="0" w:space="0" w:color="auto"/>
      </w:divBdr>
    </w:div>
    <w:div w:id="1128931669">
      <w:bodyDiv w:val="1"/>
      <w:marLeft w:val="0"/>
      <w:marRight w:val="0"/>
      <w:marTop w:val="0"/>
      <w:marBottom w:val="0"/>
      <w:divBdr>
        <w:top w:val="none" w:sz="0" w:space="0" w:color="auto"/>
        <w:left w:val="none" w:sz="0" w:space="0" w:color="auto"/>
        <w:bottom w:val="none" w:sz="0" w:space="0" w:color="auto"/>
        <w:right w:val="none" w:sz="0" w:space="0" w:color="auto"/>
      </w:divBdr>
    </w:div>
    <w:div w:id="1142576363">
      <w:bodyDiv w:val="1"/>
      <w:marLeft w:val="0"/>
      <w:marRight w:val="0"/>
      <w:marTop w:val="0"/>
      <w:marBottom w:val="0"/>
      <w:divBdr>
        <w:top w:val="none" w:sz="0" w:space="0" w:color="auto"/>
        <w:left w:val="none" w:sz="0" w:space="0" w:color="auto"/>
        <w:bottom w:val="none" w:sz="0" w:space="0" w:color="auto"/>
        <w:right w:val="none" w:sz="0" w:space="0" w:color="auto"/>
      </w:divBdr>
    </w:div>
    <w:div w:id="1151483839">
      <w:bodyDiv w:val="1"/>
      <w:marLeft w:val="0"/>
      <w:marRight w:val="0"/>
      <w:marTop w:val="0"/>
      <w:marBottom w:val="0"/>
      <w:divBdr>
        <w:top w:val="none" w:sz="0" w:space="0" w:color="auto"/>
        <w:left w:val="none" w:sz="0" w:space="0" w:color="auto"/>
        <w:bottom w:val="none" w:sz="0" w:space="0" w:color="auto"/>
        <w:right w:val="none" w:sz="0" w:space="0" w:color="auto"/>
      </w:divBdr>
    </w:div>
    <w:div w:id="1158885250">
      <w:bodyDiv w:val="1"/>
      <w:marLeft w:val="0"/>
      <w:marRight w:val="0"/>
      <w:marTop w:val="0"/>
      <w:marBottom w:val="0"/>
      <w:divBdr>
        <w:top w:val="none" w:sz="0" w:space="0" w:color="auto"/>
        <w:left w:val="none" w:sz="0" w:space="0" w:color="auto"/>
        <w:bottom w:val="none" w:sz="0" w:space="0" w:color="auto"/>
        <w:right w:val="none" w:sz="0" w:space="0" w:color="auto"/>
      </w:divBdr>
    </w:div>
    <w:div w:id="1161193854">
      <w:bodyDiv w:val="1"/>
      <w:marLeft w:val="0"/>
      <w:marRight w:val="0"/>
      <w:marTop w:val="0"/>
      <w:marBottom w:val="0"/>
      <w:divBdr>
        <w:top w:val="none" w:sz="0" w:space="0" w:color="auto"/>
        <w:left w:val="none" w:sz="0" w:space="0" w:color="auto"/>
        <w:bottom w:val="none" w:sz="0" w:space="0" w:color="auto"/>
        <w:right w:val="none" w:sz="0" w:space="0" w:color="auto"/>
      </w:divBdr>
    </w:div>
    <w:div w:id="1162967547">
      <w:bodyDiv w:val="1"/>
      <w:marLeft w:val="0"/>
      <w:marRight w:val="0"/>
      <w:marTop w:val="0"/>
      <w:marBottom w:val="0"/>
      <w:divBdr>
        <w:top w:val="none" w:sz="0" w:space="0" w:color="auto"/>
        <w:left w:val="none" w:sz="0" w:space="0" w:color="auto"/>
        <w:bottom w:val="none" w:sz="0" w:space="0" w:color="auto"/>
        <w:right w:val="none" w:sz="0" w:space="0" w:color="auto"/>
      </w:divBdr>
    </w:div>
    <w:div w:id="1173912438">
      <w:bodyDiv w:val="1"/>
      <w:marLeft w:val="0"/>
      <w:marRight w:val="0"/>
      <w:marTop w:val="0"/>
      <w:marBottom w:val="0"/>
      <w:divBdr>
        <w:top w:val="none" w:sz="0" w:space="0" w:color="auto"/>
        <w:left w:val="none" w:sz="0" w:space="0" w:color="auto"/>
        <w:bottom w:val="none" w:sz="0" w:space="0" w:color="auto"/>
        <w:right w:val="none" w:sz="0" w:space="0" w:color="auto"/>
      </w:divBdr>
    </w:div>
    <w:div w:id="1175455972">
      <w:bodyDiv w:val="1"/>
      <w:marLeft w:val="0"/>
      <w:marRight w:val="0"/>
      <w:marTop w:val="0"/>
      <w:marBottom w:val="0"/>
      <w:divBdr>
        <w:top w:val="none" w:sz="0" w:space="0" w:color="auto"/>
        <w:left w:val="none" w:sz="0" w:space="0" w:color="auto"/>
        <w:bottom w:val="none" w:sz="0" w:space="0" w:color="auto"/>
        <w:right w:val="none" w:sz="0" w:space="0" w:color="auto"/>
      </w:divBdr>
    </w:div>
    <w:div w:id="1197156547">
      <w:bodyDiv w:val="1"/>
      <w:marLeft w:val="0"/>
      <w:marRight w:val="0"/>
      <w:marTop w:val="0"/>
      <w:marBottom w:val="0"/>
      <w:divBdr>
        <w:top w:val="none" w:sz="0" w:space="0" w:color="auto"/>
        <w:left w:val="none" w:sz="0" w:space="0" w:color="auto"/>
        <w:bottom w:val="none" w:sz="0" w:space="0" w:color="auto"/>
        <w:right w:val="none" w:sz="0" w:space="0" w:color="auto"/>
      </w:divBdr>
    </w:div>
    <w:div w:id="1214654010">
      <w:bodyDiv w:val="1"/>
      <w:marLeft w:val="0"/>
      <w:marRight w:val="0"/>
      <w:marTop w:val="0"/>
      <w:marBottom w:val="0"/>
      <w:divBdr>
        <w:top w:val="none" w:sz="0" w:space="0" w:color="auto"/>
        <w:left w:val="none" w:sz="0" w:space="0" w:color="auto"/>
        <w:bottom w:val="none" w:sz="0" w:space="0" w:color="auto"/>
        <w:right w:val="none" w:sz="0" w:space="0" w:color="auto"/>
      </w:divBdr>
    </w:div>
    <w:div w:id="1216626443">
      <w:bodyDiv w:val="1"/>
      <w:marLeft w:val="0"/>
      <w:marRight w:val="0"/>
      <w:marTop w:val="0"/>
      <w:marBottom w:val="0"/>
      <w:divBdr>
        <w:top w:val="none" w:sz="0" w:space="0" w:color="auto"/>
        <w:left w:val="none" w:sz="0" w:space="0" w:color="auto"/>
        <w:bottom w:val="none" w:sz="0" w:space="0" w:color="auto"/>
        <w:right w:val="none" w:sz="0" w:space="0" w:color="auto"/>
      </w:divBdr>
    </w:div>
    <w:div w:id="1236889561">
      <w:bodyDiv w:val="1"/>
      <w:marLeft w:val="0"/>
      <w:marRight w:val="0"/>
      <w:marTop w:val="0"/>
      <w:marBottom w:val="0"/>
      <w:divBdr>
        <w:top w:val="none" w:sz="0" w:space="0" w:color="auto"/>
        <w:left w:val="none" w:sz="0" w:space="0" w:color="auto"/>
        <w:bottom w:val="none" w:sz="0" w:space="0" w:color="auto"/>
        <w:right w:val="none" w:sz="0" w:space="0" w:color="auto"/>
      </w:divBdr>
    </w:div>
    <w:div w:id="1240556012">
      <w:bodyDiv w:val="1"/>
      <w:marLeft w:val="0"/>
      <w:marRight w:val="0"/>
      <w:marTop w:val="0"/>
      <w:marBottom w:val="0"/>
      <w:divBdr>
        <w:top w:val="none" w:sz="0" w:space="0" w:color="auto"/>
        <w:left w:val="none" w:sz="0" w:space="0" w:color="auto"/>
        <w:bottom w:val="none" w:sz="0" w:space="0" w:color="auto"/>
        <w:right w:val="none" w:sz="0" w:space="0" w:color="auto"/>
      </w:divBdr>
    </w:div>
    <w:div w:id="1264874019">
      <w:bodyDiv w:val="1"/>
      <w:marLeft w:val="0"/>
      <w:marRight w:val="0"/>
      <w:marTop w:val="0"/>
      <w:marBottom w:val="0"/>
      <w:divBdr>
        <w:top w:val="none" w:sz="0" w:space="0" w:color="auto"/>
        <w:left w:val="none" w:sz="0" w:space="0" w:color="auto"/>
        <w:bottom w:val="none" w:sz="0" w:space="0" w:color="auto"/>
        <w:right w:val="none" w:sz="0" w:space="0" w:color="auto"/>
      </w:divBdr>
    </w:div>
    <w:div w:id="1272474496">
      <w:bodyDiv w:val="1"/>
      <w:marLeft w:val="0"/>
      <w:marRight w:val="0"/>
      <w:marTop w:val="0"/>
      <w:marBottom w:val="0"/>
      <w:divBdr>
        <w:top w:val="none" w:sz="0" w:space="0" w:color="auto"/>
        <w:left w:val="none" w:sz="0" w:space="0" w:color="auto"/>
        <w:bottom w:val="none" w:sz="0" w:space="0" w:color="auto"/>
        <w:right w:val="none" w:sz="0" w:space="0" w:color="auto"/>
      </w:divBdr>
    </w:div>
    <w:div w:id="1274090960">
      <w:bodyDiv w:val="1"/>
      <w:marLeft w:val="0"/>
      <w:marRight w:val="0"/>
      <w:marTop w:val="0"/>
      <w:marBottom w:val="0"/>
      <w:divBdr>
        <w:top w:val="none" w:sz="0" w:space="0" w:color="auto"/>
        <w:left w:val="none" w:sz="0" w:space="0" w:color="auto"/>
        <w:bottom w:val="none" w:sz="0" w:space="0" w:color="auto"/>
        <w:right w:val="none" w:sz="0" w:space="0" w:color="auto"/>
      </w:divBdr>
    </w:div>
    <w:div w:id="1290549178">
      <w:bodyDiv w:val="1"/>
      <w:marLeft w:val="0"/>
      <w:marRight w:val="0"/>
      <w:marTop w:val="0"/>
      <w:marBottom w:val="0"/>
      <w:divBdr>
        <w:top w:val="none" w:sz="0" w:space="0" w:color="auto"/>
        <w:left w:val="none" w:sz="0" w:space="0" w:color="auto"/>
        <w:bottom w:val="none" w:sz="0" w:space="0" w:color="auto"/>
        <w:right w:val="none" w:sz="0" w:space="0" w:color="auto"/>
      </w:divBdr>
    </w:div>
    <w:div w:id="1296180604">
      <w:bodyDiv w:val="1"/>
      <w:marLeft w:val="0"/>
      <w:marRight w:val="0"/>
      <w:marTop w:val="0"/>
      <w:marBottom w:val="0"/>
      <w:divBdr>
        <w:top w:val="none" w:sz="0" w:space="0" w:color="auto"/>
        <w:left w:val="none" w:sz="0" w:space="0" w:color="auto"/>
        <w:bottom w:val="none" w:sz="0" w:space="0" w:color="auto"/>
        <w:right w:val="none" w:sz="0" w:space="0" w:color="auto"/>
      </w:divBdr>
    </w:div>
    <w:div w:id="1300963884">
      <w:bodyDiv w:val="1"/>
      <w:marLeft w:val="0"/>
      <w:marRight w:val="0"/>
      <w:marTop w:val="0"/>
      <w:marBottom w:val="0"/>
      <w:divBdr>
        <w:top w:val="none" w:sz="0" w:space="0" w:color="auto"/>
        <w:left w:val="none" w:sz="0" w:space="0" w:color="auto"/>
        <w:bottom w:val="none" w:sz="0" w:space="0" w:color="auto"/>
        <w:right w:val="none" w:sz="0" w:space="0" w:color="auto"/>
      </w:divBdr>
    </w:div>
    <w:div w:id="1318807721">
      <w:bodyDiv w:val="1"/>
      <w:marLeft w:val="0"/>
      <w:marRight w:val="0"/>
      <w:marTop w:val="0"/>
      <w:marBottom w:val="0"/>
      <w:divBdr>
        <w:top w:val="none" w:sz="0" w:space="0" w:color="auto"/>
        <w:left w:val="none" w:sz="0" w:space="0" w:color="auto"/>
        <w:bottom w:val="none" w:sz="0" w:space="0" w:color="auto"/>
        <w:right w:val="none" w:sz="0" w:space="0" w:color="auto"/>
      </w:divBdr>
    </w:div>
    <w:div w:id="1319075570">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349407191">
      <w:bodyDiv w:val="1"/>
      <w:marLeft w:val="0"/>
      <w:marRight w:val="0"/>
      <w:marTop w:val="0"/>
      <w:marBottom w:val="0"/>
      <w:divBdr>
        <w:top w:val="none" w:sz="0" w:space="0" w:color="auto"/>
        <w:left w:val="none" w:sz="0" w:space="0" w:color="auto"/>
        <w:bottom w:val="none" w:sz="0" w:space="0" w:color="auto"/>
        <w:right w:val="none" w:sz="0" w:space="0" w:color="auto"/>
      </w:divBdr>
    </w:div>
    <w:div w:id="1354724976">
      <w:bodyDiv w:val="1"/>
      <w:marLeft w:val="0"/>
      <w:marRight w:val="0"/>
      <w:marTop w:val="0"/>
      <w:marBottom w:val="0"/>
      <w:divBdr>
        <w:top w:val="none" w:sz="0" w:space="0" w:color="auto"/>
        <w:left w:val="none" w:sz="0" w:space="0" w:color="auto"/>
        <w:bottom w:val="none" w:sz="0" w:space="0" w:color="auto"/>
        <w:right w:val="none" w:sz="0" w:space="0" w:color="auto"/>
      </w:divBdr>
    </w:div>
    <w:div w:id="1373573895">
      <w:bodyDiv w:val="1"/>
      <w:marLeft w:val="0"/>
      <w:marRight w:val="0"/>
      <w:marTop w:val="0"/>
      <w:marBottom w:val="0"/>
      <w:divBdr>
        <w:top w:val="none" w:sz="0" w:space="0" w:color="auto"/>
        <w:left w:val="none" w:sz="0" w:space="0" w:color="auto"/>
        <w:bottom w:val="none" w:sz="0" w:space="0" w:color="auto"/>
        <w:right w:val="none" w:sz="0" w:space="0" w:color="auto"/>
      </w:divBdr>
    </w:div>
    <w:div w:id="1383481953">
      <w:bodyDiv w:val="1"/>
      <w:marLeft w:val="0"/>
      <w:marRight w:val="0"/>
      <w:marTop w:val="0"/>
      <w:marBottom w:val="0"/>
      <w:divBdr>
        <w:top w:val="none" w:sz="0" w:space="0" w:color="auto"/>
        <w:left w:val="none" w:sz="0" w:space="0" w:color="auto"/>
        <w:bottom w:val="none" w:sz="0" w:space="0" w:color="auto"/>
        <w:right w:val="none" w:sz="0" w:space="0" w:color="auto"/>
      </w:divBdr>
    </w:div>
    <w:div w:id="1383866139">
      <w:bodyDiv w:val="1"/>
      <w:marLeft w:val="0"/>
      <w:marRight w:val="0"/>
      <w:marTop w:val="0"/>
      <w:marBottom w:val="0"/>
      <w:divBdr>
        <w:top w:val="none" w:sz="0" w:space="0" w:color="auto"/>
        <w:left w:val="none" w:sz="0" w:space="0" w:color="auto"/>
        <w:bottom w:val="none" w:sz="0" w:space="0" w:color="auto"/>
        <w:right w:val="none" w:sz="0" w:space="0" w:color="auto"/>
      </w:divBdr>
    </w:div>
    <w:div w:id="1419058945">
      <w:bodyDiv w:val="1"/>
      <w:marLeft w:val="0"/>
      <w:marRight w:val="0"/>
      <w:marTop w:val="0"/>
      <w:marBottom w:val="0"/>
      <w:divBdr>
        <w:top w:val="none" w:sz="0" w:space="0" w:color="auto"/>
        <w:left w:val="none" w:sz="0" w:space="0" w:color="auto"/>
        <w:bottom w:val="none" w:sz="0" w:space="0" w:color="auto"/>
        <w:right w:val="none" w:sz="0" w:space="0" w:color="auto"/>
      </w:divBdr>
    </w:div>
    <w:div w:id="1422291253">
      <w:bodyDiv w:val="1"/>
      <w:marLeft w:val="0"/>
      <w:marRight w:val="0"/>
      <w:marTop w:val="0"/>
      <w:marBottom w:val="0"/>
      <w:divBdr>
        <w:top w:val="none" w:sz="0" w:space="0" w:color="auto"/>
        <w:left w:val="none" w:sz="0" w:space="0" w:color="auto"/>
        <w:bottom w:val="none" w:sz="0" w:space="0" w:color="auto"/>
        <w:right w:val="none" w:sz="0" w:space="0" w:color="auto"/>
      </w:divBdr>
    </w:div>
    <w:div w:id="1424112288">
      <w:bodyDiv w:val="1"/>
      <w:marLeft w:val="0"/>
      <w:marRight w:val="0"/>
      <w:marTop w:val="0"/>
      <w:marBottom w:val="0"/>
      <w:divBdr>
        <w:top w:val="none" w:sz="0" w:space="0" w:color="auto"/>
        <w:left w:val="none" w:sz="0" w:space="0" w:color="auto"/>
        <w:bottom w:val="none" w:sz="0" w:space="0" w:color="auto"/>
        <w:right w:val="none" w:sz="0" w:space="0" w:color="auto"/>
      </w:divBdr>
    </w:div>
    <w:div w:id="1454323359">
      <w:bodyDiv w:val="1"/>
      <w:marLeft w:val="0"/>
      <w:marRight w:val="0"/>
      <w:marTop w:val="0"/>
      <w:marBottom w:val="0"/>
      <w:divBdr>
        <w:top w:val="none" w:sz="0" w:space="0" w:color="auto"/>
        <w:left w:val="none" w:sz="0" w:space="0" w:color="auto"/>
        <w:bottom w:val="none" w:sz="0" w:space="0" w:color="auto"/>
        <w:right w:val="none" w:sz="0" w:space="0" w:color="auto"/>
      </w:divBdr>
    </w:div>
    <w:div w:id="1472670896">
      <w:bodyDiv w:val="1"/>
      <w:marLeft w:val="0"/>
      <w:marRight w:val="0"/>
      <w:marTop w:val="0"/>
      <w:marBottom w:val="0"/>
      <w:divBdr>
        <w:top w:val="none" w:sz="0" w:space="0" w:color="auto"/>
        <w:left w:val="none" w:sz="0" w:space="0" w:color="auto"/>
        <w:bottom w:val="none" w:sz="0" w:space="0" w:color="auto"/>
        <w:right w:val="none" w:sz="0" w:space="0" w:color="auto"/>
      </w:divBdr>
    </w:div>
    <w:div w:id="1500197674">
      <w:bodyDiv w:val="1"/>
      <w:marLeft w:val="0"/>
      <w:marRight w:val="0"/>
      <w:marTop w:val="0"/>
      <w:marBottom w:val="0"/>
      <w:divBdr>
        <w:top w:val="none" w:sz="0" w:space="0" w:color="auto"/>
        <w:left w:val="none" w:sz="0" w:space="0" w:color="auto"/>
        <w:bottom w:val="none" w:sz="0" w:space="0" w:color="auto"/>
        <w:right w:val="none" w:sz="0" w:space="0" w:color="auto"/>
      </w:divBdr>
    </w:div>
    <w:div w:id="1505587903">
      <w:bodyDiv w:val="1"/>
      <w:marLeft w:val="0"/>
      <w:marRight w:val="0"/>
      <w:marTop w:val="0"/>
      <w:marBottom w:val="0"/>
      <w:divBdr>
        <w:top w:val="none" w:sz="0" w:space="0" w:color="auto"/>
        <w:left w:val="none" w:sz="0" w:space="0" w:color="auto"/>
        <w:bottom w:val="none" w:sz="0" w:space="0" w:color="auto"/>
        <w:right w:val="none" w:sz="0" w:space="0" w:color="auto"/>
      </w:divBdr>
    </w:div>
    <w:div w:id="1506508133">
      <w:bodyDiv w:val="1"/>
      <w:marLeft w:val="0"/>
      <w:marRight w:val="0"/>
      <w:marTop w:val="0"/>
      <w:marBottom w:val="0"/>
      <w:divBdr>
        <w:top w:val="none" w:sz="0" w:space="0" w:color="auto"/>
        <w:left w:val="none" w:sz="0" w:space="0" w:color="auto"/>
        <w:bottom w:val="none" w:sz="0" w:space="0" w:color="auto"/>
        <w:right w:val="none" w:sz="0" w:space="0" w:color="auto"/>
      </w:divBdr>
    </w:div>
    <w:div w:id="1512838042">
      <w:bodyDiv w:val="1"/>
      <w:marLeft w:val="0"/>
      <w:marRight w:val="0"/>
      <w:marTop w:val="0"/>
      <w:marBottom w:val="0"/>
      <w:divBdr>
        <w:top w:val="none" w:sz="0" w:space="0" w:color="auto"/>
        <w:left w:val="none" w:sz="0" w:space="0" w:color="auto"/>
        <w:bottom w:val="none" w:sz="0" w:space="0" w:color="auto"/>
        <w:right w:val="none" w:sz="0" w:space="0" w:color="auto"/>
      </w:divBdr>
    </w:div>
    <w:div w:id="1539120859">
      <w:bodyDiv w:val="1"/>
      <w:marLeft w:val="0"/>
      <w:marRight w:val="0"/>
      <w:marTop w:val="0"/>
      <w:marBottom w:val="0"/>
      <w:divBdr>
        <w:top w:val="none" w:sz="0" w:space="0" w:color="auto"/>
        <w:left w:val="none" w:sz="0" w:space="0" w:color="auto"/>
        <w:bottom w:val="none" w:sz="0" w:space="0" w:color="auto"/>
        <w:right w:val="none" w:sz="0" w:space="0" w:color="auto"/>
      </w:divBdr>
    </w:div>
    <w:div w:id="1540436569">
      <w:bodyDiv w:val="1"/>
      <w:marLeft w:val="0"/>
      <w:marRight w:val="0"/>
      <w:marTop w:val="0"/>
      <w:marBottom w:val="0"/>
      <w:divBdr>
        <w:top w:val="none" w:sz="0" w:space="0" w:color="auto"/>
        <w:left w:val="none" w:sz="0" w:space="0" w:color="auto"/>
        <w:bottom w:val="none" w:sz="0" w:space="0" w:color="auto"/>
        <w:right w:val="none" w:sz="0" w:space="0" w:color="auto"/>
      </w:divBdr>
    </w:div>
    <w:div w:id="1553073116">
      <w:bodyDiv w:val="1"/>
      <w:marLeft w:val="0"/>
      <w:marRight w:val="0"/>
      <w:marTop w:val="0"/>
      <w:marBottom w:val="0"/>
      <w:divBdr>
        <w:top w:val="none" w:sz="0" w:space="0" w:color="auto"/>
        <w:left w:val="none" w:sz="0" w:space="0" w:color="auto"/>
        <w:bottom w:val="none" w:sz="0" w:space="0" w:color="auto"/>
        <w:right w:val="none" w:sz="0" w:space="0" w:color="auto"/>
      </w:divBdr>
    </w:div>
    <w:div w:id="1593391733">
      <w:bodyDiv w:val="1"/>
      <w:marLeft w:val="0"/>
      <w:marRight w:val="0"/>
      <w:marTop w:val="0"/>
      <w:marBottom w:val="0"/>
      <w:divBdr>
        <w:top w:val="none" w:sz="0" w:space="0" w:color="auto"/>
        <w:left w:val="none" w:sz="0" w:space="0" w:color="auto"/>
        <w:bottom w:val="none" w:sz="0" w:space="0" w:color="auto"/>
        <w:right w:val="none" w:sz="0" w:space="0" w:color="auto"/>
      </w:divBdr>
    </w:div>
    <w:div w:id="1593589241">
      <w:bodyDiv w:val="1"/>
      <w:marLeft w:val="0"/>
      <w:marRight w:val="0"/>
      <w:marTop w:val="0"/>
      <w:marBottom w:val="0"/>
      <w:divBdr>
        <w:top w:val="none" w:sz="0" w:space="0" w:color="auto"/>
        <w:left w:val="none" w:sz="0" w:space="0" w:color="auto"/>
        <w:bottom w:val="none" w:sz="0" w:space="0" w:color="auto"/>
        <w:right w:val="none" w:sz="0" w:space="0" w:color="auto"/>
      </w:divBdr>
      <w:divsChild>
        <w:div w:id="146240777">
          <w:marLeft w:val="0"/>
          <w:marRight w:val="0"/>
          <w:marTop w:val="0"/>
          <w:marBottom w:val="195"/>
          <w:divBdr>
            <w:top w:val="none" w:sz="0" w:space="0" w:color="auto"/>
            <w:left w:val="none" w:sz="0" w:space="0" w:color="auto"/>
            <w:bottom w:val="none" w:sz="0" w:space="0" w:color="auto"/>
            <w:right w:val="none" w:sz="0" w:space="0" w:color="auto"/>
          </w:divBdr>
        </w:div>
        <w:div w:id="348028740">
          <w:marLeft w:val="0"/>
          <w:marRight w:val="0"/>
          <w:marTop w:val="0"/>
          <w:marBottom w:val="300"/>
          <w:divBdr>
            <w:top w:val="none" w:sz="0" w:space="0" w:color="auto"/>
            <w:left w:val="none" w:sz="0" w:space="0" w:color="auto"/>
            <w:bottom w:val="none" w:sz="0" w:space="0" w:color="auto"/>
            <w:right w:val="none" w:sz="0" w:space="0" w:color="auto"/>
          </w:divBdr>
        </w:div>
        <w:div w:id="1946188998">
          <w:marLeft w:val="0"/>
          <w:marRight w:val="0"/>
          <w:marTop w:val="0"/>
          <w:marBottom w:val="300"/>
          <w:divBdr>
            <w:top w:val="none" w:sz="0" w:space="0" w:color="auto"/>
            <w:left w:val="none" w:sz="0" w:space="0" w:color="auto"/>
            <w:bottom w:val="none" w:sz="0" w:space="0" w:color="auto"/>
            <w:right w:val="none" w:sz="0" w:space="0" w:color="auto"/>
          </w:divBdr>
          <w:divsChild>
            <w:div w:id="965424728">
              <w:marLeft w:val="0"/>
              <w:marRight w:val="0"/>
              <w:marTop w:val="0"/>
              <w:marBottom w:val="0"/>
              <w:divBdr>
                <w:top w:val="none" w:sz="0" w:space="0" w:color="auto"/>
                <w:left w:val="none" w:sz="0" w:space="0" w:color="auto"/>
                <w:bottom w:val="none" w:sz="0" w:space="0" w:color="auto"/>
                <w:right w:val="none" w:sz="0" w:space="0" w:color="auto"/>
              </w:divBdr>
              <w:divsChild>
                <w:div w:id="1869636540">
                  <w:marLeft w:val="0"/>
                  <w:marRight w:val="0"/>
                  <w:marTop w:val="0"/>
                  <w:marBottom w:val="0"/>
                  <w:divBdr>
                    <w:top w:val="none" w:sz="0" w:space="0" w:color="auto"/>
                    <w:left w:val="none" w:sz="0" w:space="0" w:color="auto"/>
                    <w:bottom w:val="none" w:sz="0" w:space="0" w:color="auto"/>
                    <w:right w:val="none" w:sz="0" w:space="0" w:color="auto"/>
                  </w:divBdr>
                  <w:divsChild>
                    <w:div w:id="2062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981">
      <w:bodyDiv w:val="1"/>
      <w:marLeft w:val="0"/>
      <w:marRight w:val="0"/>
      <w:marTop w:val="0"/>
      <w:marBottom w:val="0"/>
      <w:divBdr>
        <w:top w:val="none" w:sz="0" w:space="0" w:color="auto"/>
        <w:left w:val="none" w:sz="0" w:space="0" w:color="auto"/>
        <w:bottom w:val="none" w:sz="0" w:space="0" w:color="auto"/>
        <w:right w:val="none" w:sz="0" w:space="0" w:color="auto"/>
      </w:divBdr>
    </w:div>
    <w:div w:id="1610817591">
      <w:bodyDiv w:val="1"/>
      <w:marLeft w:val="0"/>
      <w:marRight w:val="0"/>
      <w:marTop w:val="0"/>
      <w:marBottom w:val="0"/>
      <w:divBdr>
        <w:top w:val="none" w:sz="0" w:space="0" w:color="auto"/>
        <w:left w:val="none" w:sz="0" w:space="0" w:color="auto"/>
        <w:bottom w:val="none" w:sz="0" w:space="0" w:color="auto"/>
        <w:right w:val="none" w:sz="0" w:space="0" w:color="auto"/>
      </w:divBdr>
    </w:div>
    <w:div w:id="1626352337">
      <w:bodyDiv w:val="1"/>
      <w:marLeft w:val="0"/>
      <w:marRight w:val="0"/>
      <w:marTop w:val="0"/>
      <w:marBottom w:val="0"/>
      <w:divBdr>
        <w:top w:val="none" w:sz="0" w:space="0" w:color="auto"/>
        <w:left w:val="none" w:sz="0" w:space="0" w:color="auto"/>
        <w:bottom w:val="none" w:sz="0" w:space="0" w:color="auto"/>
        <w:right w:val="none" w:sz="0" w:space="0" w:color="auto"/>
      </w:divBdr>
    </w:div>
    <w:div w:id="1656102812">
      <w:bodyDiv w:val="1"/>
      <w:marLeft w:val="0"/>
      <w:marRight w:val="0"/>
      <w:marTop w:val="0"/>
      <w:marBottom w:val="0"/>
      <w:divBdr>
        <w:top w:val="none" w:sz="0" w:space="0" w:color="auto"/>
        <w:left w:val="none" w:sz="0" w:space="0" w:color="auto"/>
        <w:bottom w:val="none" w:sz="0" w:space="0" w:color="auto"/>
        <w:right w:val="none" w:sz="0" w:space="0" w:color="auto"/>
      </w:divBdr>
    </w:div>
    <w:div w:id="1680304335">
      <w:bodyDiv w:val="1"/>
      <w:marLeft w:val="0"/>
      <w:marRight w:val="0"/>
      <w:marTop w:val="0"/>
      <w:marBottom w:val="0"/>
      <w:divBdr>
        <w:top w:val="none" w:sz="0" w:space="0" w:color="auto"/>
        <w:left w:val="none" w:sz="0" w:space="0" w:color="auto"/>
        <w:bottom w:val="none" w:sz="0" w:space="0" w:color="auto"/>
        <w:right w:val="none" w:sz="0" w:space="0" w:color="auto"/>
      </w:divBdr>
    </w:div>
    <w:div w:id="1708602339">
      <w:bodyDiv w:val="1"/>
      <w:marLeft w:val="0"/>
      <w:marRight w:val="0"/>
      <w:marTop w:val="0"/>
      <w:marBottom w:val="0"/>
      <w:divBdr>
        <w:top w:val="none" w:sz="0" w:space="0" w:color="auto"/>
        <w:left w:val="none" w:sz="0" w:space="0" w:color="auto"/>
        <w:bottom w:val="none" w:sz="0" w:space="0" w:color="auto"/>
        <w:right w:val="none" w:sz="0" w:space="0" w:color="auto"/>
      </w:divBdr>
    </w:div>
    <w:div w:id="1716931573">
      <w:bodyDiv w:val="1"/>
      <w:marLeft w:val="0"/>
      <w:marRight w:val="0"/>
      <w:marTop w:val="0"/>
      <w:marBottom w:val="0"/>
      <w:divBdr>
        <w:top w:val="none" w:sz="0" w:space="0" w:color="auto"/>
        <w:left w:val="none" w:sz="0" w:space="0" w:color="auto"/>
        <w:bottom w:val="none" w:sz="0" w:space="0" w:color="auto"/>
        <w:right w:val="none" w:sz="0" w:space="0" w:color="auto"/>
      </w:divBdr>
    </w:div>
    <w:div w:id="1725786000">
      <w:bodyDiv w:val="1"/>
      <w:marLeft w:val="0"/>
      <w:marRight w:val="0"/>
      <w:marTop w:val="0"/>
      <w:marBottom w:val="0"/>
      <w:divBdr>
        <w:top w:val="none" w:sz="0" w:space="0" w:color="auto"/>
        <w:left w:val="none" w:sz="0" w:space="0" w:color="auto"/>
        <w:bottom w:val="none" w:sz="0" w:space="0" w:color="auto"/>
        <w:right w:val="none" w:sz="0" w:space="0" w:color="auto"/>
      </w:divBdr>
    </w:div>
    <w:div w:id="1732458505">
      <w:bodyDiv w:val="1"/>
      <w:marLeft w:val="0"/>
      <w:marRight w:val="0"/>
      <w:marTop w:val="0"/>
      <w:marBottom w:val="0"/>
      <w:divBdr>
        <w:top w:val="none" w:sz="0" w:space="0" w:color="auto"/>
        <w:left w:val="none" w:sz="0" w:space="0" w:color="auto"/>
        <w:bottom w:val="none" w:sz="0" w:space="0" w:color="auto"/>
        <w:right w:val="none" w:sz="0" w:space="0" w:color="auto"/>
      </w:divBdr>
    </w:div>
    <w:div w:id="1753576372">
      <w:bodyDiv w:val="1"/>
      <w:marLeft w:val="0"/>
      <w:marRight w:val="0"/>
      <w:marTop w:val="0"/>
      <w:marBottom w:val="0"/>
      <w:divBdr>
        <w:top w:val="none" w:sz="0" w:space="0" w:color="auto"/>
        <w:left w:val="none" w:sz="0" w:space="0" w:color="auto"/>
        <w:bottom w:val="none" w:sz="0" w:space="0" w:color="auto"/>
        <w:right w:val="none" w:sz="0" w:space="0" w:color="auto"/>
      </w:divBdr>
    </w:div>
    <w:div w:id="1758282509">
      <w:bodyDiv w:val="1"/>
      <w:marLeft w:val="0"/>
      <w:marRight w:val="0"/>
      <w:marTop w:val="0"/>
      <w:marBottom w:val="0"/>
      <w:divBdr>
        <w:top w:val="none" w:sz="0" w:space="0" w:color="auto"/>
        <w:left w:val="none" w:sz="0" w:space="0" w:color="auto"/>
        <w:bottom w:val="none" w:sz="0" w:space="0" w:color="auto"/>
        <w:right w:val="none" w:sz="0" w:space="0" w:color="auto"/>
      </w:divBdr>
    </w:div>
    <w:div w:id="1762413697">
      <w:bodyDiv w:val="1"/>
      <w:marLeft w:val="0"/>
      <w:marRight w:val="0"/>
      <w:marTop w:val="0"/>
      <w:marBottom w:val="0"/>
      <w:divBdr>
        <w:top w:val="none" w:sz="0" w:space="0" w:color="auto"/>
        <w:left w:val="none" w:sz="0" w:space="0" w:color="auto"/>
        <w:bottom w:val="none" w:sz="0" w:space="0" w:color="auto"/>
        <w:right w:val="none" w:sz="0" w:space="0" w:color="auto"/>
      </w:divBdr>
    </w:div>
    <w:div w:id="1765569529">
      <w:bodyDiv w:val="1"/>
      <w:marLeft w:val="0"/>
      <w:marRight w:val="0"/>
      <w:marTop w:val="0"/>
      <w:marBottom w:val="0"/>
      <w:divBdr>
        <w:top w:val="none" w:sz="0" w:space="0" w:color="auto"/>
        <w:left w:val="none" w:sz="0" w:space="0" w:color="auto"/>
        <w:bottom w:val="none" w:sz="0" w:space="0" w:color="auto"/>
        <w:right w:val="none" w:sz="0" w:space="0" w:color="auto"/>
      </w:divBdr>
    </w:div>
    <w:div w:id="1795559649">
      <w:bodyDiv w:val="1"/>
      <w:marLeft w:val="0"/>
      <w:marRight w:val="0"/>
      <w:marTop w:val="0"/>
      <w:marBottom w:val="0"/>
      <w:divBdr>
        <w:top w:val="none" w:sz="0" w:space="0" w:color="auto"/>
        <w:left w:val="none" w:sz="0" w:space="0" w:color="auto"/>
        <w:bottom w:val="none" w:sz="0" w:space="0" w:color="auto"/>
        <w:right w:val="none" w:sz="0" w:space="0" w:color="auto"/>
      </w:divBdr>
    </w:div>
    <w:div w:id="1796826344">
      <w:bodyDiv w:val="1"/>
      <w:marLeft w:val="0"/>
      <w:marRight w:val="0"/>
      <w:marTop w:val="0"/>
      <w:marBottom w:val="0"/>
      <w:divBdr>
        <w:top w:val="none" w:sz="0" w:space="0" w:color="auto"/>
        <w:left w:val="none" w:sz="0" w:space="0" w:color="auto"/>
        <w:bottom w:val="none" w:sz="0" w:space="0" w:color="auto"/>
        <w:right w:val="none" w:sz="0" w:space="0" w:color="auto"/>
      </w:divBdr>
    </w:div>
    <w:div w:id="1801343216">
      <w:bodyDiv w:val="1"/>
      <w:marLeft w:val="0"/>
      <w:marRight w:val="0"/>
      <w:marTop w:val="0"/>
      <w:marBottom w:val="0"/>
      <w:divBdr>
        <w:top w:val="none" w:sz="0" w:space="0" w:color="auto"/>
        <w:left w:val="none" w:sz="0" w:space="0" w:color="auto"/>
        <w:bottom w:val="none" w:sz="0" w:space="0" w:color="auto"/>
        <w:right w:val="none" w:sz="0" w:space="0" w:color="auto"/>
      </w:divBdr>
    </w:div>
    <w:div w:id="1815875801">
      <w:bodyDiv w:val="1"/>
      <w:marLeft w:val="0"/>
      <w:marRight w:val="0"/>
      <w:marTop w:val="0"/>
      <w:marBottom w:val="0"/>
      <w:divBdr>
        <w:top w:val="none" w:sz="0" w:space="0" w:color="auto"/>
        <w:left w:val="none" w:sz="0" w:space="0" w:color="auto"/>
        <w:bottom w:val="none" w:sz="0" w:space="0" w:color="auto"/>
        <w:right w:val="none" w:sz="0" w:space="0" w:color="auto"/>
      </w:divBdr>
    </w:div>
    <w:div w:id="1828594640">
      <w:bodyDiv w:val="1"/>
      <w:marLeft w:val="0"/>
      <w:marRight w:val="0"/>
      <w:marTop w:val="0"/>
      <w:marBottom w:val="0"/>
      <w:divBdr>
        <w:top w:val="none" w:sz="0" w:space="0" w:color="auto"/>
        <w:left w:val="none" w:sz="0" w:space="0" w:color="auto"/>
        <w:bottom w:val="none" w:sz="0" w:space="0" w:color="auto"/>
        <w:right w:val="none" w:sz="0" w:space="0" w:color="auto"/>
      </w:divBdr>
    </w:div>
    <w:div w:id="1829904944">
      <w:bodyDiv w:val="1"/>
      <w:marLeft w:val="0"/>
      <w:marRight w:val="0"/>
      <w:marTop w:val="0"/>
      <w:marBottom w:val="0"/>
      <w:divBdr>
        <w:top w:val="none" w:sz="0" w:space="0" w:color="auto"/>
        <w:left w:val="none" w:sz="0" w:space="0" w:color="auto"/>
        <w:bottom w:val="none" w:sz="0" w:space="0" w:color="auto"/>
        <w:right w:val="none" w:sz="0" w:space="0" w:color="auto"/>
      </w:divBdr>
    </w:div>
    <w:div w:id="1842118050">
      <w:bodyDiv w:val="1"/>
      <w:marLeft w:val="0"/>
      <w:marRight w:val="0"/>
      <w:marTop w:val="0"/>
      <w:marBottom w:val="0"/>
      <w:divBdr>
        <w:top w:val="none" w:sz="0" w:space="0" w:color="auto"/>
        <w:left w:val="none" w:sz="0" w:space="0" w:color="auto"/>
        <w:bottom w:val="none" w:sz="0" w:space="0" w:color="auto"/>
        <w:right w:val="none" w:sz="0" w:space="0" w:color="auto"/>
      </w:divBdr>
    </w:div>
    <w:div w:id="1891108047">
      <w:bodyDiv w:val="1"/>
      <w:marLeft w:val="0"/>
      <w:marRight w:val="0"/>
      <w:marTop w:val="0"/>
      <w:marBottom w:val="0"/>
      <w:divBdr>
        <w:top w:val="none" w:sz="0" w:space="0" w:color="auto"/>
        <w:left w:val="none" w:sz="0" w:space="0" w:color="auto"/>
        <w:bottom w:val="none" w:sz="0" w:space="0" w:color="auto"/>
        <w:right w:val="none" w:sz="0" w:space="0" w:color="auto"/>
      </w:divBdr>
    </w:div>
    <w:div w:id="1893879148">
      <w:bodyDiv w:val="1"/>
      <w:marLeft w:val="0"/>
      <w:marRight w:val="0"/>
      <w:marTop w:val="0"/>
      <w:marBottom w:val="0"/>
      <w:divBdr>
        <w:top w:val="none" w:sz="0" w:space="0" w:color="auto"/>
        <w:left w:val="none" w:sz="0" w:space="0" w:color="auto"/>
        <w:bottom w:val="none" w:sz="0" w:space="0" w:color="auto"/>
        <w:right w:val="none" w:sz="0" w:space="0" w:color="auto"/>
      </w:divBdr>
    </w:div>
    <w:div w:id="1898541899">
      <w:bodyDiv w:val="1"/>
      <w:marLeft w:val="0"/>
      <w:marRight w:val="0"/>
      <w:marTop w:val="0"/>
      <w:marBottom w:val="0"/>
      <w:divBdr>
        <w:top w:val="none" w:sz="0" w:space="0" w:color="auto"/>
        <w:left w:val="none" w:sz="0" w:space="0" w:color="auto"/>
        <w:bottom w:val="none" w:sz="0" w:space="0" w:color="auto"/>
        <w:right w:val="none" w:sz="0" w:space="0" w:color="auto"/>
      </w:divBdr>
    </w:div>
    <w:div w:id="1907567427">
      <w:bodyDiv w:val="1"/>
      <w:marLeft w:val="0"/>
      <w:marRight w:val="0"/>
      <w:marTop w:val="0"/>
      <w:marBottom w:val="0"/>
      <w:divBdr>
        <w:top w:val="none" w:sz="0" w:space="0" w:color="auto"/>
        <w:left w:val="none" w:sz="0" w:space="0" w:color="auto"/>
        <w:bottom w:val="none" w:sz="0" w:space="0" w:color="auto"/>
        <w:right w:val="none" w:sz="0" w:space="0" w:color="auto"/>
      </w:divBdr>
    </w:div>
    <w:div w:id="1940066253">
      <w:bodyDiv w:val="1"/>
      <w:marLeft w:val="0"/>
      <w:marRight w:val="0"/>
      <w:marTop w:val="0"/>
      <w:marBottom w:val="0"/>
      <w:divBdr>
        <w:top w:val="none" w:sz="0" w:space="0" w:color="auto"/>
        <w:left w:val="none" w:sz="0" w:space="0" w:color="auto"/>
        <w:bottom w:val="none" w:sz="0" w:space="0" w:color="auto"/>
        <w:right w:val="none" w:sz="0" w:space="0" w:color="auto"/>
      </w:divBdr>
    </w:div>
    <w:div w:id="1949657949">
      <w:bodyDiv w:val="1"/>
      <w:marLeft w:val="0"/>
      <w:marRight w:val="0"/>
      <w:marTop w:val="0"/>
      <w:marBottom w:val="0"/>
      <w:divBdr>
        <w:top w:val="none" w:sz="0" w:space="0" w:color="auto"/>
        <w:left w:val="none" w:sz="0" w:space="0" w:color="auto"/>
        <w:bottom w:val="none" w:sz="0" w:space="0" w:color="auto"/>
        <w:right w:val="none" w:sz="0" w:space="0" w:color="auto"/>
      </w:divBdr>
    </w:div>
    <w:div w:id="1977753266">
      <w:bodyDiv w:val="1"/>
      <w:marLeft w:val="0"/>
      <w:marRight w:val="0"/>
      <w:marTop w:val="0"/>
      <w:marBottom w:val="0"/>
      <w:divBdr>
        <w:top w:val="none" w:sz="0" w:space="0" w:color="auto"/>
        <w:left w:val="none" w:sz="0" w:space="0" w:color="auto"/>
        <w:bottom w:val="none" w:sz="0" w:space="0" w:color="auto"/>
        <w:right w:val="none" w:sz="0" w:space="0" w:color="auto"/>
      </w:divBdr>
    </w:div>
    <w:div w:id="1989939523">
      <w:bodyDiv w:val="1"/>
      <w:marLeft w:val="0"/>
      <w:marRight w:val="0"/>
      <w:marTop w:val="0"/>
      <w:marBottom w:val="0"/>
      <w:divBdr>
        <w:top w:val="none" w:sz="0" w:space="0" w:color="auto"/>
        <w:left w:val="none" w:sz="0" w:space="0" w:color="auto"/>
        <w:bottom w:val="none" w:sz="0" w:space="0" w:color="auto"/>
        <w:right w:val="none" w:sz="0" w:space="0" w:color="auto"/>
      </w:divBdr>
    </w:div>
    <w:div w:id="1992951253">
      <w:bodyDiv w:val="1"/>
      <w:marLeft w:val="0"/>
      <w:marRight w:val="0"/>
      <w:marTop w:val="0"/>
      <w:marBottom w:val="0"/>
      <w:divBdr>
        <w:top w:val="none" w:sz="0" w:space="0" w:color="auto"/>
        <w:left w:val="none" w:sz="0" w:space="0" w:color="auto"/>
        <w:bottom w:val="none" w:sz="0" w:space="0" w:color="auto"/>
        <w:right w:val="none" w:sz="0" w:space="0" w:color="auto"/>
      </w:divBdr>
    </w:div>
    <w:div w:id="2011788532">
      <w:bodyDiv w:val="1"/>
      <w:marLeft w:val="0"/>
      <w:marRight w:val="0"/>
      <w:marTop w:val="0"/>
      <w:marBottom w:val="0"/>
      <w:divBdr>
        <w:top w:val="none" w:sz="0" w:space="0" w:color="auto"/>
        <w:left w:val="none" w:sz="0" w:space="0" w:color="auto"/>
        <w:bottom w:val="none" w:sz="0" w:space="0" w:color="auto"/>
        <w:right w:val="none" w:sz="0" w:space="0" w:color="auto"/>
      </w:divBdr>
    </w:div>
    <w:div w:id="2013946500">
      <w:bodyDiv w:val="1"/>
      <w:marLeft w:val="0"/>
      <w:marRight w:val="0"/>
      <w:marTop w:val="0"/>
      <w:marBottom w:val="0"/>
      <w:divBdr>
        <w:top w:val="none" w:sz="0" w:space="0" w:color="auto"/>
        <w:left w:val="none" w:sz="0" w:space="0" w:color="auto"/>
        <w:bottom w:val="none" w:sz="0" w:space="0" w:color="auto"/>
        <w:right w:val="none" w:sz="0" w:space="0" w:color="auto"/>
      </w:divBdr>
    </w:div>
    <w:div w:id="2014261346">
      <w:bodyDiv w:val="1"/>
      <w:marLeft w:val="0"/>
      <w:marRight w:val="0"/>
      <w:marTop w:val="0"/>
      <w:marBottom w:val="0"/>
      <w:divBdr>
        <w:top w:val="none" w:sz="0" w:space="0" w:color="auto"/>
        <w:left w:val="none" w:sz="0" w:space="0" w:color="auto"/>
        <w:bottom w:val="none" w:sz="0" w:space="0" w:color="auto"/>
        <w:right w:val="none" w:sz="0" w:space="0" w:color="auto"/>
      </w:divBdr>
    </w:div>
    <w:div w:id="2030905240">
      <w:bodyDiv w:val="1"/>
      <w:marLeft w:val="0"/>
      <w:marRight w:val="0"/>
      <w:marTop w:val="0"/>
      <w:marBottom w:val="0"/>
      <w:divBdr>
        <w:top w:val="none" w:sz="0" w:space="0" w:color="auto"/>
        <w:left w:val="none" w:sz="0" w:space="0" w:color="auto"/>
        <w:bottom w:val="none" w:sz="0" w:space="0" w:color="auto"/>
        <w:right w:val="none" w:sz="0" w:space="0" w:color="auto"/>
      </w:divBdr>
    </w:div>
    <w:div w:id="2060855747">
      <w:bodyDiv w:val="1"/>
      <w:marLeft w:val="0"/>
      <w:marRight w:val="0"/>
      <w:marTop w:val="0"/>
      <w:marBottom w:val="0"/>
      <w:divBdr>
        <w:top w:val="none" w:sz="0" w:space="0" w:color="auto"/>
        <w:left w:val="none" w:sz="0" w:space="0" w:color="auto"/>
        <w:bottom w:val="none" w:sz="0" w:space="0" w:color="auto"/>
        <w:right w:val="none" w:sz="0" w:space="0" w:color="auto"/>
      </w:divBdr>
    </w:div>
    <w:div w:id="2062167702">
      <w:bodyDiv w:val="1"/>
      <w:marLeft w:val="0"/>
      <w:marRight w:val="0"/>
      <w:marTop w:val="0"/>
      <w:marBottom w:val="0"/>
      <w:divBdr>
        <w:top w:val="none" w:sz="0" w:space="0" w:color="auto"/>
        <w:left w:val="none" w:sz="0" w:space="0" w:color="auto"/>
        <w:bottom w:val="none" w:sz="0" w:space="0" w:color="auto"/>
        <w:right w:val="none" w:sz="0" w:space="0" w:color="auto"/>
      </w:divBdr>
    </w:div>
    <w:div w:id="2095007647">
      <w:bodyDiv w:val="1"/>
      <w:marLeft w:val="0"/>
      <w:marRight w:val="0"/>
      <w:marTop w:val="0"/>
      <w:marBottom w:val="0"/>
      <w:divBdr>
        <w:top w:val="none" w:sz="0" w:space="0" w:color="auto"/>
        <w:left w:val="none" w:sz="0" w:space="0" w:color="auto"/>
        <w:bottom w:val="none" w:sz="0" w:space="0" w:color="auto"/>
        <w:right w:val="none" w:sz="0" w:space="0" w:color="auto"/>
      </w:divBdr>
    </w:div>
    <w:div w:id="2104766464">
      <w:bodyDiv w:val="1"/>
      <w:marLeft w:val="0"/>
      <w:marRight w:val="0"/>
      <w:marTop w:val="0"/>
      <w:marBottom w:val="0"/>
      <w:divBdr>
        <w:top w:val="none" w:sz="0" w:space="0" w:color="auto"/>
        <w:left w:val="none" w:sz="0" w:space="0" w:color="auto"/>
        <w:bottom w:val="none" w:sz="0" w:space="0" w:color="auto"/>
        <w:right w:val="none" w:sz="0" w:space="0" w:color="auto"/>
      </w:divBdr>
    </w:div>
    <w:div w:id="2104908252">
      <w:bodyDiv w:val="1"/>
      <w:marLeft w:val="0"/>
      <w:marRight w:val="0"/>
      <w:marTop w:val="0"/>
      <w:marBottom w:val="0"/>
      <w:divBdr>
        <w:top w:val="none" w:sz="0" w:space="0" w:color="auto"/>
        <w:left w:val="none" w:sz="0" w:space="0" w:color="auto"/>
        <w:bottom w:val="none" w:sz="0" w:space="0" w:color="auto"/>
        <w:right w:val="none" w:sz="0" w:space="0" w:color="auto"/>
      </w:divBdr>
    </w:div>
    <w:div w:id="2107144373">
      <w:bodyDiv w:val="1"/>
      <w:marLeft w:val="0"/>
      <w:marRight w:val="0"/>
      <w:marTop w:val="0"/>
      <w:marBottom w:val="0"/>
      <w:divBdr>
        <w:top w:val="none" w:sz="0" w:space="0" w:color="auto"/>
        <w:left w:val="none" w:sz="0" w:space="0" w:color="auto"/>
        <w:bottom w:val="none" w:sz="0" w:space="0" w:color="auto"/>
        <w:right w:val="none" w:sz="0" w:space="0" w:color="auto"/>
      </w:divBdr>
    </w:div>
    <w:div w:id="2137137305">
      <w:bodyDiv w:val="1"/>
      <w:marLeft w:val="0"/>
      <w:marRight w:val="0"/>
      <w:marTop w:val="0"/>
      <w:marBottom w:val="0"/>
      <w:divBdr>
        <w:top w:val="none" w:sz="0" w:space="0" w:color="auto"/>
        <w:left w:val="none" w:sz="0" w:space="0" w:color="auto"/>
        <w:bottom w:val="none" w:sz="0" w:space="0" w:color="auto"/>
        <w:right w:val="none" w:sz="0" w:space="0" w:color="auto"/>
      </w:divBdr>
    </w:div>
    <w:div w:id="2143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0545-C1C1-47EB-89F3-849A95AE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49</Pages>
  <Words>9230</Words>
  <Characters>52614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247</cp:revision>
  <cp:lastPrinted>2020-08-05T09:19:00Z</cp:lastPrinted>
  <dcterms:created xsi:type="dcterms:W3CDTF">2019-08-01T01:44:00Z</dcterms:created>
  <dcterms:modified xsi:type="dcterms:W3CDTF">2021-02-25T06:41:00Z</dcterms:modified>
</cp:coreProperties>
</file>