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11" w:rsidRDefault="006A2A11" w:rsidP="006A2A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Проверка по исполнению требований безопасности дорожного движения. </w:t>
      </w:r>
    </w:p>
    <w:p w:rsidR="006A2A11" w:rsidRDefault="006A2A11" w:rsidP="006A2A11">
      <w:pPr>
        <w:ind w:firstLine="708"/>
        <w:jc w:val="both"/>
        <w:rPr>
          <w:sz w:val="28"/>
          <w:szCs w:val="28"/>
        </w:rPr>
      </w:pPr>
    </w:p>
    <w:p w:rsidR="006A2A11" w:rsidRDefault="006A2A11" w:rsidP="006A2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6B44">
        <w:rPr>
          <w:sz w:val="28"/>
          <w:szCs w:val="28"/>
        </w:rPr>
        <w:t>о</w:t>
      </w:r>
      <w:r>
        <w:rPr>
          <w:sz w:val="28"/>
          <w:szCs w:val="28"/>
        </w:rPr>
        <w:t xml:space="preserve"> втором полугодии 2020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AC6B44" w:rsidRDefault="006A2A11" w:rsidP="006A2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прокуратурой района проведена проверка</w:t>
      </w:r>
      <w:r w:rsidR="00AC6B44">
        <w:rPr>
          <w:sz w:val="28"/>
          <w:szCs w:val="28"/>
        </w:rPr>
        <w:t xml:space="preserve"> в части надлежащего  содержания </w:t>
      </w:r>
      <w:proofErr w:type="spellStart"/>
      <w:r w:rsidR="00AC6B44">
        <w:rPr>
          <w:sz w:val="28"/>
          <w:szCs w:val="28"/>
        </w:rPr>
        <w:t>улично</w:t>
      </w:r>
      <w:proofErr w:type="spellEnd"/>
      <w:r w:rsidR="00AC6B44">
        <w:rPr>
          <w:sz w:val="28"/>
          <w:szCs w:val="28"/>
        </w:rPr>
        <w:t xml:space="preserve"> - дорожной сети Сузунского района.</w:t>
      </w:r>
    </w:p>
    <w:p w:rsidR="00AC6B44" w:rsidRPr="00AC6B44" w:rsidRDefault="00AC6B44" w:rsidP="00AC6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6B44">
        <w:rPr>
          <w:sz w:val="28"/>
          <w:szCs w:val="28"/>
        </w:rPr>
        <w:t xml:space="preserve">В соответствии с частями 1 и 2 статьи 13 Федерального закона от 08.11.2007 N 257-ФЗ </w:t>
      </w:r>
      <w:hyperlink r:id="rId4" w:history="1">
        <w:r w:rsidRPr="00AC6B44">
          <w:rPr>
            <w:rStyle w:val="a4"/>
            <w:color w:val="auto"/>
            <w:sz w:val="28"/>
            <w:szCs w:val="28"/>
            <w:u w:val="none"/>
          </w:rPr>
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AC6B44">
        <w:rPr>
          <w:sz w:val="28"/>
          <w:szCs w:val="28"/>
        </w:rPr>
        <w:t xml:space="preserve"> с учетом  пункта 5 части 1 статьи 14 Федерального  закона от 06.10.2003 N 131-ФЗ "Об общих принципах организации местного самоуправления в Российской Федерации" и статьи</w:t>
      </w:r>
      <w:proofErr w:type="gramEnd"/>
      <w:r w:rsidRPr="00AC6B44">
        <w:rPr>
          <w:sz w:val="28"/>
          <w:szCs w:val="28"/>
        </w:rPr>
        <w:t xml:space="preserve"> 3 Закона Новосибирской области от 24.11.2014 № 484 –</w:t>
      </w:r>
      <w:proofErr w:type="gramStart"/>
      <w:r w:rsidRPr="00AC6B44">
        <w:rPr>
          <w:sz w:val="28"/>
          <w:szCs w:val="28"/>
        </w:rPr>
        <w:t>ОЗ</w:t>
      </w:r>
      <w:proofErr w:type="gramEnd"/>
      <w:r w:rsidRPr="00AC6B44">
        <w:rPr>
          <w:sz w:val="28"/>
          <w:szCs w:val="28"/>
        </w:rPr>
        <w:t xml:space="preserve"> </w:t>
      </w:r>
      <w:hyperlink r:id="rId5" w:history="1">
        <w:r w:rsidRPr="00AC6B44">
          <w:rPr>
            <w:rStyle w:val="a4"/>
            <w:color w:val="auto"/>
            <w:sz w:val="28"/>
            <w:szCs w:val="28"/>
            <w:u w:val="none"/>
          </w:rPr>
          <w:t>"Об отдельных вопросах организации местного самоуправления в Новосибирской области"</w:t>
        </w:r>
      </w:hyperlink>
      <w:r w:rsidRPr="00AC6B44">
        <w:rPr>
          <w:sz w:val="28"/>
          <w:szCs w:val="28"/>
        </w:rPr>
        <w:t xml:space="preserve">  определены полномочия органов местного самоуправления городских и сельских поселений в области использования автомобильных дорог и осуществления дорожной деятельности.</w:t>
      </w:r>
    </w:p>
    <w:p w:rsidR="00AC6B44" w:rsidRPr="00115C8C" w:rsidRDefault="00AC6B44" w:rsidP="00AC6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C8C">
        <w:rPr>
          <w:sz w:val="28"/>
          <w:szCs w:val="28"/>
        </w:rPr>
        <w:t>Проверкой установлено, что администраци</w:t>
      </w:r>
      <w:r>
        <w:rPr>
          <w:sz w:val="28"/>
          <w:szCs w:val="28"/>
        </w:rPr>
        <w:t xml:space="preserve">ями </w:t>
      </w:r>
      <w:r w:rsidRPr="00115C8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</w:t>
      </w:r>
      <w:r w:rsidRPr="00115C8C">
        <w:rPr>
          <w:sz w:val="28"/>
          <w:szCs w:val="28"/>
        </w:rPr>
        <w:t>образовани</w:t>
      </w:r>
      <w:r>
        <w:rPr>
          <w:sz w:val="28"/>
          <w:szCs w:val="28"/>
        </w:rPr>
        <w:t>й</w:t>
      </w:r>
      <w:r w:rsidRPr="00115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Сузунского района </w:t>
      </w:r>
      <w:r w:rsidRPr="00115C8C">
        <w:rPr>
          <w:sz w:val="28"/>
          <w:szCs w:val="28"/>
        </w:rPr>
        <w:t xml:space="preserve">до настоящего времени во исполнение указанных требований федерального законодательства не разработаны и не приняты  муниципальные правовые акты </w:t>
      </w:r>
    </w:p>
    <w:p w:rsidR="00AC6B44" w:rsidRPr="00115C8C" w:rsidRDefault="00AC6B44" w:rsidP="00AC6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8C">
        <w:rPr>
          <w:sz w:val="28"/>
          <w:szCs w:val="28"/>
        </w:rPr>
        <w:t xml:space="preserve">об утверждении основных направлений инвестиционной политики в области развития автомобильных дорог местного значения; </w:t>
      </w:r>
    </w:p>
    <w:p w:rsidR="00AC6B44" w:rsidRPr="00115C8C" w:rsidRDefault="00AC6B44" w:rsidP="00AC6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8C">
        <w:rPr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значения; </w:t>
      </w:r>
    </w:p>
    <w:p w:rsidR="00AC6B44" w:rsidRPr="00115C8C" w:rsidRDefault="00AC6B44" w:rsidP="00AC6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C8C">
        <w:rPr>
          <w:sz w:val="28"/>
          <w:szCs w:val="28"/>
        </w:rPr>
        <w:t>о порядке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ситуаций.</w:t>
      </w:r>
    </w:p>
    <w:p w:rsidR="00AC6B44" w:rsidRDefault="00AC6B44" w:rsidP="006A2A11">
      <w:pPr>
        <w:ind w:firstLine="708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По результатам проведенной проверки главам 15 муниципальных образований внесены представления об устранении нарушений закона.  </w:t>
      </w:r>
    </w:p>
    <w:p w:rsidR="00AC6B44" w:rsidRDefault="00AC6B44" w:rsidP="006A2A11">
      <w:pPr>
        <w:ind w:firstLine="708"/>
        <w:jc w:val="both"/>
        <w:rPr>
          <w:rStyle w:val="a3"/>
          <w:b w:val="0"/>
          <w:color w:val="000000"/>
          <w:sz w:val="28"/>
          <w:szCs w:val="28"/>
        </w:rPr>
      </w:pPr>
    </w:p>
    <w:p w:rsidR="006A2A11" w:rsidRDefault="006A2A11" w:rsidP="006A2A11">
      <w:pPr>
        <w:jc w:val="both"/>
        <w:rPr>
          <w:sz w:val="28"/>
          <w:szCs w:val="28"/>
        </w:rPr>
      </w:pPr>
    </w:p>
    <w:p w:rsidR="006A2A11" w:rsidRDefault="006A2A11" w:rsidP="006A2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Д.С.Фёдоров </w:t>
      </w:r>
    </w:p>
    <w:p w:rsidR="006A2A11" w:rsidRDefault="006A2A11" w:rsidP="006A2A11"/>
    <w:p w:rsidR="00672046" w:rsidRDefault="00AC6B44"/>
    <w:sectPr w:rsidR="00672046" w:rsidSect="0014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2A11"/>
    <w:rsid w:val="00140408"/>
    <w:rsid w:val="001A4833"/>
    <w:rsid w:val="006A2A11"/>
    <w:rsid w:val="008A4047"/>
    <w:rsid w:val="00AC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A11"/>
    <w:rPr>
      <w:b/>
      <w:bCs/>
    </w:rPr>
  </w:style>
  <w:style w:type="character" w:styleId="a4">
    <w:name w:val="Hyperlink"/>
    <w:basedOn w:val="a0"/>
    <w:rsid w:val="00AC6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8A2D84B2BF7A19195079E36F120000EC620C22DD554471C9CCB3F8748E7152DC1FCAFB103BD54F40A521F9DAF21B3A6DkEi6E" TargetMode="External"/><Relationship Id="rId4" Type="http://schemas.openxmlformats.org/officeDocument/2006/relationships/hyperlink" Target="consultantplus://offline/ref=977592D839FA6654D029B90049029E420CF2F444A87C6AE91CCB9C66D21AF9548D14B247D47B76ACEEAD8F8A88HDt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2020-12-09T07:04:00Z</dcterms:created>
  <dcterms:modified xsi:type="dcterms:W3CDTF">2020-12-09T07:27:00Z</dcterms:modified>
</cp:coreProperties>
</file>