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E3" w:rsidRPr="00B422DD" w:rsidRDefault="00923BE3" w:rsidP="00B422D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B422D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Результаты осуществления государственного земельного надзора на территории </w:t>
      </w:r>
      <w:proofErr w:type="spellStart"/>
      <w:r w:rsidRPr="00B422D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Сузунского</w:t>
      </w:r>
      <w:proofErr w:type="spellEnd"/>
      <w:r w:rsidRPr="00B422D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района Новосибирской области за </w:t>
      </w:r>
      <w:r w:rsidR="0012024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9 месяцев</w:t>
      </w:r>
      <w:r w:rsidRPr="00B422D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20</w:t>
      </w:r>
      <w:r w:rsidR="004F08A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19</w:t>
      </w:r>
      <w:r w:rsidRPr="00B422DD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года</w:t>
      </w:r>
    </w:p>
    <w:p w:rsidR="00923BE3" w:rsidRDefault="00923BE3" w:rsidP="004174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08AA" w:rsidRDefault="0041742E" w:rsidP="004174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земельный надзор в </w:t>
      </w:r>
      <w:proofErr w:type="spellStart"/>
      <w:r w:rsidRPr="0041742E">
        <w:rPr>
          <w:rFonts w:ascii="Times New Roman" w:eastAsia="Times New Roman" w:hAnsi="Times New Roman" w:cs="Times New Roman"/>
          <w:sz w:val="28"/>
          <w:szCs w:val="28"/>
        </w:rPr>
        <w:t>Сузунском</w:t>
      </w:r>
      <w:proofErr w:type="spellEnd"/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районе осуществляется в соответствии с утвержденным планом проверок соблюдения земельного законодательства юридических лиц, индивидуальных предпринимателей  и  физических лиц с целью обеспечения требований</w:t>
      </w:r>
      <w:r w:rsidR="00C65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земельного </w:t>
      </w:r>
      <w:r w:rsidR="00C65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>законодательства.</w:t>
      </w:r>
    </w:p>
    <w:p w:rsidR="009A72CE" w:rsidRPr="0041742E" w:rsidRDefault="0041742E" w:rsidP="004174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>Помимо плановых проверок, осуществляются внеплановые проверки соблюдения земельного законодательства - на основании актов административных обследований земельных участков</w:t>
      </w:r>
      <w:r w:rsidR="00C655F8">
        <w:rPr>
          <w:rFonts w:ascii="Times New Roman" w:eastAsia="Times New Roman" w:hAnsi="Times New Roman" w:cs="Times New Roman"/>
          <w:sz w:val="28"/>
          <w:szCs w:val="28"/>
        </w:rPr>
        <w:t xml:space="preserve"> и выданных ранее предписаний.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>неплановые проверки корректируются еже</w:t>
      </w:r>
      <w:r w:rsidR="004E564E">
        <w:rPr>
          <w:rFonts w:ascii="Times New Roman" w:eastAsia="Times New Roman" w:hAnsi="Times New Roman" w:cs="Times New Roman"/>
          <w:sz w:val="28"/>
          <w:szCs w:val="28"/>
        </w:rPr>
        <w:t>месячно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br/>
      </w:r>
      <w:r w:rsidR="00C655F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Общее количество проведённых проверок за 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года  составило </w:t>
      </w:r>
      <w:r w:rsidR="0012024A" w:rsidRPr="004E564E">
        <w:rPr>
          <w:rFonts w:ascii="Times New Roman" w:eastAsia="Times New Roman" w:hAnsi="Times New Roman" w:cs="Times New Roman"/>
          <w:sz w:val="28"/>
          <w:szCs w:val="28"/>
        </w:rPr>
        <w:t>101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, из них 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>3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плановых,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39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 xml:space="preserve"> - внеплановых по результатам административных обследований, 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>- проверка выданных ранее предписаний об устранении</w:t>
      </w:r>
      <w:r w:rsidR="00D9291B">
        <w:rPr>
          <w:rFonts w:ascii="Times New Roman" w:eastAsia="Times New Roman" w:hAnsi="Times New Roman" w:cs="Times New Roman"/>
          <w:sz w:val="28"/>
          <w:szCs w:val="28"/>
        </w:rPr>
        <w:t xml:space="preserve"> нарушений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>;</w:t>
      </w:r>
      <w:r w:rsidR="00D929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2CE">
        <w:rPr>
          <w:rFonts w:ascii="Times New Roman" w:eastAsia="Times New Roman" w:hAnsi="Times New Roman" w:cs="Times New Roman"/>
          <w:sz w:val="28"/>
          <w:szCs w:val="28"/>
        </w:rPr>
        <w:t xml:space="preserve">проведено 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262</w:t>
      </w:r>
      <w:r w:rsidR="00D9291B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административных обследований земельных участков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>.</w:t>
      </w:r>
      <w:r w:rsidR="009A72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72CE" w:rsidRDefault="0041742E" w:rsidP="004174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проведённых проверок выявлено 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63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нарушени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 земельного законодательства, связанн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41742E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земельного участка без оформленных прав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 xml:space="preserve">, вынесено 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63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 xml:space="preserve"> пред</w:t>
      </w:r>
      <w:r w:rsidR="00C655F8">
        <w:rPr>
          <w:rFonts w:ascii="Times New Roman" w:eastAsia="Times New Roman" w:hAnsi="Times New Roman" w:cs="Times New Roman"/>
          <w:sz w:val="28"/>
          <w:szCs w:val="28"/>
        </w:rPr>
        <w:t>писани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655F8">
        <w:rPr>
          <w:rFonts w:ascii="Times New Roman" w:eastAsia="Times New Roman" w:hAnsi="Times New Roman" w:cs="Times New Roman"/>
          <w:sz w:val="28"/>
          <w:szCs w:val="28"/>
        </w:rPr>
        <w:t xml:space="preserve"> со сроком исполнения в т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>ечение четырех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8AA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="009A72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6EEE" w:rsidRDefault="00C655F8" w:rsidP="009D6E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655F8">
        <w:rPr>
          <w:rFonts w:ascii="Times New Roman" w:hAnsi="Times New Roman" w:cs="Times New Roman"/>
          <w:sz w:val="28"/>
          <w:szCs w:val="28"/>
        </w:rPr>
        <w:t>В соответствии со статьей 19.5 Кодекса Российской Федерации об административных правонарушениях  за невыполнение в установленный срок законного предписания должностного лица осуществляющего государственный земельный  надзор установлена административная ответственность.</w:t>
      </w:r>
      <w:r w:rsidR="009D6EEE" w:rsidRPr="009D6E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6EEE">
        <w:rPr>
          <w:rFonts w:ascii="Times New Roman" w:eastAsia="Times New Roman" w:hAnsi="Times New Roman" w:cs="Times New Roman"/>
          <w:sz w:val="28"/>
          <w:szCs w:val="28"/>
        </w:rPr>
        <w:t>Наложенные и не оплаченные ранее в добровольном порядке  ш</w:t>
      </w:r>
      <w:r w:rsidR="0012024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D6EEE">
        <w:rPr>
          <w:rFonts w:ascii="Times New Roman" w:eastAsia="Times New Roman" w:hAnsi="Times New Roman" w:cs="Times New Roman"/>
          <w:sz w:val="28"/>
          <w:szCs w:val="28"/>
        </w:rPr>
        <w:t xml:space="preserve">рафы взыскиваются через </w:t>
      </w:r>
      <w:proofErr w:type="spellStart"/>
      <w:r w:rsidR="009D6EEE">
        <w:rPr>
          <w:rFonts w:ascii="Times New Roman" w:eastAsia="Times New Roman" w:hAnsi="Times New Roman" w:cs="Times New Roman"/>
          <w:sz w:val="28"/>
          <w:szCs w:val="28"/>
        </w:rPr>
        <w:t>Сузунский</w:t>
      </w:r>
      <w:proofErr w:type="spellEnd"/>
      <w:r w:rsidR="009D6EEE">
        <w:rPr>
          <w:rFonts w:ascii="Times New Roman" w:eastAsia="Times New Roman" w:hAnsi="Times New Roman" w:cs="Times New Roman"/>
          <w:sz w:val="28"/>
          <w:szCs w:val="28"/>
        </w:rPr>
        <w:t xml:space="preserve"> отдел Службы судебных приставов.</w:t>
      </w:r>
    </w:p>
    <w:p w:rsidR="00C655F8" w:rsidRPr="00C655F8" w:rsidRDefault="00C655F8" w:rsidP="00C655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423" w:rsidRDefault="00BE3423">
      <w:pPr>
        <w:rPr>
          <w:sz w:val="28"/>
          <w:szCs w:val="28"/>
        </w:rPr>
      </w:pPr>
    </w:p>
    <w:p w:rsidR="004F08AA" w:rsidRPr="004F08AA" w:rsidRDefault="00923BE3" w:rsidP="00B04352">
      <w:pPr>
        <w:spacing w:line="240" w:lineRule="auto"/>
        <w:rPr>
          <w:rStyle w:val="a3"/>
          <w:rFonts w:ascii="Times New Roman" w:hAnsi="Times New Roman" w:cs="Times New Roman"/>
          <w:sz w:val="24"/>
          <w:szCs w:val="24"/>
        </w:rPr>
      </w:pPr>
      <w:proofErr w:type="spellStart"/>
      <w:r w:rsidRPr="004F08AA">
        <w:rPr>
          <w:rStyle w:val="a3"/>
          <w:rFonts w:ascii="Times New Roman" w:hAnsi="Times New Roman" w:cs="Times New Roman"/>
          <w:sz w:val="24"/>
          <w:szCs w:val="24"/>
        </w:rPr>
        <w:t>Н.А.Ряшенцева</w:t>
      </w:r>
      <w:proofErr w:type="spellEnd"/>
      <w:r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, </w:t>
      </w:r>
      <w:r w:rsidR="004F08AA"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заместитель главного </w:t>
      </w:r>
    </w:p>
    <w:p w:rsidR="004F08AA" w:rsidRPr="004F08AA" w:rsidRDefault="00923BE3" w:rsidP="00B04352">
      <w:pPr>
        <w:spacing w:line="240" w:lineRule="auto"/>
        <w:rPr>
          <w:rStyle w:val="a3"/>
          <w:rFonts w:ascii="Times New Roman" w:hAnsi="Times New Roman" w:cs="Times New Roman"/>
          <w:sz w:val="24"/>
          <w:szCs w:val="24"/>
        </w:rPr>
      </w:pPr>
      <w:r w:rsidRPr="004F08AA">
        <w:rPr>
          <w:rStyle w:val="a3"/>
          <w:rFonts w:ascii="Times New Roman" w:hAnsi="Times New Roman" w:cs="Times New Roman"/>
          <w:sz w:val="24"/>
          <w:szCs w:val="24"/>
        </w:rPr>
        <w:t>государственн</w:t>
      </w:r>
      <w:r w:rsidR="004F08AA" w:rsidRPr="004F08AA">
        <w:rPr>
          <w:rStyle w:val="a3"/>
          <w:rFonts w:ascii="Times New Roman" w:hAnsi="Times New Roman" w:cs="Times New Roman"/>
          <w:sz w:val="24"/>
          <w:szCs w:val="24"/>
        </w:rPr>
        <w:t>ого</w:t>
      </w:r>
      <w:r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 инспектор</w:t>
      </w:r>
      <w:r w:rsidR="004F08AA" w:rsidRPr="004F08AA">
        <w:rPr>
          <w:rStyle w:val="a3"/>
          <w:rFonts w:ascii="Times New Roman" w:hAnsi="Times New Roman" w:cs="Times New Roman"/>
          <w:sz w:val="24"/>
          <w:szCs w:val="24"/>
        </w:rPr>
        <w:t>а</w:t>
      </w:r>
      <w:r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08AA">
        <w:rPr>
          <w:rStyle w:val="a3"/>
          <w:rFonts w:ascii="Times New Roman" w:hAnsi="Times New Roman" w:cs="Times New Roman"/>
          <w:sz w:val="24"/>
          <w:szCs w:val="24"/>
        </w:rPr>
        <w:t>Сузунского</w:t>
      </w:r>
      <w:proofErr w:type="spellEnd"/>
      <w:r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</w:p>
    <w:p w:rsidR="004F08AA" w:rsidRPr="004F08AA" w:rsidRDefault="00923BE3" w:rsidP="00B04352">
      <w:pPr>
        <w:spacing w:line="240" w:lineRule="auto"/>
        <w:rPr>
          <w:rStyle w:val="a3"/>
          <w:rFonts w:ascii="Times New Roman" w:hAnsi="Times New Roman" w:cs="Times New Roman"/>
          <w:sz w:val="24"/>
          <w:szCs w:val="24"/>
        </w:rPr>
      </w:pPr>
      <w:r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района по использованию и охране земель </w:t>
      </w:r>
    </w:p>
    <w:p w:rsidR="00923BE3" w:rsidRPr="004F08AA" w:rsidRDefault="00923BE3" w:rsidP="00B043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Pr="004F08AA">
        <w:rPr>
          <w:rStyle w:val="a3"/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4F08AA"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4F08AA">
        <w:rPr>
          <w:rStyle w:val="a3"/>
          <w:rFonts w:ascii="Times New Roman" w:hAnsi="Times New Roman" w:cs="Times New Roman"/>
          <w:sz w:val="24"/>
          <w:szCs w:val="24"/>
        </w:rPr>
        <w:t xml:space="preserve"> по Новосибирской области  </w:t>
      </w:r>
    </w:p>
    <w:sectPr w:rsidR="00923BE3" w:rsidRPr="004F08AA" w:rsidSect="0041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742E"/>
    <w:rsid w:val="0012024A"/>
    <w:rsid w:val="00414C45"/>
    <w:rsid w:val="0041742E"/>
    <w:rsid w:val="004E564E"/>
    <w:rsid w:val="004F08AA"/>
    <w:rsid w:val="0085571F"/>
    <w:rsid w:val="00882EBC"/>
    <w:rsid w:val="008B25ED"/>
    <w:rsid w:val="00923BE3"/>
    <w:rsid w:val="009A72CE"/>
    <w:rsid w:val="009D6EEE"/>
    <w:rsid w:val="00A2138D"/>
    <w:rsid w:val="00A86081"/>
    <w:rsid w:val="00B04352"/>
    <w:rsid w:val="00B422DD"/>
    <w:rsid w:val="00BE3423"/>
    <w:rsid w:val="00C655F8"/>
    <w:rsid w:val="00D9291B"/>
    <w:rsid w:val="00DB3253"/>
    <w:rsid w:val="00DB784B"/>
    <w:rsid w:val="00E17F46"/>
    <w:rsid w:val="00F012D0"/>
    <w:rsid w:val="00F24900"/>
    <w:rsid w:val="00FF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45"/>
  </w:style>
  <w:style w:type="paragraph" w:styleId="1">
    <w:name w:val="heading 1"/>
    <w:basedOn w:val="a"/>
    <w:link w:val="10"/>
    <w:uiPriority w:val="9"/>
    <w:qFormat/>
    <w:rsid w:val="00923B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B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Emphasis"/>
    <w:basedOn w:val="a0"/>
    <w:uiPriority w:val="20"/>
    <w:qFormat/>
    <w:rsid w:val="00923B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2017-07-11T03:45:00Z</cp:lastPrinted>
  <dcterms:created xsi:type="dcterms:W3CDTF">2017-07-11T03:35:00Z</dcterms:created>
  <dcterms:modified xsi:type="dcterms:W3CDTF">2019-10-08T02:46:00Z</dcterms:modified>
</cp:coreProperties>
</file>